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409"/>
        <w:tblW w:w="5000" w:type="pct"/>
        <w:tblLook w:val="04A0" w:firstRow="1" w:lastRow="0" w:firstColumn="1" w:lastColumn="0" w:noHBand="0" w:noVBand="1"/>
      </w:tblPr>
      <w:tblGrid>
        <w:gridCol w:w="1114"/>
        <w:gridCol w:w="4647"/>
        <w:gridCol w:w="2973"/>
        <w:gridCol w:w="2230"/>
        <w:gridCol w:w="2789"/>
        <w:gridCol w:w="1861"/>
      </w:tblGrid>
      <w:tr w:rsidR="00042F5F" w:rsidRPr="00042F5F" w:rsidTr="00042F5F"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</w:tcBorders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 работы</w:t>
            </w:r>
          </w:p>
        </w:tc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Фамилия автора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Д\</w:t>
            </w:r>
            <w:proofErr w:type="gramStart"/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с</w:t>
            </w:r>
            <w:proofErr w:type="gramEnd"/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, группа.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Школа,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4"/>
                <w:szCs w:val="24"/>
              </w:rPr>
              <w:t>Результат</w:t>
            </w:r>
          </w:p>
        </w:tc>
      </w:tr>
      <w:tr w:rsidR="00042F5F" w:rsidRPr="00042F5F" w:rsidTr="00042F5F">
        <w:tc>
          <w:tcPr>
            <w:tcW w:w="5000" w:type="pct"/>
            <w:gridSpan w:val="6"/>
            <w:vAlign w:val="center"/>
          </w:tcPr>
          <w:p w:rsidR="00042F5F" w:rsidRPr="00042F5F" w:rsidRDefault="00042F5F" w:rsidP="00042F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Номинация: учащиеся «</w:t>
            </w:r>
            <w:proofErr w:type="gramStart"/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дошкольных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ОУ»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Подручные средства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1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Колесников Гордей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Д/с № 29,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2,5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годп</w:t>
            </w:r>
            <w:proofErr w:type="spellEnd"/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МБДОУ № 29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</w:rPr>
              <w:t>Пасменко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</w:rPr>
              <w:t xml:space="preserve"> Тихон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Д/с№ 70,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6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МБДОУ № 70 «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</w:rPr>
              <w:t>Дюймовочка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</w:rPr>
              <w:t>»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Конструктор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spacing w:line="276" w:lineRule="auto"/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- 54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Донцов Даниил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Д/с  № 70,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6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МБДОУ № 70 «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</w:rPr>
              <w:t>Дюймовочка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</w:rPr>
              <w:t>»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4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spacing w:line="276" w:lineRule="auto"/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Степанова Софья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Д/с  № 70,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6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МБДОУ № 70 «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</w:rPr>
              <w:t>Дюймовочка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</w:rPr>
              <w:t>»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5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spacing w:line="276" w:lineRule="auto"/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Аксенов Артём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Д/с№ 70,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МБДОУ № 70 «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</w:rPr>
              <w:t>Дюймовочка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</w:rPr>
              <w:t>»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spacing w:line="276" w:lineRule="auto"/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- 44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Дятлов Максим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Д/с№ 70,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МБДОУ № 70 «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</w:rPr>
              <w:t>Дюймовочка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</w:rPr>
              <w:t>»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7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spacing w:line="276" w:lineRule="auto"/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Куликов Андрей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Д/с  № 72,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6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8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spacing w:line="276" w:lineRule="auto"/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Осин Ян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6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5000" w:type="pct"/>
            <w:gridSpan w:val="6"/>
            <w:vAlign w:val="center"/>
          </w:tcPr>
          <w:p w:rsidR="00042F5F" w:rsidRPr="00042F5F" w:rsidRDefault="00042F5F" w:rsidP="00042F5F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Номинация: учащиеся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1 классов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Подручные средства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Городнов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Антон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№100,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1В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Победитель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Астраханцев Дмитрий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№102,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rPr>
          <w:trHeight w:val="995"/>
        </w:trPr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Турукин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Николай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№97,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Победитель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Фокин Иван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№93,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 Г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Конструктор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Афанасьев Максим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 90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4"/>
              </w:rPr>
              <w:t>Краснов Ярослав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№90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 "Победитель"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Данилов Всеволод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№90,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Коркушко Семён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 № 98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7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5000" w:type="pct"/>
            <w:gridSpan w:val="6"/>
            <w:vAlign w:val="center"/>
          </w:tcPr>
          <w:p w:rsidR="00042F5F" w:rsidRPr="00042F5F" w:rsidRDefault="00042F5F" w:rsidP="00042F5F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Номинация: учащиеся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2 классов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Подручные средства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b/>
                <w:sz w:val="36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4"/>
              </w:rPr>
              <w:t>17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Смольчук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Артём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№101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4"/>
              </w:rPr>
              <w:t>18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Прахов Илья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№103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2 Н 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rPr>
          <w:trHeight w:val="365"/>
        </w:trPr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4"/>
              </w:rPr>
              <w:t>19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Ровных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Артём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 № 96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rPr>
          <w:trHeight w:val="365"/>
        </w:trPr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4"/>
              </w:rPr>
              <w:t>20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Александрова Мария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Гимназия №91,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2А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rPr>
          <w:trHeight w:val="365"/>
        </w:trPr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4"/>
              </w:rPr>
              <w:lastRenderedPageBreak/>
              <w:t>21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spacing w:line="480" w:lineRule="auto"/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"Меткий"  К - 500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Бодоговский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Егор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№98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Конструктор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22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Гребенщиков Арсений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 96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23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Смольчук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Артём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№101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24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Евмененко Александр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Гимназия №91,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25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Кузнецов Роман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№ 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2 М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26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  КВ - 2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  <w:lang w:val="en-US"/>
              </w:rPr>
              <w:t>Антони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  <w:lang w:val="en-US"/>
              </w:rPr>
              <w:t>Григорий</w:t>
            </w:r>
            <w:proofErr w:type="spellEnd"/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 №103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2 Л 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27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Нарушевич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Лев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Гимназия №91,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 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28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Карьковцев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Даниил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ЖШИ №1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29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Айкашев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Артемий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№106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30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САУ - 152 "Зверобой"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Садыков Глеб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 №103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2 М+ 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31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Зависнов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Матвей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 №103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МБОУ Лицей №103 "Гармония"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5000" w:type="pct"/>
            <w:gridSpan w:val="6"/>
            <w:vAlign w:val="center"/>
          </w:tcPr>
          <w:p w:rsidR="00042F5F" w:rsidRPr="00042F5F" w:rsidRDefault="00042F5F" w:rsidP="00042F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lastRenderedPageBreak/>
              <w:t xml:space="preserve">Номинация: учащиеся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3-5 к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лассов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Подручные средства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</w:t>
            </w: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Т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Хакимжанова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Екатерина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Гимназия №91,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</w:t>
            </w: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Т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- 34/85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Сычёв Сергей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№95,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10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</w:t>
            </w: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Т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- 34/85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Павлова 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Милолика</w:t>
            </w:r>
            <w:proofErr w:type="spellEnd"/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 № 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</w:t>
            </w: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Т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Круглов Матвей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№95,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10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 КВ - " "</w:t>
            </w: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Сталинец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"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Папков Иван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№101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"КВ - 2"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Паришков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Артём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Гимназия №91,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</w:t>
            </w:r>
            <w:proofErr w:type="gramStart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Ничипоров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Сергей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Гимназия №91,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"ИС - 3"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Мурзин Данила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ЖШИ №1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10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"С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eastAsiaTheme="minorHAnsi" w:hAnsiTheme="minorHAnsi" w:cstheme="minorHAnsi"/>
                <w:sz w:val="28"/>
                <w:szCs w:val="28"/>
              </w:rPr>
              <w:t>Танк "Бесстрашный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42F5F">
              <w:rPr>
                <w:rFonts w:asciiTheme="minorHAnsi" w:hAnsiTheme="minorHAnsi" w:cstheme="minorHAnsi"/>
                <w:sz w:val="28"/>
                <w:szCs w:val="28"/>
              </w:rPr>
              <w:t>Леонов Роман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 98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</w:t>
            </w: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Т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- 34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Крутиков Ростислав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№106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10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Колесников Никита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Гимназия №91,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8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lastRenderedPageBreak/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Шерстнев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Максим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№95,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12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Конструктор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</w:t>
            </w: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Т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- 34/85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Папков Иван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Школа</w:t>
            </w:r>
            <w:proofErr w:type="spell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№101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9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Танк</w:t>
            </w:r>
            <w:proofErr w:type="gram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Т</w:t>
            </w:r>
            <w:proofErr w:type="gram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- 54 - 2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Лабутин Лев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 № 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3 М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10лет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proofErr w:type="spellStart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Ларчев</w:t>
            </w:r>
            <w:proofErr w:type="spellEnd"/>
            <w:r w:rsidRPr="00042F5F">
              <w:rPr>
                <w:rFonts w:asciiTheme="minorHAnsi" w:hAnsiTheme="minorHAnsi" w:cstheme="minorHAnsi"/>
                <w:sz w:val="28"/>
                <w:szCs w:val="24"/>
              </w:rPr>
              <w:t xml:space="preserve"> Константин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Лицей  № 103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4 М </w:t>
            </w:r>
            <w:proofErr w:type="spellStart"/>
            <w:r w:rsidRPr="00042F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10лет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b/>
                <w:sz w:val="28"/>
                <w:szCs w:val="24"/>
                <w:lang w:val="en-US"/>
              </w:rPr>
              <w:t>III</w:t>
            </w:r>
            <w:r w:rsidRPr="00042F5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место</w:t>
            </w:r>
          </w:p>
        </w:tc>
      </w:tr>
      <w:tr w:rsidR="00042F5F" w:rsidRPr="00042F5F" w:rsidTr="00042F5F">
        <w:tc>
          <w:tcPr>
            <w:tcW w:w="357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488" w:type="pct"/>
            <w:vAlign w:val="center"/>
          </w:tcPr>
          <w:p w:rsidR="00042F5F" w:rsidRPr="00042F5F" w:rsidRDefault="00042F5F" w:rsidP="00042F5F">
            <w:pPr>
              <w:ind w:left="175"/>
              <w:rPr>
                <w:rFonts w:asciiTheme="minorHAnsi" w:hAnsiTheme="minorHAnsi" w:cstheme="minorHAnsi"/>
                <w:sz w:val="28"/>
              </w:rPr>
            </w:pPr>
            <w:r w:rsidRPr="00042F5F">
              <w:rPr>
                <w:rFonts w:asciiTheme="minorHAnsi" w:hAnsiTheme="minorHAnsi" w:cstheme="minorHAnsi"/>
                <w:sz w:val="28"/>
              </w:rPr>
              <w:t>Танк  Победы</w:t>
            </w:r>
          </w:p>
        </w:tc>
        <w:tc>
          <w:tcPr>
            <w:tcW w:w="952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Порфирьев Владислав</w:t>
            </w:r>
          </w:p>
        </w:tc>
        <w:tc>
          <w:tcPr>
            <w:tcW w:w="714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Школа №95,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  <w:r w:rsidRPr="00042F5F">
              <w:rPr>
                <w:rFonts w:asciiTheme="minorHAnsi" w:hAnsiTheme="minorHAnsi" w:cstheme="minorHAnsi"/>
                <w:sz w:val="24"/>
                <w:szCs w:val="24"/>
              </w:rPr>
              <w:t xml:space="preserve"> класс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12 лет</w:t>
            </w:r>
          </w:p>
        </w:tc>
        <w:tc>
          <w:tcPr>
            <w:tcW w:w="893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МБУ ДО "СЮТ "</w:t>
            </w:r>
          </w:p>
          <w:p w:rsidR="00042F5F" w:rsidRPr="00042F5F" w:rsidRDefault="00042F5F" w:rsidP="00042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F5F">
              <w:rPr>
                <w:rFonts w:asciiTheme="minorHAnsi" w:hAnsiTheme="minorHAnsi" w:cstheme="minorHAnsi"/>
                <w:sz w:val="24"/>
                <w:szCs w:val="24"/>
              </w:rPr>
              <w:t>г. Железногорск</w:t>
            </w:r>
          </w:p>
        </w:tc>
        <w:tc>
          <w:tcPr>
            <w:tcW w:w="596" w:type="pct"/>
            <w:vAlign w:val="center"/>
          </w:tcPr>
          <w:p w:rsidR="00042F5F" w:rsidRPr="00042F5F" w:rsidRDefault="00042F5F" w:rsidP="00042F5F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2F5F">
              <w:rPr>
                <w:rFonts w:asciiTheme="minorHAnsi" w:hAnsiTheme="minorHAnsi" w:cstheme="minorHAnsi"/>
                <w:sz w:val="28"/>
                <w:szCs w:val="24"/>
              </w:rPr>
              <w:t>участник</w:t>
            </w:r>
          </w:p>
        </w:tc>
      </w:tr>
    </w:tbl>
    <w:p w:rsidR="0051218F" w:rsidRPr="00E87F85" w:rsidRDefault="0051218F" w:rsidP="000B438A"/>
    <w:sectPr w:rsidR="0051218F" w:rsidRPr="00E87F85" w:rsidSect="00931D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D4DCA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56166249"/>
    <w:multiLevelType w:val="hybridMultilevel"/>
    <w:tmpl w:val="B220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F9C"/>
    <w:rsid w:val="00001A96"/>
    <w:rsid w:val="00007FB4"/>
    <w:rsid w:val="000154B0"/>
    <w:rsid w:val="00032CB0"/>
    <w:rsid w:val="00042F5F"/>
    <w:rsid w:val="00052AB3"/>
    <w:rsid w:val="000628AF"/>
    <w:rsid w:val="00086522"/>
    <w:rsid w:val="00086B95"/>
    <w:rsid w:val="000A14C8"/>
    <w:rsid w:val="000B07C8"/>
    <w:rsid w:val="000B438A"/>
    <w:rsid w:val="000D47F7"/>
    <w:rsid w:val="00100D90"/>
    <w:rsid w:val="00113AB5"/>
    <w:rsid w:val="00113D20"/>
    <w:rsid w:val="00127D6C"/>
    <w:rsid w:val="00131C30"/>
    <w:rsid w:val="001479CD"/>
    <w:rsid w:val="00157FFA"/>
    <w:rsid w:val="0016570F"/>
    <w:rsid w:val="001864C9"/>
    <w:rsid w:val="001A2B8A"/>
    <w:rsid w:val="001B1F64"/>
    <w:rsid w:val="001B2AED"/>
    <w:rsid w:val="001C4A13"/>
    <w:rsid w:val="001C72A8"/>
    <w:rsid w:val="001D7F66"/>
    <w:rsid w:val="001E3926"/>
    <w:rsid w:val="001F150B"/>
    <w:rsid w:val="001F395F"/>
    <w:rsid w:val="001F42EF"/>
    <w:rsid w:val="001F51EB"/>
    <w:rsid w:val="001F6B72"/>
    <w:rsid w:val="00211FEC"/>
    <w:rsid w:val="0022393D"/>
    <w:rsid w:val="002265BD"/>
    <w:rsid w:val="00245CA3"/>
    <w:rsid w:val="00251565"/>
    <w:rsid w:val="00254365"/>
    <w:rsid w:val="002657DF"/>
    <w:rsid w:val="00272EAB"/>
    <w:rsid w:val="00284FCC"/>
    <w:rsid w:val="002A36B7"/>
    <w:rsid w:val="002C6B07"/>
    <w:rsid w:val="002E2B52"/>
    <w:rsid w:val="002F5BA3"/>
    <w:rsid w:val="0030029B"/>
    <w:rsid w:val="00302340"/>
    <w:rsid w:val="00302703"/>
    <w:rsid w:val="00314C7C"/>
    <w:rsid w:val="00323062"/>
    <w:rsid w:val="0033720D"/>
    <w:rsid w:val="00340EEB"/>
    <w:rsid w:val="00360858"/>
    <w:rsid w:val="003675F4"/>
    <w:rsid w:val="003677E7"/>
    <w:rsid w:val="00370377"/>
    <w:rsid w:val="00376796"/>
    <w:rsid w:val="003816FD"/>
    <w:rsid w:val="00393181"/>
    <w:rsid w:val="003D16A3"/>
    <w:rsid w:val="003D4530"/>
    <w:rsid w:val="003D4C9A"/>
    <w:rsid w:val="003E5DBE"/>
    <w:rsid w:val="003E5E07"/>
    <w:rsid w:val="003E660E"/>
    <w:rsid w:val="003F0661"/>
    <w:rsid w:val="00401558"/>
    <w:rsid w:val="00401BE9"/>
    <w:rsid w:val="004049B0"/>
    <w:rsid w:val="00415D4D"/>
    <w:rsid w:val="00420DD4"/>
    <w:rsid w:val="004235B0"/>
    <w:rsid w:val="00423981"/>
    <w:rsid w:val="0045761E"/>
    <w:rsid w:val="00481C3D"/>
    <w:rsid w:val="004962E9"/>
    <w:rsid w:val="004A0CB4"/>
    <w:rsid w:val="004A13A2"/>
    <w:rsid w:val="004A346E"/>
    <w:rsid w:val="004A563B"/>
    <w:rsid w:val="004B72A4"/>
    <w:rsid w:val="004D0B5A"/>
    <w:rsid w:val="004E36D7"/>
    <w:rsid w:val="004E4E6B"/>
    <w:rsid w:val="004E5459"/>
    <w:rsid w:val="004E63DE"/>
    <w:rsid w:val="004F1896"/>
    <w:rsid w:val="004F76F3"/>
    <w:rsid w:val="00506B9C"/>
    <w:rsid w:val="005107E4"/>
    <w:rsid w:val="0051218F"/>
    <w:rsid w:val="00522C3D"/>
    <w:rsid w:val="00533D90"/>
    <w:rsid w:val="00545BC9"/>
    <w:rsid w:val="00553249"/>
    <w:rsid w:val="005558B2"/>
    <w:rsid w:val="0055660A"/>
    <w:rsid w:val="00575548"/>
    <w:rsid w:val="0059004C"/>
    <w:rsid w:val="00595B4A"/>
    <w:rsid w:val="00597F73"/>
    <w:rsid w:val="005A0BD7"/>
    <w:rsid w:val="005B207E"/>
    <w:rsid w:val="005D0CC2"/>
    <w:rsid w:val="005E2594"/>
    <w:rsid w:val="005F083D"/>
    <w:rsid w:val="00602E9E"/>
    <w:rsid w:val="00605A53"/>
    <w:rsid w:val="006101DA"/>
    <w:rsid w:val="00610F75"/>
    <w:rsid w:val="00614A0F"/>
    <w:rsid w:val="00617DF2"/>
    <w:rsid w:val="00634B6D"/>
    <w:rsid w:val="0065446D"/>
    <w:rsid w:val="00656B9C"/>
    <w:rsid w:val="00663399"/>
    <w:rsid w:val="00680046"/>
    <w:rsid w:val="006809FF"/>
    <w:rsid w:val="006A37BE"/>
    <w:rsid w:val="006B4C33"/>
    <w:rsid w:val="006C33B7"/>
    <w:rsid w:val="006E0CA7"/>
    <w:rsid w:val="006E22FB"/>
    <w:rsid w:val="006E26B8"/>
    <w:rsid w:val="006E3937"/>
    <w:rsid w:val="006F31D0"/>
    <w:rsid w:val="0070530A"/>
    <w:rsid w:val="007164EF"/>
    <w:rsid w:val="007227D1"/>
    <w:rsid w:val="00737351"/>
    <w:rsid w:val="00740A94"/>
    <w:rsid w:val="007419D1"/>
    <w:rsid w:val="007500E5"/>
    <w:rsid w:val="007539A3"/>
    <w:rsid w:val="007557FD"/>
    <w:rsid w:val="00763E53"/>
    <w:rsid w:val="00765CA2"/>
    <w:rsid w:val="007901D2"/>
    <w:rsid w:val="007A0F28"/>
    <w:rsid w:val="007A34ED"/>
    <w:rsid w:val="007A46CA"/>
    <w:rsid w:val="007D4791"/>
    <w:rsid w:val="007D7B72"/>
    <w:rsid w:val="007E7315"/>
    <w:rsid w:val="00806848"/>
    <w:rsid w:val="00807ADC"/>
    <w:rsid w:val="00822C1E"/>
    <w:rsid w:val="0082563D"/>
    <w:rsid w:val="00845F91"/>
    <w:rsid w:val="008737D6"/>
    <w:rsid w:val="008836B6"/>
    <w:rsid w:val="008D09E1"/>
    <w:rsid w:val="008D6CBA"/>
    <w:rsid w:val="008F4CA7"/>
    <w:rsid w:val="008F5402"/>
    <w:rsid w:val="00900CAE"/>
    <w:rsid w:val="00904645"/>
    <w:rsid w:val="00930706"/>
    <w:rsid w:val="0093117D"/>
    <w:rsid w:val="00931DFC"/>
    <w:rsid w:val="00937759"/>
    <w:rsid w:val="00941F46"/>
    <w:rsid w:val="00965BBC"/>
    <w:rsid w:val="00983A77"/>
    <w:rsid w:val="0099200A"/>
    <w:rsid w:val="009972A2"/>
    <w:rsid w:val="009A5447"/>
    <w:rsid w:val="009A5AA1"/>
    <w:rsid w:val="009E4B9C"/>
    <w:rsid w:val="009E61D7"/>
    <w:rsid w:val="009F0C16"/>
    <w:rsid w:val="009F173B"/>
    <w:rsid w:val="009F2B1B"/>
    <w:rsid w:val="009F391A"/>
    <w:rsid w:val="009F7F86"/>
    <w:rsid w:val="00A2328C"/>
    <w:rsid w:val="00A4004E"/>
    <w:rsid w:val="00A440B9"/>
    <w:rsid w:val="00A50963"/>
    <w:rsid w:val="00A51360"/>
    <w:rsid w:val="00A650D1"/>
    <w:rsid w:val="00A65EFB"/>
    <w:rsid w:val="00A93CAF"/>
    <w:rsid w:val="00A96DA5"/>
    <w:rsid w:val="00AB59A0"/>
    <w:rsid w:val="00AD03FA"/>
    <w:rsid w:val="00AE11B4"/>
    <w:rsid w:val="00AE6888"/>
    <w:rsid w:val="00AE75D8"/>
    <w:rsid w:val="00AF6AA8"/>
    <w:rsid w:val="00B00E1C"/>
    <w:rsid w:val="00B25432"/>
    <w:rsid w:val="00B276FB"/>
    <w:rsid w:val="00B5113A"/>
    <w:rsid w:val="00B52FE8"/>
    <w:rsid w:val="00B541FD"/>
    <w:rsid w:val="00B80558"/>
    <w:rsid w:val="00BA4567"/>
    <w:rsid w:val="00BA7193"/>
    <w:rsid w:val="00BD2DA7"/>
    <w:rsid w:val="00BD310B"/>
    <w:rsid w:val="00BF3B29"/>
    <w:rsid w:val="00C14D68"/>
    <w:rsid w:val="00C272B0"/>
    <w:rsid w:val="00C43910"/>
    <w:rsid w:val="00C5089C"/>
    <w:rsid w:val="00C547AC"/>
    <w:rsid w:val="00C56B34"/>
    <w:rsid w:val="00C8206A"/>
    <w:rsid w:val="00C8550B"/>
    <w:rsid w:val="00CA4B8E"/>
    <w:rsid w:val="00CB5A5C"/>
    <w:rsid w:val="00CD6215"/>
    <w:rsid w:val="00CD7CCE"/>
    <w:rsid w:val="00CE2BDA"/>
    <w:rsid w:val="00CE40A2"/>
    <w:rsid w:val="00CF013A"/>
    <w:rsid w:val="00CF1552"/>
    <w:rsid w:val="00CF5F77"/>
    <w:rsid w:val="00D07615"/>
    <w:rsid w:val="00D11AED"/>
    <w:rsid w:val="00D15FD4"/>
    <w:rsid w:val="00D2440C"/>
    <w:rsid w:val="00D40BCF"/>
    <w:rsid w:val="00D45B3C"/>
    <w:rsid w:val="00D47D2F"/>
    <w:rsid w:val="00D5184F"/>
    <w:rsid w:val="00D540C1"/>
    <w:rsid w:val="00D63182"/>
    <w:rsid w:val="00D67AB6"/>
    <w:rsid w:val="00D737FC"/>
    <w:rsid w:val="00D7771C"/>
    <w:rsid w:val="00D86087"/>
    <w:rsid w:val="00D92226"/>
    <w:rsid w:val="00DB2000"/>
    <w:rsid w:val="00DC1E7E"/>
    <w:rsid w:val="00DC76DF"/>
    <w:rsid w:val="00DD3E2F"/>
    <w:rsid w:val="00DE6CF2"/>
    <w:rsid w:val="00DF4228"/>
    <w:rsid w:val="00E01CD3"/>
    <w:rsid w:val="00E06015"/>
    <w:rsid w:val="00E118A5"/>
    <w:rsid w:val="00E15167"/>
    <w:rsid w:val="00E168E1"/>
    <w:rsid w:val="00E219C0"/>
    <w:rsid w:val="00E26D14"/>
    <w:rsid w:val="00E33726"/>
    <w:rsid w:val="00E36057"/>
    <w:rsid w:val="00E36F9C"/>
    <w:rsid w:val="00E5176B"/>
    <w:rsid w:val="00E5281B"/>
    <w:rsid w:val="00E74789"/>
    <w:rsid w:val="00E74EAB"/>
    <w:rsid w:val="00E8403E"/>
    <w:rsid w:val="00E87F85"/>
    <w:rsid w:val="00EC78C1"/>
    <w:rsid w:val="00ED252B"/>
    <w:rsid w:val="00EE4A1F"/>
    <w:rsid w:val="00EF21AD"/>
    <w:rsid w:val="00EF3CAF"/>
    <w:rsid w:val="00F63D0E"/>
    <w:rsid w:val="00F67D63"/>
    <w:rsid w:val="00F813C3"/>
    <w:rsid w:val="00F84A5E"/>
    <w:rsid w:val="00F90CD4"/>
    <w:rsid w:val="00FA5B68"/>
    <w:rsid w:val="00FC5A97"/>
    <w:rsid w:val="00FC69DD"/>
    <w:rsid w:val="00FE08D2"/>
    <w:rsid w:val="00FF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  <w:rPr>
      <w:lang w:eastAsia="ru-RU"/>
    </w:rPr>
  </w:style>
  <w:style w:type="paragraph" w:styleId="1">
    <w:name w:val="heading 1"/>
    <w:basedOn w:val="a"/>
    <w:next w:val="a"/>
    <w:link w:val="10"/>
    <w:qFormat/>
    <w:rsid w:val="00900CA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Заголовок2"/>
    <w:basedOn w:val="a"/>
    <w:next w:val="a"/>
    <w:link w:val="20"/>
    <w:qFormat/>
    <w:rsid w:val="00900CAE"/>
    <w:pPr>
      <w:numPr>
        <w:ilvl w:val="1"/>
        <w:numId w:val="9"/>
      </w:numPr>
      <w:tabs>
        <w:tab w:val="left" w:pos="851"/>
      </w:tabs>
      <w:spacing w:before="240" w:after="120"/>
      <w:outlineLvl w:val="1"/>
    </w:pPr>
    <w:rPr>
      <w:b/>
      <w:i/>
      <w:sz w:val="28"/>
      <w:u w:val="single"/>
      <w:lang w:val="fr-FR"/>
    </w:rPr>
  </w:style>
  <w:style w:type="paragraph" w:styleId="3">
    <w:name w:val="heading 3"/>
    <w:basedOn w:val="a"/>
    <w:next w:val="a"/>
    <w:link w:val="30"/>
    <w:qFormat/>
    <w:rsid w:val="00900CA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0CAE"/>
    <w:pPr>
      <w:keepNext/>
      <w:numPr>
        <w:ilvl w:val="3"/>
        <w:numId w:val="9"/>
      </w:numPr>
      <w:spacing w:before="240" w:after="60"/>
      <w:jc w:val="both"/>
      <w:outlineLvl w:val="3"/>
    </w:pPr>
    <w:rPr>
      <w:b/>
      <w:i/>
      <w:sz w:val="24"/>
      <w:lang w:val="fr-FR"/>
    </w:rPr>
  </w:style>
  <w:style w:type="paragraph" w:styleId="5">
    <w:name w:val="heading 5"/>
    <w:basedOn w:val="a"/>
    <w:next w:val="a"/>
    <w:link w:val="50"/>
    <w:qFormat/>
    <w:rsid w:val="00900CAE"/>
    <w:pPr>
      <w:keepNext/>
      <w:numPr>
        <w:ilvl w:val="4"/>
        <w:numId w:val="9"/>
      </w:numPr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rsid w:val="00900CAE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2"/>
      <w:lang w:val="fr-FR"/>
    </w:rPr>
  </w:style>
  <w:style w:type="paragraph" w:styleId="7">
    <w:name w:val="heading 7"/>
    <w:basedOn w:val="a"/>
    <w:next w:val="a"/>
    <w:link w:val="70"/>
    <w:qFormat/>
    <w:rsid w:val="00900CAE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val="fr-FR"/>
    </w:rPr>
  </w:style>
  <w:style w:type="paragraph" w:styleId="8">
    <w:name w:val="heading 8"/>
    <w:basedOn w:val="a"/>
    <w:next w:val="a"/>
    <w:link w:val="80"/>
    <w:qFormat/>
    <w:rsid w:val="00900CAE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val="fr-FR"/>
    </w:rPr>
  </w:style>
  <w:style w:type="paragraph" w:styleId="9">
    <w:name w:val="heading 9"/>
    <w:basedOn w:val="a"/>
    <w:next w:val="a"/>
    <w:link w:val="90"/>
    <w:qFormat/>
    <w:rsid w:val="00900CA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C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2 Знак"/>
    <w:basedOn w:val="a0"/>
    <w:link w:val="2"/>
    <w:rsid w:val="00900CAE"/>
    <w:rPr>
      <w:b/>
      <w:i/>
      <w:sz w:val="28"/>
      <w:u w:val="single"/>
      <w:lang w:val="fr-FR" w:eastAsia="ru-RU"/>
    </w:rPr>
  </w:style>
  <w:style w:type="character" w:customStyle="1" w:styleId="30">
    <w:name w:val="Заголовок 3 Знак"/>
    <w:basedOn w:val="a0"/>
    <w:link w:val="3"/>
    <w:rsid w:val="00900CA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0CAE"/>
    <w:rPr>
      <w:b/>
      <w:i/>
      <w:sz w:val="24"/>
      <w:lang w:val="fr-FR" w:eastAsia="ru-RU"/>
    </w:rPr>
  </w:style>
  <w:style w:type="character" w:customStyle="1" w:styleId="50">
    <w:name w:val="Заголовок 5 Знак"/>
    <w:basedOn w:val="a0"/>
    <w:link w:val="5"/>
    <w:rsid w:val="00900CAE"/>
    <w:rPr>
      <w:rFonts w:ascii="Arial" w:hAnsi="Arial" w:cs="Arial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900CAE"/>
    <w:rPr>
      <w:rFonts w:ascii="Arial" w:hAnsi="Arial"/>
      <w:i/>
      <w:sz w:val="22"/>
      <w:lang w:val="fr-FR" w:eastAsia="ru-RU"/>
    </w:rPr>
  </w:style>
  <w:style w:type="character" w:customStyle="1" w:styleId="70">
    <w:name w:val="Заголовок 7 Знак"/>
    <w:basedOn w:val="a0"/>
    <w:link w:val="7"/>
    <w:rsid w:val="00900CAE"/>
    <w:rPr>
      <w:rFonts w:ascii="Arial" w:hAnsi="Arial"/>
      <w:lang w:val="fr-FR" w:eastAsia="ru-RU"/>
    </w:rPr>
  </w:style>
  <w:style w:type="character" w:customStyle="1" w:styleId="80">
    <w:name w:val="Заголовок 8 Знак"/>
    <w:basedOn w:val="a0"/>
    <w:link w:val="8"/>
    <w:rsid w:val="00900CAE"/>
    <w:rPr>
      <w:rFonts w:ascii="Arial" w:hAnsi="Arial"/>
      <w:i/>
      <w:lang w:val="fr-FR" w:eastAsia="ru-RU"/>
    </w:rPr>
  </w:style>
  <w:style w:type="character" w:customStyle="1" w:styleId="90">
    <w:name w:val="Заголовок 9 Знак"/>
    <w:basedOn w:val="a0"/>
    <w:link w:val="9"/>
    <w:rsid w:val="00900CAE"/>
    <w:rPr>
      <w:rFonts w:ascii="Arial" w:hAnsi="Arial"/>
      <w:i/>
      <w:sz w:val="18"/>
      <w:lang w:val="fr-FR" w:eastAsia="ru-RU"/>
    </w:rPr>
  </w:style>
  <w:style w:type="paragraph" w:styleId="a3">
    <w:name w:val="caption"/>
    <w:basedOn w:val="a"/>
    <w:next w:val="a"/>
    <w:qFormat/>
    <w:rsid w:val="00900CAE"/>
    <w:pPr>
      <w:spacing w:line="360" w:lineRule="auto"/>
      <w:ind w:firstLine="102"/>
    </w:pPr>
    <w:rPr>
      <w:sz w:val="28"/>
    </w:rPr>
  </w:style>
  <w:style w:type="paragraph" w:styleId="a4">
    <w:name w:val="Title"/>
    <w:aliases w:val="Название1"/>
    <w:basedOn w:val="a"/>
    <w:link w:val="a5"/>
    <w:qFormat/>
    <w:rsid w:val="00900CAE"/>
    <w:pPr>
      <w:spacing w:after="240"/>
    </w:pPr>
    <w:rPr>
      <w:b/>
      <w:kern w:val="28"/>
      <w:sz w:val="24"/>
    </w:rPr>
  </w:style>
  <w:style w:type="character" w:customStyle="1" w:styleId="a5">
    <w:name w:val="Название Знак"/>
    <w:aliases w:val="Название1 Знак"/>
    <w:basedOn w:val="a0"/>
    <w:link w:val="a4"/>
    <w:rsid w:val="00900CAE"/>
    <w:rPr>
      <w:b/>
      <w:kern w:val="28"/>
      <w:sz w:val="24"/>
      <w:lang w:eastAsia="ru-RU"/>
    </w:rPr>
  </w:style>
  <w:style w:type="table" w:styleId="a6">
    <w:name w:val="Table Grid"/>
    <w:basedOn w:val="a1"/>
    <w:uiPriority w:val="59"/>
    <w:rsid w:val="0010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  <w:rPr>
      <w:lang w:eastAsia="ru-RU"/>
    </w:rPr>
  </w:style>
  <w:style w:type="paragraph" w:styleId="1">
    <w:name w:val="heading 1"/>
    <w:basedOn w:val="a"/>
    <w:next w:val="a"/>
    <w:link w:val="10"/>
    <w:qFormat/>
    <w:rsid w:val="00900CA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Заголовок2"/>
    <w:basedOn w:val="a"/>
    <w:next w:val="a"/>
    <w:link w:val="20"/>
    <w:qFormat/>
    <w:rsid w:val="00900CAE"/>
    <w:pPr>
      <w:numPr>
        <w:ilvl w:val="1"/>
        <w:numId w:val="9"/>
      </w:numPr>
      <w:tabs>
        <w:tab w:val="left" w:pos="851"/>
      </w:tabs>
      <w:spacing w:before="240" w:after="120"/>
      <w:outlineLvl w:val="1"/>
    </w:pPr>
    <w:rPr>
      <w:b/>
      <w:i/>
      <w:sz w:val="28"/>
      <w:u w:val="single"/>
      <w:lang w:val="fr-FR"/>
    </w:rPr>
  </w:style>
  <w:style w:type="paragraph" w:styleId="3">
    <w:name w:val="heading 3"/>
    <w:basedOn w:val="a"/>
    <w:next w:val="a"/>
    <w:link w:val="30"/>
    <w:qFormat/>
    <w:rsid w:val="00900CA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0CAE"/>
    <w:pPr>
      <w:keepNext/>
      <w:numPr>
        <w:ilvl w:val="3"/>
        <w:numId w:val="9"/>
      </w:numPr>
      <w:spacing w:before="240" w:after="60"/>
      <w:jc w:val="both"/>
      <w:outlineLvl w:val="3"/>
    </w:pPr>
    <w:rPr>
      <w:b/>
      <w:i/>
      <w:sz w:val="24"/>
      <w:lang w:val="fr-FR"/>
    </w:rPr>
  </w:style>
  <w:style w:type="paragraph" w:styleId="5">
    <w:name w:val="heading 5"/>
    <w:basedOn w:val="a"/>
    <w:next w:val="a"/>
    <w:link w:val="50"/>
    <w:qFormat/>
    <w:rsid w:val="00900CAE"/>
    <w:pPr>
      <w:keepNext/>
      <w:numPr>
        <w:ilvl w:val="4"/>
        <w:numId w:val="9"/>
      </w:numPr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rsid w:val="00900CAE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2"/>
      <w:lang w:val="fr-FR"/>
    </w:rPr>
  </w:style>
  <w:style w:type="paragraph" w:styleId="7">
    <w:name w:val="heading 7"/>
    <w:basedOn w:val="a"/>
    <w:next w:val="a"/>
    <w:link w:val="70"/>
    <w:qFormat/>
    <w:rsid w:val="00900CAE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val="fr-FR"/>
    </w:rPr>
  </w:style>
  <w:style w:type="paragraph" w:styleId="8">
    <w:name w:val="heading 8"/>
    <w:basedOn w:val="a"/>
    <w:next w:val="a"/>
    <w:link w:val="80"/>
    <w:qFormat/>
    <w:rsid w:val="00900CAE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val="fr-FR"/>
    </w:rPr>
  </w:style>
  <w:style w:type="paragraph" w:styleId="9">
    <w:name w:val="heading 9"/>
    <w:basedOn w:val="a"/>
    <w:next w:val="a"/>
    <w:link w:val="90"/>
    <w:qFormat/>
    <w:rsid w:val="00900CA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C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2 Знак"/>
    <w:basedOn w:val="a0"/>
    <w:link w:val="2"/>
    <w:rsid w:val="00900CAE"/>
    <w:rPr>
      <w:b/>
      <w:i/>
      <w:sz w:val="28"/>
      <w:u w:val="single"/>
      <w:lang w:val="fr-FR" w:eastAsia="ru-RU"/>
    </w:rPr>
  </w:style>
  <w:style w:type="character" w:customStyle="1" w:styleId="30">
    <w:name w:val="Заголовок 3 Знак"/>
    <w:basedOn w:val="a0"/>
    <w:link w:val="3"/>
    <w:rsid w:val="00900CA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0CAE"/>
    <w:rPr>
      <w:b/>
      <w:i/>
      <w:sz w:val="24"/>
      <w:lang w:val="fr-FR" w:eastAsia="ru-RU"/>
    </w:rPr>
  </w:style>
  <w:style w:type="character" w:customStyle="1" w:styleId="50">
    <w:name w:val="Заголовок 5 Знак"/>
    <w:basedOn w:val="a0"/>
    <w:link w:val="5"/>
    <w:rsid w:val="00900CAE"/>
    <w:rPr>
      <w:rFonts w:ascii="Arial" w:hAnsi="Arial" w:cs="Arial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900CAE"/>
    <w:rPr>
      <w:rFonts w:ascii="Arial" w:hAnsi="Arial"/>
      <w:i/>
      <w:sz w:val="22"/>
      <w:lang w:val="fr-FR" w:eastAsia="ru-RU"/>
    </w:rPr>
  </w:style>
  <w:style w:type="character" w:customStyle="1" w:styleId="70">
    <w:name w:val="Заголовок 7 Знак"/>
    <w:basedOn w:val="a0"/>
    <w:link w:val="7"/>
    <w:rsid w:val="00900CAE"/>
    <w:rPr>
      <w:rFonts w:ascii="Arial" w:hAnsi="Arial"/>
      <w:lang w:val="fr-FR" w:eastAsia="ru-RU"/>
    </w:rPr>
  </w:style>
  <w:style w:type="character" w:customStyle="1" w:styleId="80">
    <w:name w:val="Заголовок 8 Знак"/>
    <w:basedOn w:val="a0"/>
    <w:link w:val="8"/>
    <w:rsid w:val="00900CAE"/>
    <w:rPr>
      <w:rFonts w:ascii="Arial" w:hAnsi="Arial"/>
      <w:i/>
      <w:lang w:val="fr-FR" w:eastAsia="ru-RU"/>
    </w:rPr>
  </w:style>
  <w:style w:type="character" w:customStyle="1" w:styleId="90">
    <w:name w:val="Заголовок 9 Знак"/>
    <w:basedOn w:val="a0"/>
    <w:link w:val="9"/>
    <w:rsid w:val="00900CAE"/>
    <w:rPr>
      <w:rFonts w:ascii="Arial" w:hAnsi="Arial"/>
      <w:i/>
      <w:sz w:val="18"/>
      <w:lang w:val="fr-FR" w:eastAsia="ru-RU"/>
    </w:rPr>
  </w:style>
  <w:style w:type="paragraph" w:styleId="a3">
    <w:name w:val="caption"/>
    <w:basedOn w:val="a"/>
    <w:next w:val="a"/>
    <w:qFormat/>
    <w:rsid w:val="00900CAE"/>
    <w:pPr>
      <w:spacing w:line="360" w:lineRule="auto"/>
      <w:ind w:firstLine="102"/>
    </w:pPr>
    <w:rPr>
      <w:sz w:val="28"/>
    </w:rPr>
  </w:style>
  <w:style w:type="paragraph" w:styleId="a4">
    <w:name w:val="Title"/>
    <w:aliases w:val="Название1"/>
    <w:basedOn w:val="a"/>
    <w:link w:val="a5"/>
    <w:qFormat/>
    <w:rsid w:val="00900CAE"/>
    <w:pPr>
      <w:spacing w:after="240"/>
    </w:pPr>
    <w:rPr>
      <w:b/>
      <w:kern w:val="28"/>
      <w:sz w:val="24"/>
    </w:rPr>
  </w:style>
  <w:style w:type="character" w:customStyle="1" w:styleId="a5">
    <w:name w:val="Название Знак"/>
    <w:aliases w:val="Название1 Знак"/>
    <w:basedOn w:val="a0"/>
    <w:link w:val="a4"/>
    <w:rsid w:val="00900CAE"/>
    <w:rPr>
      <w:b/>
      <w:kern w:val="28"/>
      <w:sz w:val="24"/>
      <w:lang w:eastAsia="ru-RU"/>
    </w:rPr>
  </w:style>
  <w:style w:type="table" w:styleId="a6">
    <w:name w:val="Table Grid"/>
    <w:basedOn w:val="a1"/>
    <w:uiPriority w:val="59"/>
    <w:rsid w:val="0010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0472-2807-4155-9CCF-FD158AAA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UserISS</dc:creator>
  <cp:lastModifiedBy>UserSYT</cp:lastModifiedBy>
  <cp:revision>43</cp:revision>
  <cp:lastPrinted>2019-05-10T05:28:00Z</cp:lastPrinted>
  <dcterms:created xsi:type="dcterms:W3CDTF">2019-04-08T06:31:00Z</dcterms:created>
  <dcterms:modified xsi:type="dcterms:W3CDTF">2019-05-20T03:15:00Z</dcterms:modified>
</cp:coreProperties>
</file>