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252B86" w:rsidRPr="00075655" w:rsidTr="005A175A">
        <w:tc>
          <w:tcPr>
            <w:tcW w:w="6062" w:type="dxa"/>
          </w:tcPr>
          <w:p w:rsidR="00252B86" w:rsidRPr="00075655" w:rsidRDefault="00252B86" w:rsidP="0062767D">
            <w:pPr>
              <w:pStyle w:val="2"/>
              <w:rPr>
                <w:sz w:val="27"/>
                <w:szCs w:val="27"/>
                <w:lang w:val="ru-RU"/>
              </w:rPr>
            </w:pPr>
          </w:p>
        </w:tc>
        <w:tc>
          <w:tcPr>
            <w:tcW w:w="3685" w:type="dxa"/>
          </w:tcPr>
          <w:p w:rsidR="00252B86" w:rsidRPr="00CB36E5" w:rsidRDefault="00252B86" w:rsidP="00CB36E5">
            <w:pPr>
              <w:rPr>
                <w:sz w:val="27"/>
                <w:szCs w:val="27"/>
              </w:rPr>
            </w:pPr>
          </w:p>
        </w:tc>
      </w:tr>
      <w:tr w:rsidR="00021864" w:rsidRPr="00075655" w:rsidTr="003D6E62">
        <w:tc>
          <w:tcPr>
            <w:tcW w:w="6062" w:type="dxa"/>
          </w:tcPr>
          <w:p w:rsidR="00021864" w:rsidRPr="00075655" w:rsidRDefault="00021864" w:rsidP="00251392">
            <w:pPr>
              <w:pStyle w:val="2"/>
              <w:rPr>
                <w:sz w:val="27"/>
                <w:szCs w:val="27"/>
                <w:lang w:val="ru-RU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021864" w:rsidRDefault="00021864" w:rsidP="005E4ECC">
            <w:pPr>
              <w:rPr>
                <w:sz w:val="27"/>
                <w:szCs w:val="27"/>
              </w:rPr>
            </w:pPr>
          </w:p>
          <w:p w:rsidR="0069134C" w:rsidRPr="00CB36E5" w:rsidRDefault="0069134C" w:rsidP="005E4ECC">
            <w:pPr>
              <w:rPr>
                <w:sz w:val="27"/>
                <w:szCs w:val="27"/>
              </w:rPr>
            </w:pPr>
          </w:p>
        </w:tc>
      </w:tr>
    </w:tbl>
    <w:p w:rsidR="00E30F09" w:rsidRPr="004A29E9" w:rsidRDefault="00662108" w:rsidP="005A175A">
      <w:pPr>
        <w:pStyle w:val="2"/>
        <w:jc w:val="center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ПРОЕКТ </w:t>
      </w:r>
      <w:r w:rsidR="00737C7B" w:rsidRPr="004A29E9">
        <w:rPr>
          <w:sz w:val="27"/>
          <w:szCs w:val="27"/>
        </w:rPr>
        <w:t>ПОЛОЖЕНИ</w:t>
      </w:r>
      <w:r>
        <w:rPr>
          <w:sz w:val="27"/>
          <w:szCs w:val="27"/>
          <w:lang w:val="ru-RU"/>
        </w:rPr>
        <w:t>Я</w:t>
      </w:r>
    </w:p>
    <w:p w:rsidR="00E30F09" w:rsidRPr="004A29E9" w:rsidRDefault="00E30F09" w:rsidP="005A175A">
      <w:pPr>
        <w:jc w:val="center"/>
        <w:rPr>
          <w:sz w:val="27"/>
          <w:szCs w:val="27"/>
        </w:rPr>
      </w:pPr>
      <w:r w:rsidRPr="004A29E9">
        <w:rPr>
          <w:sz w:val="27"/>
          <w:szCs w:val="27"/>
        </w:rPr>
        <w:t xml:space="preserve">о проведении </w:t>
      </w:r>
      <w:r w:rsidR="000C4859" w:rsidRPr="004A29E9">
        <w:rPr>
          <w:sz w:val="27"/>
          <w:szCs w:val="27"/>
          <w:lang w:val="en-US"/>
        </w:rPr>
        <w:t>X</w:t>
      </w:r>
      <w:r w:rsidR="00662108">
        <w:rPr>
          <w:sz w:val="27"/>
          <w:szCs w:val="27"/>
          <w:lang w:val="en-US"/>
        </w:rPr>
        <w:t>I</w:t>
      </w:r>
      <w:r w:rsidRPr="004A29E9">
        <w:rPr>
          <w:sz w:val="27"/>
          <w:szCs w:val="27"/>
        </w:rPr>
        <w:t xml:space="preserve"> муниципальной научно-практической конференции </w:t>
      </w:r>
    </w:p>
    <w:p w:rsidR="005A175A" w:rsidRPr="004A29E9" w:rsidRDefault="006953F0" w:rsidP="005A175A">
      <w:pPr>
        <w:jc w:val="center"/>
        <w:rPr>
          <w:sz w:val="27"/>
          <w:szCs w:val="27"/>
        </w:rPr>
      </w:pPr>
      <w:r w:rsidRPr="004A29E9">
        <w:rPr>
          <w:sz w:val="27"/>
          <w:szCs w:val="27"/>
        </w:rPr>
        <w:t>об</w:t>
      </w:r>
      <w:r w:rsidR="00E30F09" w:rsidRPr="004A29E9">
        <w:rPr>
          <w:sz w:val="27"/>
          <w:szCs w:val="27"/>
        </w:rPr>
        <w:t>уча</w:t>
      </w:r>
      <w:r w:rsidRPr="004A29E9">
        <w:rPr>
          <w:sz w:val="27"/>
          <w:szCs w:val="27"/>
        </w:rPr>
        <w:t>ю</w:t>
      </w:r>
      <w:r w:rsidR="00E30F09" w:rsidRPr="004A29E9">
        <w:rPr>
          <w:sz w:val="27"/>
          <w:szCs w:val="27"/>
        </w:rPr>
        <w:t>щихся 1-5</w:t>
      </w:r>
      <w:r w:rsidR="000C4859" w:rsidRPr="004A29E9">
        <w:rPr>
          <w:sz w:val="27"/>
          <w:szCs w:val="27"/>
        </w:rPr>
        <w:t xml:space="preserve"> </w:t>
      </w:r>
      <w:r w:rsidR="00E30F09" w:rsidRPr="004A29E9">
        <w:rPr>
          <w:sz w:val="27"/>
          <w:szCs w:val="27"/>
        </w:rPr>
        <w:t xml:space="preserve">классов образовательных </w:t>
      </w:r>
      <w:proofErr w:type="gramStart"/>
      <w:r w:rsidR="00E30F09" w:rsidRPr="004A29E9">
        <w:rPr>
          <w:sz w:val="27"/>
          <w:szCs w:val="27"/>
        </w:rPr>
        <w:t>учреждений</w:t>
      </w:r>
      <w:proofErr w:type="gramEnd"/>
      <w:r w:rsidR="00E30F09" w:rsidRPr="004A29E9">
        <w:rPr>
          <w:sz w:val="27"/>
          <w:szCs w:val="27"/>
        </w:rPr>
        <w:t xml:space="preserve"> ЗАТО Железногорск</w:t>
      </w:r>
      <w:r w:rsidR="000C4859" w:rsidRPr="004A29E9">
        <w:rPr>
          <w:sz w:val="27"/>
          <w:szCs w:val="27"/>
        </w:rPr>
        <w:t xml:space="preserve"> </w:t>
      </w:r>
    </w:p>
    <w:p w:rsidR="00E30F09" w:rsidRPr="004A29E9" w:rsidRDefault="00E30F09" w:rsidP="005A175A">
      <w:pPr>
        <w:jc w:val="center"/>
        <w:rPr>
          <w:sz w:val="27"/>
          <w:szCs w:val="27"/>
        </w:rPr>
      </w:pPr>
      <w:r w:rsidRPr="004A29E9">
        <w:rPr>
          <w:sz w:val="27"/>
          <w:szCs w:val="27"/>
        </w:rPr>
        <w:t>«Я познаю мир»</w:t>
      </w:r>
      <w:r w:rsidR="00662108">
        <w:rPr>
          <w:sz w:val="27"/>
          <w:szCs w:val="27"/>
        </w:rPr>
        <w:t xml:space="preserve"> в 2020</w:t>
      </w:r>
      <w:r w:rsidR="005A175A" w:rsidRPr="004A29E9">
        <w:rPr>
          <w:sz w:val="27"/>
          <w:szCs w:val="27"/>
        </w:rPr>
        <w:t xml:space="preserve"> году</w:t>
      </w:r>
    </w:p>
    <w:p w:rsidR="0077426E" w:rsidRPr="00DD7314" w:rsidRDefault="0077426E" w:rsidP="00DD7314">
      <w:pPr>
        <w:jc w:val="center"/>
        <w:rPr>
          <w:b/>
          <w:sz w:val="28"/>
          <w:szCs w:val="28"/>
        </w:rPr>
      </w:pPr>
    </w:p>
    <w:p w:rsidR="006B4B9C" w:rsidRDefault="00EF2FC9" w:rsidP="00583EC0">
      <w:pPr>
        <w:numPr>
          <w:ilvl w:val="0"/>
          <w:numId w:val="11"/>
        </w:numPr>
        <w:ind w:left="426"/>
        <w:jc w:val="center"/>
        <w:rPr>
          <w:sz w:val="28"/>
          <w:szCs w:val="28"/>
        </w:rPr>
      </w:pPr>
      <w:r w:rsidRPr="00567703">
        <w:rPr>
          <w:sz w:val="28"/>
          <w:szCs w:val="28"/>
        </w:rPr>
        <w:t>Общие положения</w:t>
      </w:r>
    </w:p>
    <w:p w:rsidR="00567703" w:rsidRPr="00D01C66" w:rsidRDefault="00567703" w:rsidP="000D53D6">
      <w:pPr>
        <w:ind w:left="1004"/>
        <w:jc w:val="both"/>
        <w:rPr>
          <w:sz w:val="10"/>
          <w:szCs w:val="28"/>
        </w:rPr>
      </w:pPr>
    </w:p>
    <w:p w:rsidR="00567703" w:rsidRPr="00495A83" w:rsidRDefault="00567703" w:rsidP="005A175A">
      <w:pPr>
        <w:ind w:firstLine="709"/>
        <w:jc w:val="both"/>
        <w:rPr>
          <w:rStyle w:val="a6"/>
          <w:i w:val="0"/>
          <w:sz w:val="27"/>
          <w:szCs w:val="27"/>
        </w:rPr>
      </w:pPr>
      <w:r>
        <w:rPr>
          <w:rStyle w:val="a6"/>
          <w:i w:val="0"/>
          <w:sz w:val="27"/>
          <w:szCs w:val="27"/>
        </w:rPr>
        <w:t xml:space="preserve">1.1. </w:t>
      </w:r>
      <w:r w:rsidRPr="00495A83">
        <w:rPr>
          <w:rStyle w:val="a6"/>
          <w:i w:val="0"/>
          <w:sz w:val="27"/>
          <w:szCs w:val="27"/>
        </w:rPr>
        <w:t xml:space="preserve">Настоящее положение определяет цели и задачи </w:t>
      </w:r>
      <w:r w:rsidR="00B57761" w:rsidRPr="00D01C66">
        <w:rPr>
          <w:sz w:val="28"/>
          <w:szCs w:val="28"/>
          <w:lang w:val="en-US"/>
        </w:rPr>
        <w:t>X</w:t>
      </w:r>
      <w:r w:rsidR="00662108">
        <w:rPr>
          <w:sz w:val="27"/>
          <w:szCs w:val="27"/>
          <w:lang w:val="en-US"/>
        </w:rPr>
        <w:t>I</w:t>
      </w:r>
      <w:r w:rsidR="00B57761" w:rsidRPr="00495A83">
        <w:rPr>
          <w:rStyle w:val="a6"/>
          <w:i w:val="0"/>
          <w:sz w:val="27"/>
          <w:szCs w:val="27"/>
        </w:rPr>
        <w:t xml:space="preserve"> </w:t>
      </w:r>
      <w:r w:rsidRPr="00495A83">
        <w:rPr>
          <w:rStyle w:val="a6"/>
          <w:i w:val="0"/>
          <w:sz w:val="27"/>
          <w:szCs w:val="27"/>
        </w:rPr>
        <w:t xml:space="preserve">муниципальной научно-практической конференции </w:t>
      </w:r>
      <w:r w:rsidR="006953F0">
        <w:rPr>
          <w:rStyle w:val="a6"/>
          <w:i w:val="0"/>
          <w:sz w:val="27"/>
          <w:szCs w:val="27"/>
        </w:rPr>
        <w:t>об</w:t>
      </w:r>
      <w:r w:rsidRPr="00495A83">
        <w:rPr>
          <w:rStyle w:val="a6"/>
          <w:i w:val="0"/>
          <w:sz w:val="27"/>
          <w:szCs w:val="27"/>
        </w:rPr>
        <w:t>уча</w:t>
      </w:r>
      <w:r w:rsidR="006953F0">
        <w:rPr>
          <w:rStyle w:val="a6"/>
          <w:i w:val="0"/>
          <w:sz w:val="27"/>
          <w:szCs w:val="27"/>
        </w:rPr>
        <w:t>ю</w:t>
      </w:r>
      <w:r w:rsidRPr="00495A83">
        <w:rPr>
          <w:rStyle w:val="a6"/>
          <w:i w:val="0"/>
          <w:sz w:val="27"/>
          <w:szCs w:val="27"/>
        </w:rPr>
        <w:t xml:space="preserve">щихся </w:t>
      </w:r>
      <w:r w:rsidR="007B7961" w:rsidRPr="007B7961">
        <w:rPr>
          <w:rStyle w:val="a6"/>
          <w:i w:val="0"/>
          <w:sz w:val="27"/>
          <w:szCs w:val="27"/>
        </w:rPr>
        <w:t>1</w:t>
      </w:r>
      <w:r w:rsidRPr="00495A83">
        <w:rPr>
          <w:rStyle w:val="a6"/>
          <w:i w:val="0"/>
          <w:sz w:val="27"/>
          <w:szCs w:val="27"/>
        </w:rPr>
        <w:t>-</w:t>
      </w:r>
      <w:r w:rsidR="007B7961" w:rsidRPr="00030364">
        <w:rPr>
          <w:rStyle w:val="a6"/>
          <w:i w:val="0"/>
          <w:sz w:val="27"/>
          <w:szCs w:val="27"/>
        </w:rPr>
        <w:t>5</w:t>
      </w:r>
      <w:r w:rsidRPr="00495A83">
        <w:rPr>
          <w:rStyle w:val="a6"/>
          <w:i w:val="0"/>
          <w:sz w:val="27"/>
          <w:szCs w:val="27"/>
        </w:rPr>
        <w:t xml:space="preserve"> </w:t>
      </w:r>
      <w:r w:rsidR="00A024B6">
        <w:rPr>
          <w:rStyle w:val="a6"/>
          <w:i w:val="0"/>
          <w:sz w:val="27"/>
          <w:szCs w:val="27"/>
        </w:rPr>
        <w:t xml:space="preserve">классов </w:t>
      </w:r>
      <w:r w:rsidRPr="00495A83">
        <w:rPr>
          <w:rStyle w:val="a6"/>
          <w:i w:val="0"/>
          <w:sz w:val="27"/>
          <w:szCs w:val="27"/>
        </w:rPr>
        <w:t>«</w:t>
      </w:r>
      <w:r w:rsidR="007B7961">
        <w:rPr>
          <w:rStyle w:val="a6"/>
          <w:i w:val="0"/>
          <w:sz w:val="27"/>
          <w:szCs w:val="27"/>
        </w:rPr>
        <w:t>Я познаю мир</w:t>
      </w:r>
      <w:r w:rsidRPr="00495A83">
        <w:rPr>
          <w:rStyle w:val="a6"/>
          <w:i w:val="0"/>
          <w:sz w:val="27"/>
          <w:szCs w:val="27"/>
        </w:rPr>
        <w:t>»</w:t>
      </w:r>
      <w:r w:rsidR="00B57761">
        <w:rPr>
          <w:rStyle w:val="a6"/>
          <w:i w:val="0"/>
          <w:sz w:val="27"/>
          <w:szCs w:val="27"/>
        </w:rPr>
        <w:t xml:space="preserve"> </w:t>
      </w:r>
      <w:r w:rsidR="00B57761" w:rsidRPr="00495A83">
        <w:rPr>
          <w:rStyle w:val="a6"/>
          <w:i w:val="0"/>
          <w:sz w:val="27"/>
          <w:szCs w:val="27"/>
        </w:rPr>
        <w:t xml:space="preserve">(далее – </w:t>
      </w:r>
      <w:r w:rsidR="006953F0">
        <w:rPr>
          <w:rStyle w:val="a6"/>
          <w:i w:val="0"/>
          <w:sz w:val="27"/>
          <w:szCs w:val="27"/>
        </w:rPr>
        <w:t>М</w:t>
      </w:r>
      <w:r w:rsidR="00B57761" w:rsidRPr="00495A83">
        <w:rPr>
          <w:rStyle w:val="a6"/>
          <w:i w:val="0"/>
          <w:sz w:val="27"/>
          <w:szCs w:val="27"/>
        </w:rPr>
        <w:t>НПК)</w:t>
      </w:r>
      <w:r w:rsidRPr="00495A83">
        <w:rPr>
          <w:rStyle w:val="a6"/>
          <w:i w:val="0"/>
          <w:sz w:val="27"/>
          <w:szCs w:val="27"/>
        </w:rPr>
        <w:t>, порядок ее организации и проведения, подведения итогов и награждения победителей.</w:t>
      </w:r>
    </w:p>
    <w:p w:rsidR="00FE5E7D" w:rsidRPr="00495A83" w:rsidRDefault="00567703" w:rsidP="00FE5E7D">
      <w:pPr>
        <w:ind w:firstLine="709"/>
        <w:jc w:val="both"/>
        <w:rPr>
          <w:rStyle w:val="a6"/>
          <w:i w:val="0"/>
          <w:sz w:val="27"/>
          <w:szCs w:val="27"/>
        </w:rPr>
      </w:pPr>
      <w:r w:rsidRPr="004B744D">
        <w:rPr>
          <w:rStyle w:val="a6"/>
          <w:i w:val="0"/>
          <w:sz w:val="27"/>
          <w:szCs w:val="27"/>
        </w:rPr>
        <w:t xml:space="preserve">1.2. </w:t>
      </w:r>
      <w:r w:rsidR="006953F0">
        <w:rPr>
          <w:rStyle w:val="a6"/>
          <w:i w:val="0"/>
          <w:sz w:val="27"/>
          <w:szCs w:val="27"/>
        </w:rPr>
        <w:t>М</w:t>
      </w:r>
      <w:r w:rsidRPr="004B744D">
        <w:rPr>
          <w:rStyle w:val="a6"/>
          <w:i w:val="0"/>
          <w:sz w:val="27"/>
          <w:szCs w:val="27"/>
        </w:rPr>
        <w:t xml:space="preserve">НПК </w:t>
      </w:r>
      <w:r w:rsidR="0000709A" w:rsidRPr="004B744D">
        <w:rPr>
          <w:sz w:val="27"/>
          <w:szCs w:val="27"/>
        </w:rPr>
        <w:t>ориентирован</w:t>
      </w:r>
      <w:r w:rsidR="004B744D" w:rsidRPr="004B744D">
        <w:rPr>
          <w:sz w:val="27"/>
          <w:szCs w:val="27"/>
        </w:rPr>
        <w:t xml:space="preserve">а </w:t>
      </w:r>
      <w:r w:rsidR="0000709A" w:rsidRPr="004B744D">
        <w:rPr>
          <w:sz w:val="27"/>
          <w:szCs w:val="27"/>
        </w:rPr>
        <w:t xml:space="preserve">на </w:t>
      </w:r>
      <w:r w:rsidR="00FE5E7D" w:rsidRPr="00495A83">
        <w:rPr>
          <w:rStyle w:val="a6"/>
          <w:i w:val="0"/>
          <w:sz w:val="27"/>
          <w:szCs w:val="27"/>
        </w:rPr>
        <w:t xml:space="preserve">развитие интеллектуальной, творческой инициативы и учебно-познавательных интересов </w:t>
      </w:r>
      <w:r w:rsidR="006953F0">
        <w:rPr>
          <w:rStyle w:val="a6"/>
          <w:i w:val="0"/>
          <w:sz w:val="27"/>
          <w:szCs w:val="27"/>
        </w:rPr>
        <w:t>об</w:t>
      </w:r>
      <w:r w:rsidR="00FE5E7D" w:rsidRPr="00495A83">
        <w:rPr>
          <w:rStyle w:val="a6"/>
          <w:i w:val="0"/>
          <w:sz w:val="27"/>
          <w:szCs w:val="27"/>
        </w:rPr>
        <w:t>уча</w:t>
      </w:r>
      <w:r w:rsidR="006953F0">
        <w:rPr>
          <w:rStyle w:val="a6"/>
          <w:i w:val="0"/>
          <w:sz w:val="27"/>
          <w:szCs w:val="27"/>
        </w:rPr>
        <w:t>ю</w:t>
      </w:r>
      <w:r w:rsidR="00FE5E7D" w:rsidRPr="00495A83">
        <w:rPr>
          <w:rStyle w:val="a6"/>
          <w:i w:val="0"/>
          <w:sz w:val="27"/>
          <w:szCs w:val="27"/>
        </w:rPr>
        <w:t xml:space="preserve">щихся </w:t>
      </w:r>
      <w:r w:rsidR="00FE5E7D">
        <w:rPr>
          <w:rStyle w:val="a6"/>
          <w:i w:val="0"/>
          <w:sz w:val="27"/>
          <w:szCs w:val="27"/>
        </w:rPr>
        <w:t>1</w:t>
      </w:r>
      <w:r w:rsidR="00FE5E7D" w:rsidRPr="00495A83">
        <w:rPr>
          <w:rStyle w:val="a6"/>
          <w:i w:val="0"/>
          <w:sz w:val="27"/>
          <w:szCs w:val="27"/>
        </w:rPr>
        <w:t>-</w:t>
      </w:r>
      <w:r w:rsidR="00FE5E7D" w:rsidRPr="00030364">
        <w:rPr>
          <w:rStyle w:val="a6"/>
          <w:i w:val="0"/>
          <w:sz w:val="27"/>
          <w:szCs w:val="27"/>
        </w:rPr>
        <w:t>5</w:t>
      </w:r>
      <w:r w:rsidR="00FE5E7D">
        <w:rPr>
          <w:rStyle w:val="a6"/>
          <w:i w:val="0"/>
          <w:sz w:val="27"/>
          <w:szCs w:val="27"/>
        </w:rPr>
        <w:t xml:space="preserve"> классов </w:t>
      </w:r>
      <w:r w:rsidR="00FE5E7D" w:rsidRPr="00495A83">
        <w:rPr>
          <w:rStyle w:val="a6"/>
          <w:i w:val="0"/>
          <w:sz w:val="27"/>
          <w:szCs w:val="27"/>
        </w:rPr>
        <w:t xml:space="preserve">образовательных </w:t>
      </w:r>
      <w:proofErr w:type="gramStart"/>
      <w:r w:rsidR="00FE5E7D">
        <w:rPr>
          <w:rStyle w:val="a6"/>
          <w:i w:val="0"/>
          <w:sz w:val="27"/>
          <w:szCs w:val="27"/>
        </w:rPr>
        <w:t>учреждений</w:t>
      </w:r>
      <w:proofErr w:type="gramEnd"/>
      <w:r w:rsidR="00FE5E7D" w:rsidRPr="00495A83">
        <w:rPr>
          <w:rStyle w:val="a6"/>
          <w:i w:val="0"/>
          <w:sz w:val="27"/>
          <w:szCs w:val="27"/>
        </w:rPr>
        <w:t xml:space="preserve"> ЗАТО Железногорск.</w:t>
      </w:r>
    </w:p>
    <w:p w:rsidR="00F5707F" w:rsidRDefault="00F5707F" w:rsidP="00F5707F">
      <w:pPr>
        <w:ind w:left="57"/>
      </w:pPr>
    </w:p>
    <w:p w:rsidR="00866E3F" w:rsidRPr="00866E3F" w:rsidRDefault="00866E3F" w:rsidP="00866E3F">
      <w:pPr>
        <w:pStyle w:val="af0"/>
        <w:numPr>
          <w:ilvl w:val="0"/>
          <w:numId w:val="11"/>
        </w:numPr>
        <w:spacing w:after="60"/>
        <w:jc w:val="center"/>
        <w:rPr>
          <w:rFonts w:ascii="Times New Roman" w:hAnsi="Times New Roman"/>
          <w:sz w:val="28"/>
          <w:szCs w:val="28"/>
        </w:rPr>
      </w:pPr>
      <w:r w:rsidRPr="00866E3F">
        <w:rPr>
          <w:rFonts w:ascii="Times New Roman" w:hAnsi="Times New Roman"/>
          <w:sz w:val="28"/>
          <w:szCs w:val="28"/>
        </w:rPr>
        <w:t xml:space="preserve">Цели и задачи </w:t>
      </w:r>
      <w:r w:rsidR="006953F0">
        <w:rPr>
          <w:rFonts w:ascii="Times New Roman" w:hAnsi="Times New Roman"/>
          <w:sz w:val="28"/>
          <w:szCs w:val="28"/>
        </w:rPr>
        <w:t>М</w:t>
      </w:r>
      <w:r w:rsidRPr="00866E3F">
        <w:rPr>
          <w:rFonts w:ascii="Times New Roman" w:hAnsi="Times New Roman"/>
          <w:sz w:val="28"/>
          <w:szCs w:val="28"/>
        </w:rPr>
        <w:t>НПК</w:t>
      </w:r>
    </w:p>
    <w:p w:rsidR="00866E3F" w:rsidRPr="00D01C66" w:rsidRDefault="00866E3F" w:rsidP="00866E3F">
      <w:pPr>
        <w:jc w:val="both"/>
        <w:rPr>
          <w:sz w:val="6"/>
          <w:szCs w:val="28"/>
        </w:rPr>
      </w:pPr>
    </w:p>
    <w:p w:rsidR="00866E3F" w:rsidRPr="00FE5E7D" w:rsidRDefault="00AF5FD0" w:rsidP="00FE5E7D">
      <w:pPr>
        <w:autoSpaceDE w:val="0"/>
        <w:autoSpaceDN w:val="0"/>
        <w:adjustRightInd w:val="0"/>
        <w:ind w:firstLine="644"/>
        <w:jc w:val="both"/>
      </w:pPr>
      <w:r>
        <w:rPr>
          <w:sz w:val="27"/>
          <w:szCs w:val="27"/>
        </w:rPr>
        <w:t>2</w:t>
      </w:r>
      <w:r w:rsidR="00866E3F" w:rsidRPr="00FE5CF0">
        <w:rPr>
          <w:sz w:val="27"/>
          <w:szCs w:val="27"/>
        </w:rPr>
        <w:t xml:space="preserve">.1. Цель конференции: </w:t>
      </w:r>
      <w:r w:rsidR="00FE5E7D" w:rsidRPr="00FE5E7D">
        <w:rPr>
          <w:sz w:val="27"/>
          <w:szCs w:val="27"/>
        </w:rPr>
        <w:t xml:space="preserve">создание условий для повышения интереса </w:t>
      </w:r>
      <w:r w:rsidR="006953F0">
        <w:rPr>
          <w:sz w:val="27"/>
          <w:szCs w:val="27"/>
        </w:rPr>
        <w:t>об</w:t>
      </w:r>
      <w:r w:rsidR="00FE5E7D" w:rsidRPr="00FE5E7D">
        <w:rPr>
          <w:sz w:val="27"/>
          <w:szCs w:val="27"/>
        </w:rPr>
        <w:t>уча</w:t>
      </w:r>
      <w:r w:rsidR="006953F0">
        <w:rPr>
          <w:sz w:val="27"/>
          <w:szCs w:val="27"/>
        </w:rPr>
        <w:t>ю</w:t>
      </w:r>
      <w:r w:rsidR="0057024D">
        <w:rPr>
          <w:sz w:val="27"/>
          <w:szCs w:val="27"/>
        </w:rPr>
        <w:t>щихся 1-5 классов</w:t>
      </w:r>
      <w:r w:rsidR="00FE5E7D" w:rsidRPr="00FE5E7D">
        <w:rPr>
          <w:sz w:val="27"/>
          <w:szCs w:val="27"/>
        </w:rPr>
        <w:t xml:space="preserve"> к познавательной и исследовательской деятельности.</w:t>
      </w:r>
    </w:p>
    <w:p w:rsidR="00866E3F" w:rsidRPr="00FE5CF0" w:rsidRDefault="00AF5FD0" w:rsidP="00866E3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866E3F" w:rsidRPr="00FE5CF0">
        <w:rPr>
          <w:sz w:val="27"/>
          <w:szCs w:val="27"/>
        </w:rPr>
        <w:t>.2.Задачи:</w:t>
      </w:r>
    </w:p>
    <w:p w:rsidR="0057024D" w:rsidRPr="0057024D" w:rsidRDefault="0057024D" w:rsidP="0057024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FE5CF0">
        <w:rPr>
          <w:sz w:val="27"/>
          <w:szCs w:val="27"/>
        </w:rPr>
        <w:t xml:space="preserve">овлекать </w:t>
      </w:r>
      <w:r w:rsidR="006953F0">
        <w:rPr>
          <w:sz w:val="27"/>
          <w:szCs w:val="27"/>
        </w:rPr>
        <w:t>об</w:t>
      </w:r>
      <w:r>
        <w:rPr>
          <w:sz w:val="27"/>
          <w:szCs w:val="27"/>
        </w:rPr>
        <w:t>уча</w:t>
      </w:r>
      <w:r w:rsidR="006953F0">
        <w:rPr>
          <w:sz w:val="27"/>
          <w:szCs w:val="27"/>
        </w:rPr>
        <w:t>ю</w:t>
      </w:r>
      <w:r w:rsidRPr="00FE5CF0">
        <w:rPr>
          <w:sz w:val="27"/>
          <w:szCs w:val="27"/>
        </w:rPr>
        <w:t>щихся 1-</w:t>
      </w:r>
      <w:r w:rsidRPr="00030364">
        <w:rPr>
          <w:sz w:val="27"/>
          <w:szCs w:val="27"/>
        </w:rPr>
        <w:t>5</w:t>
      </w:r>
      <w:r>
        <w:rPr>
          <w:sz w:val="27"/>
          <w:szCs w:val="27"/>
        </w:rPr>
        <w:t xml:space="preserve"> классов </w:t>
      </w:r>
      <w:r w:rsidRPr="00FE5CF0">
        <w:rPr>
          <w:sz w:val="27"/>
          <w:szCs w:val="27"/>
        </w:rPr>
        <w:t>в поисково-исследовательскую деятельность</w:t>
      </w:r>
      <w:r>
        <w:rPr>
          <w:sz w:val="27"/>
          <w:szCs w:val="27"/>
        </w:rPr>
        <w:t>;</w:t>
      </w:r>
    </w:p>
    <w:p w:rsidR="00FE5E7D" w:rsidRDefault="0057024D" w:rsidP="00866E3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развивать информационную, коммуникационную, организационную и исследовательскую компетентности</w:t>
      </w:r>
      <w:r w:rsidR="00FE5E7D" w:rsidRPr="00FE5CF0">
        <w:rPr>
          <w:sz w:val="27"/>
          <w:szCs w:val="27"/>
        </w:rPr>
        <w:t xml:space="preserve"> </w:t>
      </w:r>
      <w:r w:rsidR="006953F0">
        <w:rPr>
          <w:sz w:val="27"/>
          <w:szCs w:val="27"/>
        </w:rPr>
        <w:t>об</w:t>
      </w:r>
      <w:r w:rsidR="00FE5E7D" w:rsidRPr="00FE5CF0">
        <w:rPr>
          <w:sz w:val="27"/>
          <w:szCs w:val="27"/>
        </w:rPr>
        <w:t>уча</w:t>
      </w:r>
      <w:r w:rsidR="006953F0">
        <w:rPr>
          <w:sz w:val="27"/>
          <w:szCs w:val="27"/>
        </w:rPr>
        <w:t>ю</w:t>
      </w:r>
      <w:r w:rsidR="00FE5E7D" w:rsidRPr="00FE5CF0">
        <w:rPr>
          <w:sz w:val="27"/>
          <w:szCs w:val="27"/>
        </w:rPr>
        <w:t>щихся 1-5 классов через овладение системой дополнит</w:t>
      </w:r>
      <w:r>
        <w:rPr>
          <w:sz w:val="27"/>
          <w:szCs w:val="27"/>
        </w:rPr>
        <w:t>ельных знаний, умений и навыков;</w:t>
      </w:r>
    </w:p>
    <w:p w:rsidR="00866E3F" w:rsidRDefault="0057024D" w:rsidP="00866E3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</w:t>
      </w:r>
      <w:r w:rsidR="00866E3F" w:rsidRPr="00FE5CF0">
        <w:rPr>
          <w:sz w:val="27"/>
          <w:szCs w:val="27"/>
        </w:rPr>
        <w:t>тимулировать интерес к познанию мира и углубленному изучению дисциплин, пропагандировать достижения отечественной и мировой науки, техники, литературы, искусства</w:t>
      </w:r>
      <w:r w:rsidR="00D15700">
        <w:rPr>
          <w:sz w:val="27"/>
          <w:szCs w:val="27"/>
        </w:rPr>
        <w:t>;</w:t>
      </w:r>
    </w:p>
    <w:p w:rsidR="00D15700" w:rsidRPr="00FE5CF0" w:rsidRDefault="00EA1BCB" w:rsidP="00866E3F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организовать</w:t>
      </w:r>
      <w:r w:rsidR="00D15700">
        <w:rPr>
          <w:sz w:val="27"/>
          <w:szCs w:val="27"/>
        </w:rPr>
        <w:t xml:space="preserve"> </w:t>
      </w:r>
      <w:r w:rsidR="00E4377E">
        <w:rPr>
          <w:sz w:val="27"/>
          <w:szCs w:val="27"/>
        </w:rPr>
        <w:t>возможность</w:t>
      </w:r>
      <w:r w:rsidR="00D15700">
        <w:rPr>
          <w:sz w:val="27"/>
          <w:szCs w:val="27"/>
        </w:rPr>
        <w:t xml:space="preserve"> получения участниками </w:t>
      </w:r>
      <w:r w:rsidR="006953F0">
        <w:rPr>
          <w:sz w:val="27"/>
          <w:szCs w:val="27"/>
        </w:rPr>
        <w:t>М</w:t>
      </w:r>
      <w:r w:rsidR="00D15700">
        <w:rPr>
          <w:sz w:val="27"/>
          <w:szCs w:val="27"/>
        </w:rPr>
        <w:t>НПК опыта индивидуальной и групповой работы в исследовательском направлении.</w:t>
      </w:r>
    </w:p>
    <w:p w:rsidR="00567703" w:rsidRPr="00D55F3C" w:rsidRDefault="00567703" w:rsidP="00567703">
      <w:pPr>
        <w:ind w:firstLine="567"/>
        <w:jc w:val="both"/>
        <w:rPr>
          <w:sz w:val="14"/>
          <w:szCs w:val="27"/>
        </w:rPr>
      </w:pPr>
    </w:p>
    <w:p w:rsidR="00567703" w:rsidRPr="00367657" w:rsidRDefault="00CF3C6B" w:rsidP="00567703">
      <w:pPr>
        <w:pStyle w:val="ae"/>
        <w:ind w:firstLine="709"/>
        <w:jc w:val="center"/>
        <w:rPr>
          <w:sz w:val="32"/>
          <w:szCs w:val="28"/>
          <w:lang w:val="ru-RU"/>
        </w:rPr>
      </w:pPr>
      <w:r>
        <w:rPr>
          <w:szCs w:val="28"/>
          <w:lang w:val="ru-RU"/>
        </w:rPr>
        <w:t>3</w:t>
      </w:r>
      <w:r w:rsidR="00567703" w:rsidRPr="00FE5CF0">
        <w:rPr>
          <w:szCs w:val="28"/>
        </w:rPr>
        <w:t>. Учредители и организаторы</w:t>
      </w:r>
      <w:r w:rsidR="00367657">
        <w:rPr>
          <w:szCs w:val="28"/>
          <w:lang w:val="ru-RU"/>
        </w:rPr>
        <w:t xml:space="preserve"> </w:t>
      </w:r>
      <w:r w:rsidR="006953F0">
        <w:rPr>
          <w:szCs w:val="28"/>
          <w:lang w:val="ru-RU"/>
        </w:rPr>
        <w:t>М</w:t>
      </w:r>
      <w:r w:rsidR="00367657">
        <w:rPr>
          <w:szCs w:val="28"/>
          <w:lang w:val="ru-RU"/>
        </w:rPr>
        <w:t>НПК</w:t>
      </w:r>
    </w:p>
    <w:p w:rsidR="00D01C66" w:rsidRPr="00D01C66" w:rsidRDefault="00D01C66" w:rsidP="00EF76D3">
      <w:pPr>
        <w:spacing w:line="276" w:lineRule="auto"/>
        <w:ind w:firstLine="360"/>
        <w:jc w:val="both"/>
        <w:rPr>
          <w:sz w:val="8"/>
          <w:szCs w:val="27"/>
        </w:rPr>
      </w:pPr>
    </w:p>
    <w:p w:rsidR="008A6468" w:rsidRPr="00275E45" w:rsidRDefault="00AF5FD0" w:rsidP="005A1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A6468">
        <w:rPr>
          <w:sz w:val="27"/>
          <w:szCs w:val="27"/>
        </w:rPr>
        <w:t>.1. Учредитель</w:t>
      </w:r>
      <w:r w:rsidR="008A6468" w:rsidRPr="00275E45">
        <w:rPr>
          <w:sz w:val="27"/>
          <w:szCs w:val="27"/>
        </w:rPr>
        <w:t xml:space="preserve"> </w:t>
      </w:r>
      <w:r w:rsidR="006953F0">
        <w:rPr>
          <w:sz w:val="27"/>
          <w:szCs w:val="27"/>
        </w:rPr>
        <w:t>М</w:t>
      </w:r>
      <w:r w:rsidR="00344B1B">
        <w:rPr>
          <w:sz w:val="27"/>
          <w:szCs w:val="27"/>
        </w:rPr>
        <w:t>НПК</w:t>
      </w:r>
      <w:r w:rsidR="008A6468" w:rsidRPr="00275E45">
        <w:rPr>
          <w:sz w:val="27"/>
          <w:szCs w:val="27"/>
        </w:rPr>
        <w:t>:</w:t>
      </w:r>
    </w:p>
    <w:p w:rsidR="008A6468" w:rsidRPr="002A33F3" w:rsidRDefault="008A6468" w:rsidP="005A175A">
      <w:pPr>
        <w:numPr>
          <w:ilvl w:val="0"/>
          <w:numId w:val="29"/>
        </w:numPr>
        <w:ind w:left="0" w:firstLine="709"/>
        <w:jc w:val="both"/>
        <w:rPr>
          <w:sz w:val="27"/>
          <w:szCs w:val="27"/>
        </w:rPr>
      </w:pPr>
      <w:r w:rsidRPr="002A33F3">
        <w:rPr>
          <w:sz w:val="27"/>
          <w:szCs w:val="27"/>
        </w:rPr>
        <w:t>Муниципал</w:t>
      </w:r>
      <w:r>
        <w:rPr>
          <w:sz w:val="27"/>
          <w:szCs w:val="27"/>
        </w:rPr>
        <w:t>ьное казенное учреждение «Управление образования»</w:t>
      </w:r>
      <w:r w:rsidRPr="00275E45">
        <w:rPr>
          <w:sz w:val="27"/>
          <w:szCs w:val="27"/>
        </w:rPr>
        <w:t>.</w:t>
      </w:r>
    </w:p>
    <w:p w:rsidR="00567703" w:rsidRPr="00275E45" w:rsidRDefault="00AF5FD0" w:rsidP="005A1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67703" w:rsidRPr="00275E45">
        <w:rPr>
          <w:sz w:val="27"/>
          <w:szCs w:val="27"/>
        </w:rPr>
        <w:t xml:space="preserve">.2. Организаторы </w:t>
      </w:r>
      <w:r w:rsidR="006953F0">
        <w:rPr>
          <w:sz w:val="27"/>
          <w:szCs w:val="27"/>
        </w:rPr>
        <w:t>М</w:t>
      </w:r>
      <w:r w:rsidR="00344B1B">
        <w:rPr>
          <w:sz w:val="27"/>
          <w:szCs w:val="27"/>
        </w:rPr>
        <w:t>НПК</w:t>
      </w:r>
      <w:r w:rsidR="00567703" w:rsidRPr="00275E45">
        <w:rPr>
          <w:sz w:val="27"/>
          <w:szCs w:val="27"/>
        </w:rPr>
        <w:t xml:space="preserve">: </w:t>
      </w:r>
    </w:p>
    <w:p w:rsidR="00716546" w:rsidRPr="00407D8C" w:rsidRDefault="00716546" w:rsidP="005A175A">
      <w:pPr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407D8C">
        <w:rPr>
          <w:sz w:val="27"/>
          <w:szCs w:val="27"/>
        </w:rPr>
        <w:t xml:space="preserve">Муниципальное </w:t>
      </w:r>
      <w:r>
        <w:rPr>
          <w:sz w:val="27"/>
          <w:szCs w:val="27"/>
        </w:rPr>
        <w:t xml:space="preserve">бюджетное </w:t>
      </w:r>
      <w:r w:rsidRPr="00407D8C">
        <w:rPr>
          <w:sz w:val="27"/>
          <w:szCs w:val="27"/>
        </w:rPr>
        <w:t xml:space="preserve">учреждение дополнительного образования </w:t>
      </w:r>
      <w:r>
        <w:rPr>
          <w:sz w:val="27"/>
          <w:szCs w:val="27"/>
        </w:rPr>
        <w:t>«</w:t>
      </w:r>
      <w:r w:rsidRPr="00407D8C">
        <w:rPr>
          <w:sz w:val="27"/>
          <w:szCs w:val="27"/>
        </w:rPr>
        <w:t>Дворец творчества детей</w:t>
      </w:r>
      <w:r>
        <w:rPr>
          <w:sz w:val="27"/>
          <w:szCs w:val="27"/>
        </w:rPr>
        <w:t xml:space="preserve"> и молодежи»</w:t>
      </w:r>
      <w:r w:rsidRPr="00407D8C">
        <w:rPr>
          <w:sz w:val="27"/>
          <w:szCs w:val="27"/>
        </w:rPr>
        <w:t xml:space="preserve"> (далее – М</w:t>
      </w:r>
      <w:r>
        <w:rPr>
          <w:sz w:val="27"/>
          <w:szCs w:val="27"/>
        </w:rPr>
        <w:t>БУ ДО</w:t>
      </w:r>
      <w:r w:rsidRPr="00407D8C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proofErr w:type="spellStart"/>
      <w:r w:rsidRPr="00407D8C">
        <w:rPr>
          <w:sz w:val="27"/>
          <w:szCs w:val="27"/>
        </w:rPr>
        <w:t>ДТДиМ</w:t>
      </w:r>
      <w:proofErr w:type="spellEnd"/>
      <w:r>
        <w:rPr>
          <w:sz w:val="27"/>
          <w:szCs w:val="27"/>
        </w:rPr>
        <w:t>»</w:t>
      </w:r>
      <w:r w:rsidRPr="00407D8C">
        <w:rPr>
          <w:sz w:val="27"/>
          <w:szCs w:val="27"/>
        </w:rPr>
        <w:t>);</w:t>
      </w:r>
    </w:p>
    <w:p w:rsidR="00716546" w:rsidRPr="00407D8C" w:rsidRDefault="00716546" w:rsidP="005A175A">
      <w:pPr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407D8C">
        <w:rPr>
          <w:sz w:val="27"/>
          <w:szCs w:val="27"/>
        </w:rPr>
        <w:t xml:space="preserve">Муниципальное </w:t>
      </w:r>
      <w:r>
        <w:rPr>
          <w:sz w:val="27"/>
          <w:szCs w:val="27"/>
        </w:rPr>
        <w:t>бюджетное</w:t>
      </w:r>
      <w:r w:rsidRPr="00407D8C">
        <w:rPr>
          <w:sz w:val="27"/>
          <w:szCs w:val="27"/>
        </w:rPr>
        <w:t xml:space="preserve"> учреждение д</w:t>
      </w:r>
      <w:r>
        <w:rPr>
          <w:sz w:val="27"/>
          <w:szCs w:val="27"/>
        </w:rPr>
        <w:t>ополнительного образования «</w:t>
      </w:r>
      <w:r w:rsidRPr="00407D8C">
        <w:rPr>
          <w:sz w:val="27"/>
          <w:szCs w:val="27"/>
        </w:rPr>
        <w:t>Станция юных техников</w:t>
      </w:r>
      <w:r>
        <w:rPr>
          <w:sz w:val="27"/>
          <w:szCs w:val="27"/>
        </w:rPr>
        <w:t>»</w:t>
      </w:r>
      <w:r w:rsidRPr="00407D8C">
        <w:rPr>
          <w:sz w:val="27"/>
          <w:szCs w:val="27"/>
        </w:rPr>
        <w:t xml:space="preserve"> (далее – М</w:t>
      </w:r>
      <w:r>
        <w:rPr>
          <w:sz w:val="27"/>
          <w:szCs w:val="27"/>
        </w:rPr>
        <w:t>БУ ДО</w:t>
      </w:r>
      <w:r w:rsidRPr="00407D8C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07D8C">
        <w:rPr>
          <w:sz w:val="27"/>
          <w:szCs w:val="27"/>
        </w:rPr>
        <w:t>СЮТ</w:t>
      </w:r>
      <w:r>
        <w:rPr>
          <w:sz w:val="27"/>
          <w:szCs w:val="27"/>
        </w:rPr>
        <w:t>»</w:t>
      </w:r>
      <w:r w:rsidRPr="00407D8C">
        <w:rPr>
          <w:sz w:val="27"/>
          <w:szCs w:val="27"/>
        </w:rPr>
        <w:t>);</w:t>
      </w:r>
    </w:p>
    <w:p w:rsidR="00716546" w:rsidRPr="00407D8C" w:rsidRDefault="00716546" w:rsidP="005A175A">
      <w:pPr>
        <w:numPr>
          <w:ilvl w:val="0"/>
          <w:numId w:val="28"/>
        </w:numPr>
        <w:ind w:left="0" w:firstLine="709"/>
        <w:jc w:val="both"/>
        <w:rPr>
          <w:sz w:val="27"/>
          <w:szCs w:val="27"/>
        </w:rPr>
      </w:pPr>
      <w:r w:rsidRPr="00407D8C">
        <w:rPr>
          <w:sz w:val="27"/>
          <w:szCs w:val="27"/>
        </w:rPr>
        <w:t xml:space="preserve">Муниципальное </w:t>
      </w:r>
      <w:r>
        <w:rPr>
          <w:sz w:val="27"/>
          <w:szCs w:val="27"/>
        </w:rPr>
        <w:t>бюджетное</w:t>
      </w:r>
      <w:r w:rsidRPr="00407D8C">
        <w:rPr>
          <w:sz w:val="27"/>
          <w:szCs w:val="27"/>
        </w:rPr>
        <w:t xml:space="preserve"> учреждение дополнительного образования </w:t>
      </w:r>
      <w:r>
        <w:rPr>
          <w:sz w:val="27"/>
          <w:szCs w:val="27"/>
        </w:rPr>
        <w:t>«</w:t>
      </w:r>
      <w:r w:rsidRPr="00407D8C">
        <w:rPr>
          <w:sz w:val="27"/>
          <w:szCs w:val="27"/>
        </w:rPr>
        <w:t>Детский эколого-биологический центр</w:t>
      </w:r>
      <w:r>
        <w:rPr>
          <w:sz w:val="27"/>
          <w:szCs w:val="27"/>
        </w:rPr>
        <w:t>»</w:t>
      </w:r>
      <w:r w:rsidRPr="00407D8C">
        <w:rPr>
          <w:sz w:val="27"/>
          <w:szCs w:val="27"/>
        </w:rPr>
        <w:t xml:space="preserve"> (далее – М</w:t>
      </w:r>
      <w:r>
        <w:rPr>
          <w:sz w:val="27"/>
          <w:szCs w:val="27"/>
        </w:rPr>
        <w:t>БУ ДО</w:t>
      </w:r>
      <w:r w:rsidRPr="00407D8C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 w:rsidRPr="00407D8C">
        <w:rPr>
          <w:sz w:val="27"/>
          <w:szCs w:val="27"/>
        </w:rPr>
        <w:t>ДЭБЦ</w:t>
      </w:r>
      <w:r>
        <w:rPr>
          <w:sz w:val="27"/>
          <w:szCs w:val="27"/>
        </w:rPr>
        <w:t>»</w:t>
      </w:r>
      <w:r w:rsidRPr="00407D8C">
        <w:rPr>
          <w:sz w:val="27"/>
          <w:szCs w:val="27"/>
        </w:rPr>
        <w:t>).</w:t>
      </w:r>
    </w:p>
    <w:p w:rsidR="009F54D8" w:rsidRDefault="009F54D8" w:rsidP="00F5707F">
      <w:pPr>
        <w:ind w:left="57"/>
      </w:pPr>
    </w:p>
    <w:p w:rsidR="00B1760B" w:rsidRPr="005A175A" w:rsidRDefault="00B1760B" w:rsidP="00B1760B">
      <w:pPr>
        <w:pStyle w:val="ae"/>
        <w:ind w:firstLine="709"/>
        <w:jc w:val="center"/>
        <w:rPr>
          <w:szCs w:val="28"/>
          <w:lang w:val="ru-RU"/>
        </w:rPr>
      </w:pPr>
      <w:r w:rsidRPr="00FE5CF0">
        <w:rPr>
          <w:szCs w:val="28"/>
        </w:rPr>
        <w:t xml:space="preserve">4. Руководство </w:t>
      </w:r>
      <w:r w:rsidR="006953F0">
        <w:rPr>
          <w:szCs w:val="28"/>
          <w:lang w:val="ru-RU"/>
        </w:rPr>
        <w:t>М</w:t>
      </w:r>
      <w:r w:rsidR="005A175A">
        <w:rPr>
          <w:szCs w:val="28"/>
          <w:lang w:val="ru-RU"/>
        </w:rPr>
        <w:t>НПК</w:t>
      </w:r>
    </w:p>
    <w:p w:rsidR="00B1760B" w:rsidRPr="00D01C66" w:rsidRDefault="00B1760B" w:rsidP="00B1760B">
      <w:pPr>
        <w:pStyle w:val="ae"/>
        <w:ind w:firstLine="709"/>
        <w:jc w:val="center"/>
        <w:rPr>
          <w:sz w:val="10"/>
          <w:szCs w:val="27"/>
        </w:rPr>
      </w:pPr>
    </w:p>
    <w:p w:rsidR="00583EC0" w:rsidRPr="00FE5CF0" w:rsidRDefault="00B1760B" w:rsidP="005A175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Общее руководство по подготовке и проведению</w:t>
      </w:r>
      <w:r w:rsidR="00CD769E" w:rsidRPr="00CD769E">
        <w:rPr>
          <w:sz w:val="27"/>
          <w:szCs w:val="27"/>
        </w:rPr>
        <w:t xml:space="preserve"> </w:t>
      </w:r>
      <w:r w:rsidR="006953F0">
        <w:rPr>
          <w:sz w:val="27"/>
          <w:szCs w:val="27"/>
        </w:rPr>
        <w:t>М</w:t>
      </w:r>
      <w:r w:rsidR="005A175A">
        <w:rPr>
          <w:sz w:val="27"/>
          <w:szCs w:val="27"/>
        </w:rPr>
        <w:t>НПК</w:t>
      </w:r>
      <w:r w:rsidR="00F4686C">
        <w:rPr>
          <w:sz w:val="27"/>
          <w:szCs w:val="27"/>
        </w:rPr>
        <w:t xml:space="preserve"> «Я познаю мир»</w:t>
      </w:r>
      <w:r w:rsidRPr="00FE5CF0">
        <w:rPr>
          <w:sz w:val="27"/>
          <w:szCs w:val="27"/>
        </w:rPr>
        <w:t xml:space="preserve"> осуществляет организационный комитет, в состав которого входят:</w:t>
      </w:r>
    </w:p>
    <w:p w:rsidR="008A6468" w:rsidRDefault="008A6468" w:rsidP="005A1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Головкин В.Г. – руководитель МКУ «Управление образования», председатель оргкомитета</w:t>
      </w:r>
    </w:p>
    <w:p w:rsidR="008A6468" w:rsidRDefault="008A6468" w:rsidP="005A175A">
      <w:pPr>
        <w:ind w:firstLine="709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Берестова</w:t>
      </w:r>
      <w:proofErr w:type="spellEnd"/>
      <w:r>
        <w:rPr>
          <w:sz w:val="27"/>
          <w:szCs w:val="27"/>
        </w:rPr>
        <w:t xml:space="preserve"> Т.Н. – начальник методического отдела </w:t>
      </w:r>
      <w:r w:rsidRPr="002A33F3">
        <w:rPr>
          <w:sz w:val="27"/>
          <w:szCs w:val="27"/>
        </w:rPr>
        <w:t>М</w:t>
      </w:r>
      <w:r>
        <w:rPr>
          <w:sz w:val="27"/>
          <w:szCs w:val="27"/>
        </w:rPr>
        <w:t xml:space="preserve">КУ «Управление образования», </w:t>
      </w:r>
      <w:r w:rsidRPr="00C5101D">
        <w:rPr>
          <w:sz w:val="27"/>
          <w:szCs w:val="27"/>
        </w:rPr>
        <w:t>заместитель председателя</w:t>
      </w:r>
      <w:r>
        <w:rPr>
          <w:sz w:val="27"/>
          <w:szCs w:val="27"/>
        </w:rPr>
        <w:t xml:space="preserve"> оргкомитета</w:t>
      </w:r>
    </w:p>
    <w:p w:rsidR="00B1760B" w:rsidRPr="00FE5CF0" w:rsidRDefault="00B1760B" w:rsidP="005A175A">
      <w:pPr>
        <w:ind w:firstLine="709"/>
        <w:jc w:val="both"/>
        <w:rPr>
          <w:b/>
          <w:sz w:val="27"/>
          <w:szCs w:val="27"/>
        </w:rPr>
      </w:pPr>
      <w:r w:rsidRPr="00FE5CF0">
        <w:rPr>
          <w:sz w:val="27"/>
          <w:szCs w:val="27"/>
        </w:rPr>
        <w:t>Члены оргкомитета:</w:t>
      </w:r>
    </w:p>
    <w:p w:rsidR="007D3F17" w:rsidRPr="00493846" w:rsidRDefault="007D3F17" w:rsidP="005A175A">
      <w:pPr>
        <w:ind w:firstLine="709"/>
        <w:jc w:val="both"/>
        <w:rPr>
          <w:sz w:val="27"/>
          <w:szCs w:val="27"/>
        </w:rPr>
      </w:pPr>
      <w:r w:rsidRPr="00493846">
        <w:rPr>
          <w:sz w:val="27"/>
          <w:szCs w:val="27"/>
        </w:rPr>
        <w:t>Жихарева Л.А. –</w:t>
      </w:r>
      <w:r w:rsidRPr="009D55E1">
        <w:rPr>
          <w:sz w:val="27"/>
          <w:szCs w:val="27"/>
        </w:rPr>
        <w:t xml:space="preserve"> </w:t>
      </w:r>
      <w:r w:rsidRPr="00493846">
        <w:rPr>
          <w:sz w:val="27"/>
          <w:szCs w:val="27"/>
        </w:rPr>
        <w:t xml:space="preserve">директор </w:t>
      </w:r>
      <w:r w:rsidRPr="00CB1EC5">
        <w:rPr>
          <w:sz w:val="27"/>
          <w:szCs w:val="27"/>
        </w:rPr>
        <w:t>МБУ ДО «</w:t>
      </w:r>
      <w:proofErr w:type="spellStart"/>
      <w:r w:rsidR="005A175A">
        <w:rPr>
          <w:sz w:val="27"/>
          <w:szCs w:val="27"/>
        </w:rPr>
        <w:t>ДТДиМ</w:t>
      </w:r>
      <w:proofErr w:type="spellEnd"/>
      <w:r w:rsidRPr="00CB1EC5">
        <w:rPr>
          <w:sz w:val="27"/>
          <w:szCs w:val="27"/>
        </w:rPr>
        <w:t>»</w:t>
      </w:r>
    </w:p>
    <w:p w:rsidR="007D3F17" w:rsidRDefault="00CD769E" w:rsidP="005A1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Серебрякова Н.В</w:t>
      </w:r>
      <w:r w:rsidR="007D3F17">
        <w:rPr>
          <w:sz w:val="27"/>
          <w:szCs w:val="27"/>
        </w:rPr>
        <w:t xml:space="preserve">. – директор </w:t>
      </w:r>
      <w:r w:rsidR="007D3F17" w:rsidRPr="00CB1EC5">
        <w:rPr>
          <w:sz w:val="27"/>
          <w:szCs w:val="27"/>
        </w:rPr>
        <w:t>МБУ ДО «</w:t>
      </w:r>
      <w:r w:rsidR="005A175A">
        <w:rPr>
          <w:sz w:val="27"/>
          <w:szCs w:val="27"/>
        </w:rPr>
        <w:t>СЮТ</w:t>
      </w:r>
      <w:r w:rsidR="007D3F17" w:rsidRPr="00CB1EC5">
        <w:rPr>
          <w:sz w:val="27"/>
          <w:szCs w:val="27"/>
        </w:rPr>
        <w:t>»</w:t>
      </w:r>
    </w:p>
    <w:p w:rsidR="007D3F17" w:rsidRPr="005D5EB2" w:rsidRDefault="007D3F17" w:rsidP="005A17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Матвиенко Е.Я. – директор </w:t>
      </w:r>
      <w:r w:rsidRPr="00CB1EC5">
        <w:rPr>
          <w:sz w:val="27"/>
          <w:szCs w:val="27"/>
        </w:rPr>
        <w:t>МБУ ДО «</w:t>
      </w:r>
      <w:r w:rsidR="005A175A">
        <w:rPr>
          <w:sz w:val="27"/>
          <w:szCs w:val="27"/>
        </w:rPr>
        <w:t>ДЭБЦ</w:t>
      </w:r>
      <w:r w:rsidRPr="00CB1EC5">
        <w:rPr>
          <w:sz w:val="27"/>
          <w:szCs w:val="27"/>
        </w:rPr>
        <w:t>»</w:t>
      </w:r>
      <w:r w:rsidR="005A175A">
        <w:rPr>
          <w:sz w:val="27"/>
          <w:szCs w:val="27"/>
        </w:rPr>
        <w:t>.</w:t>
      </w:r>
    </w:p>
    <w:p w:rsidR="00146C6C" w:rsidRDefault="00146C6C" w:rsidP="005A175A">
      <w:pPr>
        <w:ind w:firstLine="709"/>
        <w:jc w:val="both"/>
        <w:rPr>
          <w:sz w:val="27"/>
          <w:szCs w:val="27"/>
        </w:rPr>
      </w:pPr>
    </w:p>
    <w:p w:rsidR="00B1760B" w:rsidRPr="00FE5CF0" w:rsidRDefault="00B1760B" w:rsidP="005A175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Организационный комитет: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определяет и контролирует общий порядок организации и проведения конференции;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утверждает состав жюри;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составляет схему проведения конференции;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обеспечивает необходимые условия для успешной работы конференции;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обобщает и анализирует итоги конференции (совместно с жюри), награждает победителей и призеров;</w:t>
      </w:r>
    </w:p>
    <w:p w:rsidR="00B1760B" w:rsidRPr="00FE5CF0" w:rsidRDefault="00B1760B" w:rsidP="005A175A">
      <w:pPr>
        <w:numPr>
          <w:ilvl w:val="0"/>
          <w:numId w:val="18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организует консультации по всем вопросам проведения конференции.</w:t>
      </w:r>
    </w:p>
    <w:p w:rsidR="000F58A6" w:rsidRPr="00FE5CF0" w:rsidRDefault="000F58A6" w:rsidP="000F58A6">
      <w:pPr>
        <w:ind w:left="360"/>
        <w:rPr>
          <w:sz w:val="27"/>
          <w:szCs w:val="27"/>
        </w:rPr>
      </w:pPr>
    </w:p>
    <w:p w:rsidR="000015ED" w:rsidRPr="00FE5CF0" w:rsidRDefault="000015ED" w:rsidP="008162C5">
      <w:pPr>
        <w:numPr>
          <w:ilvl w:val="0"/>
          <w:numId w:val="13"/>
        </w:numPr>
        <w:jc w:val="center"/>
        <w:rPr>
          <w:sz w:val="28"/>
          <w:szCs w:val="28"/>
        </w:rPr>
      </w:pPr>
      <w:r w:rsidRPr="00FE5CF0">
        <w:rPr>
          <w:sz w:val="28"/>
          <w:szCs w:val="28"/>
        </w:rPr>
        <w:t xml:space="preserve">Участники </w:t>
      </w:r>
      <w:r w:rsidR="006953F0">
        <w:rPr>
          <w:sz w:val="28"/>
          <w:szCs w:val="28"/>
        </w:rPr>
        <w:t>М</w:t>
      </w:r>
      <w:r w:rsidR="005A175A">
        <w:rPr>
          <w:sz w:val="28"/>
          <w:szCs w:val="28"/>
        </w:rPr>
        <w:t>НПК</w:t>
      </w:r>
    </w:p>
    <w:p w:rsidR="000015ED" w:rsidRPr="00D01C66" w:rsidRDefault="000015ED" w:rsidP="000015ED">
      <w:pPr>
        <w:ind w:left="720"/>
        <w:rPr>
          <w:sz w:val="8"/>
          <w:szCs w:val="27"/>
        </w:rPr>
      </w:pPr>
    </w:p>
    <w:p w:rsidR="000015ED" w:rsidRDefault="000015ED" w:rsidP="005A175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К участию в </w:t>
      </w:r>
      <w:r w:rsidR="006953F0">
        <w:rPr>
          <w:sz w:val="27"/>
          <w:szCs w:val="27"/>
        </w:rPr>
        <w:t>М</w:t>
      </w:r>
      <w:r w:rsidR="005A175A">
        <w:rPr>
          <w:sz w:val="27"/>
          <w:szCs w:val="27"/>
        </w:rPr>
        <w:t>НПК</w:t>
      </w:r>
      <w:r w:rsidRPr="00FE5CF0">
        <w:rPr>
          <w:sz w:val="27"/>
          <w:szCs w:val="27"/>
        </w:rPr>
        <w:t xml:space="preserve"> приглашаются </w:t>
      </w:r>
      <w:r w:rsidR="006953F0">
        <w:rPr>
          <w:sz w:val="27"/>
          <w:szCs w:val="27"/>
        </w:rPr>
        <w:t>об</w:t>
      </w:r>
      <w:r w:rsidRPr="00FE5CF0">
        <w:rPr>
          <w:sz w:val="27"/>
          <w:szCs w:val="27"/>
        </w:rPr>
        <w:t>уча</w:t>
      </w:r>
      <w:r w:rsidR="006953F0">
        <w:rPr>
          <w:sz w:val="27"/>
          <w:szCs w:val="27"/>
        </w:rPr>
        <w:t>ю</w:t>
      </w:r>
      <w:r w:rsidRPr="00FE5CF0">
        <w:rPr>
          <w:sz w:val="27"/>
          <w:szCs w:val="27"/>
        </w:rPr>
        <w:t>щиеся 1–</w:t>
      </w:r>
      <w:r w:rsidRPr="00030364">
        <w:rPr>
          <w:sz w:val="27"/>
          <w:szCs w:val="27"/>
        </w:rPr>
        <w:t>5</w:t>
      </w:r>
      <w:r w:rsidRPr="00FE5CF0">
        <w:rPr>
          <w:sz w:val="27"/>
          <w:szCs w:val="27"/>
        </w:rPr>
        <w:t xml:space="preserve"> классов муниципальных общеобразовательных учреждений, учреждений дополнительного образования детей и краевых общеобразовательных учреждений, находящихся на </w:t>
      </w:r>
      <w:proofErr w:type="gramStart"/>
      <w:r w:rsidRPr="00FE5CF0">
        <w:rPr>
          <w:sz w:val="27"/>
          <w:szCs w:val="27"/>
        </w:rPr>
        <w:t>территории</w:t>
      </w:r>
      <w:proofErr w:type="gramEnd"/>
      <w:r w:rsidRPr="00FE5CF0">
        <w:rPr>
          <w:sz w:val="27"/>
          <w:szCs w:val="27"/>
        </w:rPr>
        <w:t xml:space="preserve"> ЗАТО Железногорск, прошедшие первый отборочный тур внутри своих коллективов.</w:t>
      </w:r>
    </w:p>
    <w:p w:rsidR="00D74C5A" w:rsidRPr="00FE5CF0" w:rsidRDefault="00D74C5A" w:rsidP="00D74C5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МНПК «Я познаю мир» проводится в трех возрастных категориях</w:t>
      </w:r>
      <w:r w:rsidRPr="00FE5CF0">
        <w:rPr>
          <w:sz w:val="27"/>
          <w:szCs w:val="27"/>
        </w:rPr>
        <w:t>:</w:t>
      </w:r>
    </w:p>
    <w:p w:rsidR="00D74C5A" w:rsidRPr="00FE5CF0" w:rsidRDefault="00D74C5A" w:rsidP="00D74C5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1 класс</w:t>
      </w:r>
      <w:r w:rsidR="007F7A5B">
        <w:rPr>
          <w:sz w:val="27"/>
          <w:szCs w:val="27"/>
        </w:rPr>
        <w:t>ы</w:t>
      </w:r>
      <w:r w:rsidRPr="00FE5CF0">
        <w:rPr>
          <w:sz w:val="27"/>
          <w:szCs w:val="27"/>
        </w:rPr>
        <w:t>;</w:t>
      </w:r>
    </w:p>
    <w:p w:rsidR="00D74C5A" w:rsidRPr="00FE5CF0" w:rsidRDefault="00D74C5A" w:rsidP="00D74C5A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2-3 класс</w:t>
      </w:r>
      <w:r>
        <w:rPr>
          <w:sz w:val="27"/>
          <w:szCs w:val="27"/>
        </w:rPr>
        <w:t>ы</w:t>
      </w:r>
      <w:r w:rsidRPr="00FE5CF0">
        <w:rPr>
          <w:sz w:val="27"/>
          <w:szCs w:val="27"/>
        </w:rPr>
        <w:t>;</w:t>
      </w:r>
    </w:p>
    <w:p w:rsidR="00D74C5A" w:rsidRPr="00030364" w:rsidRDefault="00D74C5A" w:rsidP="00D74C5A">
      <w:pPr>
        <w:numPr>
          <w:ilvl w:val="0"/>
          <w:numId w:val="2"/>
        </w:numPr>
        <w:ind w:left="0" w:firstLine="709"/>
        <w:jc w:val="both"/>
        <w:rPr>
          <w:b/>
          <w:sz w:val="27"/>
          <w:szCs w:val="27"/>
        </w:rPr>
      </w:pPr>
      <w:r w:rsidRPr="00030364">
        <w:rPr>
          <w:sz w:val="27"/>
          <w:szCs w:val="27"/>
        </w:rPr>
        <w:t>4-5 класс</w:t>
      </w:r>
      <w:r>
        <w:rPr>
          <w:sz w:val="27"/>
          <w:szCs w:val="27"/>
        </w:rPr>
        <w:t>ы.</w:t>
      </w:r>
    </w:p>
    <w:p w:rsidR="00575BF8" w:rsidRPr="00FE5CF0" w:rsidRDefault="000015ED" w:rsidP="005A175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Для участия</w:t>
      </w:r>
      <w:r w:rsidR="00575BF8" w:rsidRPr="00FE5CF0">
        <w:rPr>
          <w:sz w:val="27"/>
          <w:szCs w:val="27"/>
        </w:rPr>
        <w:t xml:space="preserve"> в </w:t>
      </w:r>
      <w:r w:rsidR="006953F0">
        <w:rPr>
          <w:sz w:val="27"/>
          <w:szCs w:val="27"/>
        </w:rPr>
        <w:t>М</w:t>
      </w:r>
      <w:r w:rsidR="00575BF8" w:rsidRPr="00FE5CF0">
        <w:rPr>
          <w:sz w:val="27"/>
          <w:szCs w:val="27"/>
        </w:rPr>
        <w:t>НПК допускаются как индивидуальные участ</w:t>
      </w:r>
      <w:r w:rsidR="001741F5" w:rsidRPr="00FE5CF0">
        <w:rPr>
          <w:sz w:val="27"/>
          <w:szCs w:val="27"/>
        </w:rPr>
        <w:t xml:space="preserve">ники, так и коллективные работы </w:t>
      </w:r>
      <w:r w:rsidR="009E537E">
        <w:rPr>
          <w:sz w:val="27"/>
          <w:szCs w:val="27"/>
        </w:rPr>
        <w:t>(</w:t>
      </w:r>
      <w:r w:rsidR="00FD1901" w:rsidRPr="00FE5CF0">
        <w:rPr>
          <w:sz w:val="27"/>
          <w:szCs w:val="27"/>
        </w:rPr>
        <w:t>не более 2-</w:t>
      </w:r>
      <w:r w:rsidR="00575BF8" w:rsidRPr="00FE5CF0">
        <w:rPr>
          <w:sz w:val="27"/>
          <w:szCs w:val="27"/>
        </w:rPr>
        <w:t>х соавторов).</w:t>
      </w:r>
      <w:r w:rsidR="008C4C78" w:rsidRPr="00FE5CF0">
        <w:rPr>
          <w:sz w:val="27"/>
          <w:szCs w:val="27"/>
        </w:rPr>
        <w:t xml:space="preserve"> Возрастная категория группы определяется по старшему участнику.</w:t>
      </w:r>
    </w:p>
    <w:p w:rsidR="00901E82" w:rsidRDefault="00901E82" w:rsidP="005A175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В качестве слушателей на </w:t>
      </w:r>
      <w:r w:rsidR="006953F0">
        <w:rPr>
          <w:sz w:val="27"/>
          <w:szCs w:val="27"/>
        </w:rPr>
        <w:t>М</w:t>
      </w:r>
      <w:r w:rsidRPr="00FE5CF0">
        <w:rPr>
          <w:sz w:val="27"/>
          <w:szCs w:val="27"/>
        </w:rPr>
        <w:t>НПК могут присутствовать руководители работ и родители участников конференции.</w:t>
      </w:r>
    </w:p>
    <w:p w:rsidR="006953F0" w:rsidRPr="00FE5CF0" w:rsidRDefault="006953F0" w:rsidP="005A175A">
      <w:pPr>
        <w:ind w:firstLine="709"/>
        <w:jc w:val="both"/>
        <w:rPr>
          <w:sz w:val="27"/>
          <w:szCs w:val="27"/>
        </w:rPr>
      </w:pPr>
    </w:p>
    <w:p w:rsidR="009A6E6E" w:rsidRPr="009A6E6E" w:rsidRDefault="009A6E6E" w:rsidP="009A6E6E">
      <w:pPr>
        <w:pStyle w:val="af0"/>
        <w:numPr>
          <w:ilvl w:val="0"/>
          <w:numId w:val="13"/>
        </w:numPr>
        <w:jc w:val="center"/>
        <w:rPr>
          <w:rFonts w:ascii="Times New Roman" w:hAnsi="Times New Roman"/>
          <w:sz w:val="28"/>
          <w:szCs w:val="28"/>
        </w:rPr>
      </w:pPr>
      <w:r w:rsidRPr="009A6E6E">
        <w:rPr>
          <w:rFonts w:ascii="Times New Roman" w:hAnsi="Times New Roman"/>
          <w:sz w:val="28"/>
          <w:szCs w:val="28"/>
        </w:rPr>
        <w:t xml:space="preserve">Порядок работы </w:t>
      </w:r>
      <w:r w:rsidR="006953F0">
        <w:rPr>
          <w:rFonts w:ascii="Times New Roman" w:hAnsi="Times New Roman"/>
          <w:sz w:val="28"/>
          <w:szCs w:val="28"/>
        </w:rPr>
        <w:t>М</w:t>
      </w:r>
      <w:r w:rsidRPr="009A6E6E">
        <w:rPr>
          <w:rFonts w:ascii="Times New Roman" w:hAnsi="Times New Roman"/>
          <w:sz w:val="28"/>
          <w:szCs w:val="28"/>
        </w:rPr>
        <w:t>НПК</w:t>
      </w:r>
    </w:p>
    <w:p w:rsidR="009A6E6E" w:rsidRPr="006A3802" w:rsidRDefault="009A6E6E" w:rsidP="009A6E6E">
      <w:pPr>
        <w:ind w:left="720"/>
        <w:rPr>
          <w:sz w:val="6"/>
          <w:szCs w:val="28"/>
        </w:rPr>
      </w:pPr>
    </w:p>
    <w:p w:rsidR="009A6E6E" w:rsidRPr="00FE5CF0" w:rsidRDefault="009A6E6E" w:rsidP="009A6E6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Pr="00FE5CF0">
        <w:rPr>
          <w:sz w:val="27"/>
          <w:szCs w:val="27"/>
        </w:rPr>
        <w:t xml:space="preserve">.1. </w:t>
      </w:r>
      <w:r w:rsidRPr="00981451">
        <w:rPr>
          <w:sz w:val="27"/>
          <w:szCs w:val="27"/>
        </w:rPr>
        <w:t xml:space="preserve">Для участия в </w:t>
      </w:r>
      <w:r w:rsidR="00AD359D">
        <w:rPr>
          <w:sz w:val="27"/>
          <w:szCs w:val="27"/>
        </w:rPr>
        <w:t>М</w:t>
      </w:r>
      <w:r>
        <w:rPr>
          <w:sz w:val="27"/>
          <w:szCs w:val="27"/>
        </w:rPr>
        <w:t>НПК</w:t>
      </w:r>
      <w:r w:rsidR="00AD359D">
        <w:rPr>
          <w:sz w:val="27"/>
          <w:szCs w:val="27"/>
        </w:rPr>
        <w:t xml:space="preserve"> «Я познаю мир» </w:t>
      </w:r>
      <w:r w:rsidRPr="006953F0">
        <w:rPr>
          <w:color w:val="000000" w:themeColor="text1"/>
          <w:sz w:val="27"/>
          <w:szCs w:val="27"/>
        </w:rPr>
        <w:t xml:space="preserve">необходимо </w:t>
      </w:r>
      <w:r w:rsidR="00662108">
        <w:rPr>
          <w:color w:val="000000" w:themeColor="text1"/>
          <w:sz w:val="27"/>
          <w:szCs w:val="27"/>
          <w:highlight w:val="yellow"/>
        </w:rPr>
        <w:t>до 18:00 часов 22 марта 2020</w:t>
      </w:r>
      <w:r w:rsidRPr="00662108">
        <w:rPr>
          <w:color w:val="000000" w:themeColor="text1"/>
          <w:sz w:val="27"/>
          <w:szCs w:val="27"/>
          <w:highlight w:val="yellow"/>
        </w:rPr>
        <w:t xml:space="preserve"> года</w:t>
      </w:r>
      <w:r w:rsidRPr="006953F0">
        <w:rPr>
          <w:color w:val="000000" w:themeColor="text1"/>
          <w:sz w:val="27"/>
          <w:szCs w:val="27"/>
        </w:rPr>
        <w:t xml:space="preserve"> </w:t>
      </w:r>
      <w:r w:rsidRPr="00981451">
        <w:rPr>
          <w:sz w:val="27"/>
          <w:szCs w:val="27"/>
        </w:rPr>
        <w:t>подать заявку</w:t>
      </w:r>
      <w:r w:rsidRPr="00FE5CF0">
        <w:rPr>
          <w:sz w:val="27"/>
          <w:szCs w:val="27"/>
        </w:rPr>
        <w:t xml:space="preserve"> (Приложение № 1 к настоящему Положению) </w:t>
      </w:r>
      <w:r w:rsidRPr="00981451">
        <w:rPr>
          <w:sz w:val="27"/>
          <w:szCs w:val="27"/>
        </w:rPr>
        <w:t>и тезисы</w:t>
      </w:r>
      <w:r w:rsidRPr="00FE5CF0">
        <w:rPr>
          <w:sz w:val="27"/>
          <w:szCs w:val="27"/>
        </w:rPr>
        <w:t xml:space="preserve">  (Приложение №</w:t>
      </w:r>
      <w:r>
        <w:rPr>
          <w:sz w:val="27"/>
          <w:szCs w:val="27"/>
        </w:rPr>
        <w:t> </w:t>
      </w:r>
      <w:r w:rsidRPr="00FE5CF0">
        <w:rPr>
          <w:sz w:val="27"/>
          <w:szCs w:val="27"/>
        </w:rPr>
        <w:t>2 к настоящему Положению) в оргкомитет по следующим адресам:</w:t>
      </w:r>
    </w:p>
    <w:p w:rsidR="009A6E6E" w:rsidRPr="00FE5CF0" w:rsidRDefault="009A6E6E" w:rsidP="009A6E6E">
      <w:pPr>
        <w:numPr>
          <w:ilvl w:val="0"/>
          <w:numId w:val="25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секции социально-гуманитарного цикла: </w:t>
      </w:r>
      <w:hyperlink r:id="rId9" w:history="1">
        <w:r w:rsidRPr="00CC29AA">
          <w:rPr>
            <w:rStyle w:val="a9"/>
            <w:b/>
            <w:bCs/>
            <w:sz w:val="27"/>
            <w:szCs w:val="27"/>
            <w:lang w:val="en-US"/>
          </w:rPr>
          <w:t>dt</w:t>
        </w:r>
        <w:r w:rsidRPr="00CC29AA">
          <w:rPr>
            <w:rStyle w:val="a9"/>
            <w:b/>
            <w:bCs/>
            <w:sz w:val="27"/>
            <w:szCs w:val="27"/>
          </w:rPr>
          <w:t>-</w:t>
        </w:r>
        <w:r w:rsidRPr="00CC29AA">
          <w:rPr>
            <w:rStyle w:val="a9"/>
            <w:b/>
            <w:bCs/>
            <w:sz w:val="27"/>
            <w:szCs w:val="27"/>
            <w:lang w:val="en-US"/>
          </w:rPr>
          <w:t>npk</w:t>
        </w:r>
        <w:r w:rsidRPr="00CC29AA">
          <w:rPr>
            <w:rStyle w:val="a9"/>
            <w:b/>
            <w:bCs/>
            <w:sz w:val="27"/>
            <w:szCs w:val="27"/>
          </w:rPr>
          <w:t>@</w:t>
        </w:r>
        <w:r w:rsidRPr="00CC29AA">
          <w:rPr>
            <w:rStyle w:val="a9"/>
            <w:b/>
            <w:bCs/>
            <w:sz w:val="27"/>
            <w:szCs w:val="27"/>
            <w:lang w:val="en-US"/>
          </w:rPr>
          <w:t>yandex</w:t>
        </w:r>
        <w:r w:rsidRPr="00CC29AA">
          <w:rPr>
            <w:rStyle w:val="a9"/>
            <w:b/>
            <w:bCs/>
            <w:sz w:val="27"/>
            <w:szCs w:val="27"/>
          </w:rPr>
          <w:t>.</w:t>
        </w:r>
        <w:proofErr w:type="spellStart"/>
        <w:r w:rsidRPr="00CC29AA">
          <w:rPr>
            <w:rStyle w:val="a9"/>
            <w:b/>
            <w:bCs/>
            <w:sz w:val="27"/>
            <w:szCs w:val="27"/>
            <w:lang w:val="en-US"/>
          </w:rPr>
          <w:t>ru</w:t>
        </w:r>
        <w:proofErr w:type="spellEnd"/>
      </w:hyperlink>
    </w:p>
    <w:p w:rsidR="009A6E6E" w:rsidRPr="00FE5CF0" w:rsidRDefault="009A6E6E" w:rsidP="009A6E6E">
      <w:pPr>
        <w:numPr>
          <w:ilvl w:val="0"/>
          <w:numId w:val="25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секции естественнонаучного цикла</w:t>
      </w:r>
      <w:r>
        <w:rPr>
          <w:sz w:val="27"/>
          <w:szCs w:val="27"/>
        </w:rPr>
        <w:t xml:space="preserve">: </w:t>
      </w:r>
      <w:hyperlink r:id="rId10" w:history="1">
        <w:r w:rsidRPr="006C4587">
          <w:rPr>
            <w:rStyle w:val="a9"/>
            <w:b/>
            <w:sz w:val="27"/>
            <w:szCs w:val="27"/>
            <w:highlight w:val="yellow"/>
            <w:lang w:val="en-US"/>
          </w:rPr>
          <w:t>sun</w:t>
        </w:r>
        <w:r w:rsidRPr="006C4587">
          <w:rPr>
            <w:rStyle w:val="a9"/>
            <w:b/>
            <w:sz w:val="27"/>
            <w:szCs w:val="27"/>
            <w:highlight w:val="yellow"/>
          </w:rPr>
          <w:t>@</w:t>
        </w:r>
        <w:r w:rsidRPr="006C4587">
          <w:rPr>
            <w:rStyle w:val="a9"/>
            <w:b/>
            <w:sz w:val="27"/>
            <w:szCs w:val="27"/>
            <w:highlight w:val="yellow"/>
            <w:lang w:val="en-US"/>
          </w:rPr>
          <w:t>k</w:t>
        </w:r>
        <w:r w:rsidRPr="006C4587">
          <w:rPr>
            <w:rStyle w:val="a9"/>
            <w:b/>
            <w:sz w:val="27"/>
            <w:szCs w:val="27"/>
            <w:highlight w:val="yellow"/>
          </w:rPr>
          <w:t>26.</w:t>
        </w:r>
        <w:proofErr w:type="spellStart"/>
        <w:r w:rsidRPr="006C4587">
          <w:rPr>
            <w:rStyle w:val="a9"/>
            <w:b/>
            <w:sz w:val="27"/>
            <w:szCs w:val="27"/>
            <w:highlight w:val="yellow"/>
            <w:lang w:val="en-US"/>
          </w:rPr>
          <w:t>ru</w:t>
        </w:r>
        <w:proofErr w:type="spellEnd"/>
      </w:hyperlink>
      <w:r>
        <w:rPr>
          <w:sz w:val="27"/>
          <w:szCs w:val="27"/>
          <w:u w:val="single"/>
        </w:rPr>
        <w:t xml:space="preserve"> </w:t>
      </w:r>
      <w:r w:rsidRPr="00B96390">
        <w:rPr>
          <w:sz w:val="27"/>
          <w:szCs w:val="27"/>
          <w:u w:val="single"/>
        </w:rPr>
        <w:t xml:space="preserve"> </w:t>
      </w:r>
    </w:p>
    <w:p w:rsidR="009A6E6E" w:rsidRPr="00FE5CF0" w:rsidRDefault="009A6E6E" w:rsidP="009A6E6E">
      <w:pPr>
        <w:numPr>
          <w:ilvl w:val="0"/>
          <w:numId w:val="25"/>
        </w:numPr>
        <w:ind w:left="0"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секции физико-математических наук и информационных технологий:  </w:t>
      </w:r>
      <w:r w:rsidRPr="00FE5CF0">
        <w:rPr>
          <w:sz w:val="27"/>
          <w:szCs w:val="27"/>
        </w:rPr>
        <w:br/>
      </w:r>
      <w:hyperlink r:id="rId11" w:history="1">
        <w:r w:rsidRPr="006C4587">
          <w:rPr>
            <w:rStyle w:val="a9"/>
            <w:b/>
            <w:sz w:val="27"/>
            <w:szCs w:val="27"/>
            <w:highlight w:val="yellow"/>
            <w:lang w:val="en-US"/>
          </w:rPr>
          <w:t>npk</w:t>
        </w:r>
        <w:r w:rsidRPr="006C4587">
          <w:rPr>
            <w:rStyle w:val="a9"/>
            <w:b/>
            <w:sz w:val="27"/>
            <w:szCs w:val="27"/>
            <w:highlight w:val="yellow"/>
          </w:rPr>
          <w:t>-</w:t>
        </w:r>
        <w:r w:rsidRPr="006C4587">
          <w:rPr>
            <w:rStyle w:val="a9"/>
            <w:b/>
            <w:sz w:val="27"/>
            <w:szCs w:val="27"/>
            <w:highlight w:val="yellow"/>
            <w:lang w:val="en-US"/>
          </w:rPr>
          <w:t>syt</w:t>
        </w:r>
        <w:r w:rsidRPr="006C4587">
          <w:rPr>
            <w:rStyle w:val="a9"/>
            <w:b/>
            <w:sz w:val="27"/>
            <w:szCs w:val="27"/>
            <w:highlight w:val="yellow"/>
          </w:rPr>
          <w:t>@</w:t>
        </w:r>
        <w:r w:rsidRPr="006C4587">
          <w:rPr>
            <w:rStyle w:val="a9"/>
            <w:b/>
            <w:sz w:val="27"/>
            <w:szCs w:val="27"/>
            <w:highlight w:val="yellow"/>
            <w:lang w:val="en-US"/>
          </w:rPr>
          <w:t>rambler</w:t>
        </w:r>
        <w:r w:rsidRPr="006C4587">
          <w:rPr>
            <w:rStyle w:val="a9"/>
            <w:b/>
            <w:sz w:val="27"/>
            <w:szCs w:val="27"/>
            <w:highlight w:val="yellow"/>
          </w:rPr>
          <w:t>.</w:t>
        </w:r>
        <w:proofErr w:type="spellStart"/>
        <w:r w:rsidRPr="006C4587">
          <w:rPr>
            <w:rStyle w:val="a9"/>
            <w:b/>
            <w:sz w:val="27"/>
            <w:szCs w:val="27"/>
            <w:highlight w:val="yellow"/>
            <w:lang w:val="en-US"/>
          </w:rPr>
          <w:t>ru</w:t>
        </w:r>
        <w:proofErr w:type="spellEnd"/>
      </w:hyperlink>
      <w:r>
        <w:rPr>
          <w:sz w:val="27"/>
          <w:szCs w:val="27"/>
          <w:u w:val="single"/>
        </w:rPr>
        <w:t xml:space="preserve"> </w:t>
      </w:r>
    </w:p>
    <w:p w:rsidR="009A6E6E" w:rsidRPr="00FE5CF0" w:rsidRDefault="009A6E6E" w:rsidP="009A6E6E">
      <w:pPr>
        <w:ind w:firstLine="709"/>
        <w:jc w:val="both"/>
        <w:rPr>
          <w:sz w:val="27"/>
          <w:szCs w:val="27"/>
        </w:rPr>
      </w:pPr>
      <w:r w:rsidRPr="00CC29AA">
        <w:rPr>
          <w:sz w:val="27"/>
          <w:szCs w:val="27"/>
        </w:rPr>
        <w:lastRenderedPageBreak/>
        <w:t>На секцию «Информационные технологии» вместе с заявкой предоставляется программный продукт в электронном виде (МБУ ДО «СЮТ»,               проспект Курчатова, 15, каб.2-30). Если продукт размещен в сети Интернет, достаточно в тезисах указать рабочую ссылку для доступа.</w:t>
      </w:r>
    </w:p>
    <w:p w:rsidR="009A6E6E" w:rsidRPr="00FE5CF0" w:rsidRDefault="00662108" w:rsidP="009A6E6E">
      <w:pPr>
        <w:ind w:firstLine="709"/>
        <w:jc w:val="both"/>
        <w:rPr>
          <w:sz w:val="27"/>
          <w:szCs w:val="27"/>
        </w:rPr>
      </w:pPr>
      <w:r w:rsidRPr="00662108">
        <w:rPr>
          <w:color w:val="000000" w:themeColor="text1"/>
          <w:sz w:val="27"/>
          <w:szCs w:val="27"/>
          <w:highlight w:val="yellow"/>
        </w:rPr>
        <w:t>11 апреля 2020</w:t>
      </w:r>
      <w:r w:rsidR="009A6E6E" w:rsidRPr="006953F0">
        <w:rPr>
          <w:color w:val="000000" w:themeColor="text1"/>
          <w:sz w:val="27"/>
          <w:szCs w:val="27"/>
        </w:rPr>
        <w:t xml:space="preserve"> года с 10:00 часов</w:t>
      </w:r>
      <w:r w:rsidR="009A6E6E" w:rsidRPr="00DE45B8">
        <w:rPr>
          <w:color w:val="000000" w:themeColor="text1"/>
          <w:sz w:val="27"/>
          <w:szCs w:val="27"/>
        </w:rPr>
        <w:t xml:space="preserve"> </w:t>
      </w:r>
      <w:r w:rsidR="009A6E6E" w:rsidRPr="009F57E1">
        <w:rPr>
          <w:sz w:val="27"/>
          <w:szCs w:val="27"/>
        </w:rPr>
        <w:t>проводится очный тур</w:t>
      </w:r>
      <w:r w:rsidR="009A6E6E" w:rsidRPr="00FE5CF0">
        <w:rPr>
          <w:sz w:val="27"/>
          <w:szCs w:val="27"/>
        </w:rPr>
        <w:t xml:space="preserve"> (регистрация участников с </w:t>
      </w:r>
      <w:r w:rsidR="009A6E6E">
        <w:rPr>
          <w:sz w:val="27"/>
          <w:szCs w:val="27"/>
        </w:rPr>
        <w:t>09:</w:t>
      </w:r>
      <w:r w:rsidR="009A6E6E" w:rsidRPr="00FE5CF0">
        <w:rPr>
          <w:sz w:val="27"/>
          <w:szCs w:val="27"/>
        </w:rPr>
        <w:t xml:space="preserve">30) на трех базовых площадках: </w:t>
      </w:r>
      <w:r w:rsidR="009A6E6E" w:rsidRPr="008F3B95">
        <w:rPr>
          <w:sz w:val="27"/>
          <w:szCs w:val="27"/>
        </w:rPr>
        <w:t>МБУ ДО «</w:t>
      </w:r>
      <w:proofErr w:type="spellStart"/>
      <w:r w:rsidR="009A6E6E" w:rsidRPr="008F3B95">
        <w:rPr>
          <w:sz w:val="27"/>
          <w:szCs w:val="27"/>
        </w:rPr>
        <w:t>ДТДиМ</w:t>
      </w:r>
      <w:proofErr w:type="spellEnd"/>
      <w:r w:rsidR="009A6E6E" w:rsidRPr="008F3B95">
        <w:rPr>
          <w:sz w:val="27"/>
          <w:szCs w:val="27"/>
        </w:rPr>
        <w:t>»</w:t>
      </w:r>
      <w:r w:rsidR="009A6E6E" w:rsidRPr="00275E45">
        <w:rPr>
          <w:sz w:val="27"/>
          <w:szCs w:val="27"/>
        </w:rPr>
        <w:t xml:space="preserve"> </w:t>
      </w:r>
      <w:r w:rsidR="009A6E6E">
        <w:rPr>
          <w:sz w:val="27"/>
          <w:szCs w:val="27"/>
        </w:rPr>
        <w:t xml:space="preserve">                              </w:t>
      </w:r>
      <w:r w:rsidR="009A6E6E" w:rsidRPr="00FE5CF0">
        <w:rPr>
          <w:sz w:val="27"/>
          <w:szCs w:val="27"/>
        </w:rPr>
        <w:t xml:space="preserve">(ул. Андреева, 26), </w:t>
      </w:r>
      <w:r w:rsidR="009A6E6E" w:rsidRPr="008F3B95">
        <w:rPr>
          <w:sz w:val="27"/>
          <w:szCs w:val="27"/>
        </w:rPr>
        <w:t>МБУ ДО «ДЭБЦ»</w:t>
      </w:r>
      <w:r w:rsidR="009A6E6E" w:rsidRPr="00275E45">
        <w:rPr>
          <w:sz w:val="27"/>
          <w:szCs w:val="27"/>
        </w:rPr>
        <w:t xml:space="preserve"> </w:t>
      </w:r>
      <w:r w:rsidR="009A6E6E" w:rsidRPr="00FE5CF0">
        <w:rPr>
          <w:sz w:val="27"/>
          <w:szCs w:val="27"/>
        </w:rPr>
        <w:t xml:space="preserve">(ул. Сибирская, 19), </w:t>
      </w:r>
      <w:r w:rsidR="009A6E6E" w:rsidRPr="008F3B95">
        <w:rPr>
          <w:sz w:val="27"/>
          <w:szCs w:val="27"/>
        </w:rPr>
        <w:t>МБУ ДО «СЮТ»</w:t>
      </w:r>
      <w:r w:rsidR="009A6E6E" w:rsidRPr="00275E45">
        <w:rPr>
          <w:sz w:val="27"/>
          <w:szCs w:val="27"/>
        </w:rPr>
        <w:t xml:space="preserve"> </w:t>
      </w:r>
      <w:r w:rsidR="009A6E6E" w:rsidRPr="00FE5CF0">
        <w:rPr>
          <w:sz w:val="27"/>
          <w:szCs w:val="27"/>
        </w:rPr>
        <w:t>(</w:t>
      </w:r>
      <w:r w:rsidR="009A6E6E">
        <w:rPr>
          <w:sz w:val="27"/>
          <w:szCs w:val="27"/>
        </w:rPr>
        <w:t>проспект</w:t>
      </w:r>
      <w:r w:rsidR="009A6E6E" w:rsidRPr="00FE5CF0">
        <w:rPr>
          <w:sz w:val="27"/>
          <w:szCs w:val="27"/>
        </w:rPr>
        <w:t xml:space="preserve"> Курчатова, 15). </w:t>
      </w:r>
    </w:p>
    <w:p w:rsidR="004B27FA" w:rsidRDefault="00C949D0" w:rsidP="004B27FA">
      <w:pPr>
        <w:ind w:firstLine="709"/>
        <w:jc w:val="both"/>
        <w:rPr>
          <w:sz w:val="27"/>
          <w:szCs w:val="27"/>
        </w:rPr>
      </w:pPr>
      <w:r w:rsidRPr="00275E45">
        <w:rPr>
          <w:sz w:val="27"/>
          <w:szCs w:val="27"/>
        </w:rPr>
        <w:t xml:space="preserve">Участники </w:t>
      </w:r>
      <w:r w:rsidR="00893BC7">
        <w:rPr>
          <w:sz w:val="27"/>
          <w:szCs w:val="27"/>
        </w:rPr>
        <w:t xml:space="preserve">конференции </w:t>
      </w:r>
      <w:r w:rsidRPr="00275E45">
        <w:rPr>
          <w:sz w:val="27"/>
          <w:szCs w:val="27"/>
        </w:rPr>
        <w:t xml:space="preserve">должны иметь при себе полный </w:t>
      </w:r>
      <w:r>
        <w:rPr>
          <w:sz w:val="27"/>
          <w:szCs w:val="27"/>
        </w:rPr>
        <w:t xml:space="preserve">печатный </w:t>
      </w:r>
      <w:r w:rsidR="004B27FA">
        <w:rPr>
          <w:sz w:val="27"/>
          <w:szCs w:val="27"/>
        </w:rPr>
        <w:t>вариант своей работы и</w:t>
      </w:r>
      <w:r w:rsidRPr="00275E45">
        <w:rPr>
          <w:sz w:val="27"/>
          <w:szCs w:val="27"/>
        </w:rPr>
        <w:t xml:space="preserve"> быть готовы предста</w:t>
      </w:r>
      <w:r w:rsidR="004B27FA">
        <w:rPr>
          <w:sz w:val="27"/>
          <w:szCs w:val="27"/>
        </w:rPr>
        <w:t>вить свою работу на конференции.</w:t>
      </w:r>
      <w:r w:rsidR="004B27FA" w:rsidRPr="004B27FA">
        <w:rPr>
          <w:sz w:val="27"/>
          <w:szCs w:val="27"/>
        </w:rPr>
        <w:t xml:space="preserve"> </w:t>
      </w:r>
    </w:p>
    <w:p w:rsidR="004B27FA" w:rsidRPr="00FE5CF0" w:rsidRDefault="004B27FA" w:rsidP="004B27F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Для устной защиты работы </w:t>
      </w:r>
      <w:proofErr w:type="gramStart"/>
      <w:r w:rsidRPr="00FE5CF0">
        <w:rPr>
          <w:sz w:val="27"/>
          <w:szCs w:val="27"/>
        </w:rPr>
        <w:t>выступающему</w:t>
      </w:r>
      <w:proofErr w:type="gramEnd"/>
      <w:r w:rsidRPr="00FE5CF0">
        <w:rPr>
          <w:sz w:val="27"/>
          <w:szCs w:val="27"/>
        </w:rPr>
        <w:t xml:space="preserve"> отводится 7 минут. В течение этого времени участник </w:t>
      </w:r>
      <w:r w:rsidR="006953F0">
        <w:rPr>
          <w:sz w:val="27"/>
          <w:szCs w:val="27"/>
        </w:rPr>
        <w:t>М</w:t>
      </w:r>
      <w:r w:rsidRPr="00FE5CF0">
        <w:rPr>
          <w:sz w:val="27"/>
          <w:szCs w:val="27"/>
        </w:rPr>
        <w:t>НПК демонстрирует умение четко и кратко изложить суть своей исследовательской работы. Возможно применение наглядных пособий, плакатов, таблиц, компьютерных презентаций, демонстрационных макетов и моделей.</w:t>
      </w:r>
    </w:p>
    <w:p w:rsidR="004B27FA" w:rsidRPr="00FE5CF0" w:rsidRDefault="004B27FA" w:rsidP="004B27FA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В обсуждении доклада участвуют члены жюри (до 5 минут).</w:t>
      </w:r>
    </w:p>
    <w:p w:rsidR="00893BC7" w:rsidRPr="00FE5CF0" w:rsidRDefault="00893BC7" w:rsidP="00893BC7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Автор не может предоставить более одной работы на одну секцию, а также представлять одну работу на нескольких секциях.</w:t>
      </w:r>
    </w:p>
    <w:p w:rsidR="00C949D0" w:rsidRPr="00275E45" w:rsidRDefault="00C949D0" w:rsidP="00C949D0">
      <w:pPr>
        <w:ind w:firstLine="708"/>
        <w:jc w:val="both"/>
        <w:rPr>
          <w:sz w:val="27"/>
          <w:szCs w:val="27"/>
        </w:rPr>
      </w:pPr>
    </w:p>
    <w:p w:rsidR="000015ED" w:rsidRPr="00FE5CF0" w:rsidRDefault="000015ED" w:rsidP="008162C5">
      <w:pPr>
        <w:numPr>
          <w:ilvl w:val="0"/>
          <w:numId w:val="13"/>
        </w:numPr>
        <w:spacing w:before="40"/>
        <w:jc w:val="center"/>
        <w:rPr>
          <w:sz w:val="28"/>
          <w:szCs w:val="28"/>
        </w:rPr>
      </w:pPr>
      <w:r w:rsidRPr="00FE5CF0">
        <w:rPr>
          <w:sz w:val="28"/>
          <w:szCs w:val="28"/>
        </w:rPr>
        <w:t xml:space="preserve">Направления работы </w:t>
      </w:r>
      <w:r w:rsidR="006953F0">
        <w:rPr>
          <w:sz w:val="28"/>
          <w:szCs w:val="28"/>
        </w:rPr>
        <w:t>М</w:t>
      </w:r>
      <w:r w:rsidR="00981451">
        <w:rPr>
          <w:sz w:val="28"/>
          <w:szCs w:val="28"/>
        </w:rPr>
        <w:t>НПК</w:t>
      </w:r>
    </w:p>
    <w:p w:rsidR="000015ED" w:rsidRPr="00D01C66" w:rsidRDefault="000015ED" w:rsidP="000015ED">
      <w:pPr>
        <w:spacing w:before="40"/>
        <w:ind w:left="720"/>
        <w:rPr>
          <w:sz w:val="4"/>
          <w:szCs w:val="27"/>
        </w:rPr>
      </w:pPr>
    </w:p>
    <w:p w:rsidR="000015ED" w:rsidRPr="00FE5CF0" w:rsidRDefault="00C949D0" w:rsidP="009439B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0015ED" w:rsidRPr="00FE5CF0">
        <w:rPr>
          <w:sz w:val="27"/>
          <w:szCs w:val="27"/>
        </w:rPr>
        <w:t xml:space="preserve">.1. Социально-гуманитарные науки на базе </w:t>
      </w:r>
      <w:r w:rsidR="00DE1153" w:rsidRPr="00267551">
        <w:rPr>
          <w:sz w:val="27"/>
          <w:szCs w:val="27"/>
        </w:rPr>
        <w:t>МБУ ДО «</w:t>
      </w:r>
      <w:proofErr w:type="spellStart"/>
      <w:r w:rsidR="00DE1153" w:rsidRPr="00267551">
        <w:rPr>
          <w:sz w:val="27"/>
          <w:szCs w:val="27"/>
        </w:rPr>
        <w:t>ДТДиМ</w:t>
      </w:r>
      <w:proofErr w:type="spellEnd"/>
      <w:r w:rsidR="00DE1153" w:rsidRPr="00267551">
        <w:rPr>
          <w:sz w:val="27"/>
          <w:szCs w:val="27"/>
        </w:rPr>
        <w:t>»</w:t>
      </w:r>
      <w:r w:rsidR="00DE1153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(662971, Красноярский край, ЗАТО Железногорск, г.</w:t>
      </w:r>
      <w:r w:rsidR="001B4665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Железногорск, ул.</w:t>
      </w:r>
      <w:r w:rsidR="00981451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Андреева,</w:t>
      </w:r>
      <w:r w:rsidR="00981451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26):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русский язык;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иностранные языки;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литературоведение;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история;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мировая художественная культура;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религиоведение;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историческое краеведение;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право;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экономика;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психология и педагогика;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медицина и здоровье; </w:t>
      </w:r>
    </w:p>
    <w:p w:rsidR="000015ED" w:rsidRPr="00FE5CF0" w:rsidRDefault="000015ED" w:rsidP="009439B7">
      <w:pPr>
        <w:numPr>
          <w:ilvl w:val="0"/>
          <w:numId w:val="22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основы здорового питания.</w:t>
      </w:r>
    </w:p>
    <w:p w:rsidR="000015ED" w:rsidRPr="00FE5CF0" w:rsidRDefault="000015ED" w:rsidP="009439B7">
      <w:pPr>
        <w:ind w:firstLine="709"/>
        <w:jc w:val="both"/>
        <w:rPr>
          <w:bCs/>
          <w:sz w:val="27"/>
          <w:szCs w:val="27"/>
        </w:rPr>
      </w:pPr>
      <w:r w:rsidRPr="00FE5CF0">
        <w:rPr>
          <w:bCs/>
          <w:sz w:val="27"/>
          <w:szCs w:val="27"/>
        </w:rPr>
        <w:t xml:space="preserve">Координаторы конференции: </w:t>
      </w:r>
    </w:p>
    <w:p w:rsidR="000015ED" w:rsidRPr="00FE5CF0" w:rsidRDefault="000015ED" w:rsidP="009439B7">
      <w:pPr>
        <w:ind w:firstLine="709"/>
        <w:jc w:val="both"/>
        <w:rPr>
          <w:bCs/>
          <w:sz w:val="27"/>
          <w:szCs w:val="27"/>
        </w:rPr>
      </w:pPr>
      <w:r w:rsidRPr="00FE5CF0">
        <w:rPr>
          <w:bCs/>
          <w:sz w:val="27"/>
          <w:szCs w:val="27"/>
        </w:rPr>
        <w:t xml:space="preserve">Жихарева Евгения Валерьевна, </w:t>
      </w:r>
      <w:proofErr w:type="spellStart"/>
      <w:r w:rsidRPr="00FE5CF0">
        <w:rPr>
          <w:bCs/>
          <w:sz w:val="27"/>
          <w:szCs w:val="27"/>
        </w:rPr>
        <w:t>Пархачев</w:t>
      </w:r>
      <w:proofErr w:type="spellEnd"/>
      <w:r w:rsidRPr="00FE5CF0">
        <w:rPr>
          <w:bCs/>
          <w:sz w:val="27"/>
          <w:szCs w:val="27"/>
        </w:rPr>
        <w:t xml:space="preserve"> Павел Иванович</w:t>
      </w:r>
      <w:r w:rsidR="001B4665">
        <w:rPr>
          <w:bCs/>
          <w:sz w:val="27"/>
          <w:szCs w:val="27"/>
        </w:rPr>
        <w:t>.</w:t>
      </w:r>
    </w:p>
    <w:p w:rsidR="000015ED" w:rsidRPr="00DC501C" w:rsidRDefault="000015ED" w:rsidP="009439B7">
      <w:pPr>
        <w:ind w:firstLine="709"/>
        <w:jc w:val="both"/>
        <w:rPr>
          <w:bCs/>
          <w:sz w:val="27"/>
          <w:szCs w:val="27"/>
        </w:rPr>
      </w:pPr>
      <w:r w:rsidRPr="00FE5CF0">
        <w:rPr>
          <w:bCs/>
          <w:sz w:val="27"/>
          <w:szCs w:val="27"/>
        </w:rPr>
        <w:t>Контактный телефон – 75-34-78</w:t>
      </w:r>
      <w:r w:rsidR="006953F0">
        <w:rPr>
          <w:bCs/>
          <w:sz w:val="27"/>
          <w:szCs w:val="27"/>
        </w:rPr>
        <w:t>,</w:t>
      </w:r>
      <w:r w:rsidRPr="00FE5CF0">
        <w:rPr>
          <w:bCs/>
          <w:sz w:val="27"/>
          <w:szCs w:val="27"/>
        </w:rPr>
        <w:t xml:space="preserve"> </w:t>
      </w:r>
      <w:r w:rsidR="006953F0">
        <w:rPr>
          <w:bCs/>
          <w:sz w:val="27"/>
          <w:szCs w:val="27"/>
          <w:lang w:val="en-US"/>
        </w:rPr>
        <w:t>e</w:t>
      </w:r>
      <w:r w:rsidRPr="006F19E2">
        <w:rPr>
          <w:bCs/>
          <w:sz w:val="27"/>
          <w:szCs w:val="27"/>
        </w:rPr>
        <w:t>-</w:t>
      </w:r>
      <w:r w:rsidRPr="006F19E2">
        <w:rPr>
          <w:bCs/>
          <w:sz w:val="27"/>
          <w:szCs w:val="27"/>
          <w:lang w:val="en-US"/>
        </w:rPr>
        <w:t>mail</w:t>
      </w:r>
      <w:r w:rsidRPr="006F19E2">
        <w:rPr>
          <w:bCs/>
          <w:sz w:val="27"/>
          <w:szCs w:val="27"/>
        </w:rPr>
        <w:t xml:space="preserve"> -</w:t>
      </w:r>
      <w:r w:rsidR="00726E33" w:rsidRPr="006F19E2">
        <w:rPr>
          <w:bCs/>
          <w:sz w:val="27"/>
          <w:szCs w:val="27"/>
        </w:rPr>
        <w:t xml:space="preserve"> </w:t>
      </w:r>
      <w:hyperlink r:id="rId12" w:history="1">
        <w:r w:rsidR="00DC501C" w:rsidRPr="006F19E2">
          <w:rPr>
            <w:rStyle w:val="a9"/>
            <w:b/>
            <w:bCs/>
            <w:sz w:val="27"/>
            <w:szCs w:val="27"/>
            <w:lang w:val="en-US"/>
          </w:rPr>
          <w:t>dt</w:t>
        </w:r>
        <w:r w:rsidR="00DC501C" w:rsidRPr="006F19E2">
          <w:rPr>
            <w:rStyle w:val="a9"/>
            <w:b/>
            <w:bCs/>
            <w:sz w:val="27"/>
            <w:szCs w:val="27"/>
          </w:rPr>
          <w:t>-</w:t>
        </w:r>
        <w:r w:rsidR="00DC501C" w:rsidRPr="006F19E2">
          <w:rPr>
            <w:rStyle w:val="a9"/>
            <w:b/>
            <w:bCs/>
            <w:sz w:val="27"/>
            <w:szCs w:val="27"/>
            <w:lang w:val="en-US"/>
          </w:rPr>
          <w:t>npk</w:t>
        </w:r>
        <w:r w:rsidR="00DC501C" w:rsidRPr="006F19E2">
          <w:rPr>
            <w:rStyle w:val="a9"/>
            <w:b/>
            <w:bCs/>
            <w:sz w:val="27"/>
            <w:szCs w:val="27"/>
          </w:rPr>
          <w:t>@</w:t>
        </w:r>
        <w:r w:rsidR="00DC501C" w:rsidRPr="006F19E2">
          <w:rPr>
            <w:rStyle w:val="a9"/>
            <w:b/>
            <w:bCs/>
            <w:sz w:val="27"/>
            <w:szCs w:val="27"/>
            <w:lang w:val="en-US"/>
          </w:rPr>
          <w:t>yandex</w:t>
        </w:r>
        <w:r w:rsidR="00DC501C" w:rsidRPr="006F19E2">
          <w:rPr>
            <w:rStyle w:val="a9"/>
            <w:b/>
            <w:bCs/>
            <w:sz w:val="27"/>
            <w:szCs w:val="27"/>
          </w:rPr>
          <w:t>.</w:t>
        </w:r>
        <w:proofErr w:type="spellStart"/>
        <w:r w:rsidR="00DC501C" w:rsidRPr="006F19E2">
          <w:rPr>
            <w:rStyle w:val="a9"/>
            <w:b/>
            <w:bCs/>
            <w:sz w:val="27"/>
            <w:szCs w:val="27"/>
            <w:lang w:val="en-US"/>
          </w:rPr>
          <w:t>ru</w:t>
        </w:r>
        <w:proofErr w:type="spellEnd"/>
      </w:hyperlink>
      <w:r w:rsidR="001B4665" w:rsidRPr="006F19E2">
        <w:rPr>
          <w:b/>
          <w:bCs/>
          <w:sz w:val="27"/>
          <w:szCs w:val="27"/>
        </w:rPr>
        <w:t>.</w:t>
      </w:r>
    </w:p>
    <w:p w:rsidR="000015ED" w:rsidRPr="00FE5CF0" w:rsidRDefault="00C949D0" w:rsidP="001B466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0015ED" w:rsidRPr="00FE5CF0">
        <w:rPr>
          <w:sz w:val="27"/>
          <w:szCs w:val="27"/>
        </w:rPr>
        <w:t xml:space="preserve">.2. Естественные науки и современный мир на базе </w:t>
      </w:r>
      <w:r w:rsidR="00DE1153" w:rsidRPr="00267551">
        <w:rPr>
          <w:sz w:val="27"/>
          <w:szCs w:val="27"/>
        </w:rPr>
        <w:t>МБУ ДО «ДЭБЦ»</w:t>
      </w:r>
      <w:r w:rsidR="00DE1153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(662971, Красноярский край, ЗАТО Железногорск, г.</w:t>
      </w:r>
      <w:r w:rsidR="001B4665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Железногорск,</w:t>
      </w:r>
      <w:r w:rsidR="001B4665">
        <w:rPr>
          <w:sz w:val="27"/>
          <w:szCs w:val="27"/>
        </w:rPr>
        <w:t xml:space="preserve">                                </w:t>
      </w:r>
      <w:r w:rsidR="000015ED" w:rsidRPr="00FE5CF0">
        <w:rPr>
          <w:sz w:val="27"/>
          <w:szCs w:val="27"/>
        </w:rPr>
        <w:t xml:space="preserve"> </w:t>
      </w:r>
      <w:r w:rsidR="009A39ED" w:rsidRPr="00FE5CF0">
        <w:rPr>
          <w:sz w:val="27"/>
          <w:szCs w:val="27"/>
        </w:rPr>
        <w:t>ул.</w:t>
      </w:r>
      <w:r w:rsidR="001B4665">
        <w:rPr>
          <w:sz w:val="27"/>
          <w:szCs w:val="27"/>
        </w:rPr>
        <w:t xml:space="preserve"> </w:t>
      </w:r>
      <w:r w:rsidR="00741F7F" w:rsidRPr="00FE5CF0">
        <w:rPr>
          <w:sz w:val="27"/>
          <w:szCs w:val="27"/>
        </w:rPr>
        <w:t>Сибирская, 19</w:t>
      </w:r>
      <w:r w:rsidR="000015ED" w:rsidRPr="00FE5CF0">
        <w:rPr>
          <w:sz w:val="27"/>
          <w:szCs w:val="27"/>
        </w:rPr>
        <w:t>):</w:t>
      </w:r>
    </w:p>
    <w:p w:rsidR="000015ED" w:rsidRPr="00FE5CF0" w:rsidRDefault="000015ED" w:rsidP="001B4665">
      <w:pPr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окружающий мир;</w:t>
      </w:r>
    </w:p>
    <w:p w:rsidR="000015ED" w:rsidRPr="00FE5CF0" w:rsidRDefault="000015ED" w:rsidP="001B4665">
      <w:pPr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экология; </w:t>
      </w:r>
    </w:p>
    <w:p w:rsidR="000015ED" w:rsidRPr="00FE5CF0" w:rsidRDefault="000015ED" w:rsidP="001B4665">
      <w:pPr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биология; </w:t>
      </w:r>
    </w:p>
    <w:p w:rsidR="000015ED" w:rsidRPr="00FE5CF0" w:rsidRDefault="000015ED" w:rsidP="001B4665">
      <w:pPr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зоология;</w:t>
      </w:r>
    </w:p>
    <w:p w:rsidR="000015ED" w:rsidRPr="00FE5CF0" w:rsidRDefault="000015ED" w:rsidP="001B4665">
      <w:pPr>
        <w:numPr>
          <w:ilvl w:val="0"/>
          <w:numId w:val="23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краеведение и география.</w:t>
      </w:r>
    </w:p>
    <w:p w:rsidR="000015ED" w:rsidRPr="00FE5CF0" w:rsidRDefault="000015ED" w:rsidP="001B4665">
      <w:pPr>
        <w:ind w:firstLine="709"/>
        <w:jc w:val="both"/>
        <w:rPr>
          <w:bCs/>
          <w:sz w:val="27"/>
          <w:szCs w:val="27"/>
        </w:rPr>
      </w:pPr>
      <w:r w:rsidRPr="00FE5CF0">
        <w:rPr>
          <w:bCs/>
          <w:sz w:val="27"/>
          <w:szCs w:val="27"/>
        </w:rPr>
        <w:lastRenderedPageBreak/>
        <w:t xml:space="preserve">Координатор конференции: </w:t>
      </w:r>
    </w:p>
    <w:p w:rsidR="000015ED" w:rsidRPr="00FE5CF0" w:rsidRDefault="000015ED" w:rsidP="001B4665">
      <w:pPr>
        <w:ind w:firstLine="709"/>
        <w:jc w:val="both"/>
        <w:rPr>
          <w:bCs/>
          <w:sz w:val="27"/>
          <w:szCs w:val="27"/>
        </w:rPr>
      </w:pPr>
      <w:proofErr w:type="spellStart"/>
      <w:r w:rsidRPr="006C4587">
        <w:rPr>
          <w:bCs/>
          <w:sz w:val="27"/>
          <w:szCs w:val="27"/>
          <w:highlight w:val="yellow"/>
        </w:rPr>
        <w:t>Капитанова</w:t>
      </w:r>
      <w:proofErr w:type="spellEnd"/>
      <w:r w:rsidRPr="006C4587">
        <w:rPr>
          <w:bCs/>
          <w:sz w:val="27"/>
          <w:szCs w:val="27"/>
          <w:highlight w:val="yellow"/>
        </w:rPr>
        <w:t xml:space="preserve"> Татьяна Федоровна</w:t>
      </w:r>
      <w:r w:rsidR="001B4665" w:rsidRPr="006C4587">
        <w:rPr>
          <w:bCs/>
          <w:sz w:val="27"/>
          <w:szCs w:val="27"/>
          <w:highlight w:val="yellow"/>
        </w:rPr>
        <w:t>.</w:t>
      </w:r>
    </w:p>
    <w:p w:rsidR="000015ED" w:rsidRPr="001B4665" w:rsidRDefault="000015ED" w:rsidP="001B4665">
      <w:pPr>
        <w:ind w:firstLine="709"/>
        <w:jc w:val="both"/>
        <w:rPr>
          <w:sz w:val="27"/>
          <w:szCs w:val="27"/>
        </w:rPr>
      </w:pPr>
      <w:r w:rsidRPr="00030364">
        <w:rPr>
          <w:bCs/>
          <w:sz w:val="27"/>
          <w:szCs w:val="27"/>
        </w:rPr>
        <w:t xml:space="preserve">Контактный телефон – </w:t>
      </w:r>
      <w:r w:rsidR="0058271D" w:rsidRPr="006C4587">
        <w:rPr>
          <w:bCs/>
          <w:sz w:val="27"/>
          <w:szCs w:val="27"/>
          <w:highlight w:val="yellow"/>
        </w:rPr>
        <w:t xml:space="preserve">76-23-53, </w:t>
      </w:r>
      <w:r w:rsidR="00874B3E" w:rsidRPr="006C4587">
        <w:rPr>
          <w:bCs/>
          <w:sz w:val="27"/>
          <w:szCs w:val="27"/>
          <w:highlight w:val="yellow"/>
        </w:rPr>
        <w:t>76</w:t>
      </w:r>
      <w:r w:rsidRPr="006C4587">
        <w:rPr>
          <w:bCs/>
          <w:sz w:val="27"/>
          <w:szCs w:val="27"/>
          <w:highlight w:val="yellow"/>
        </w:rPr>
        <w:t>-</w:t>
      </w:r>
      <w:r w:rsidR="00874B3E" w:rsidRPr="006C4587">
        <w:rPr>
          <w:bCs/>
          <w:sz w:val="27"/>
          <w:szCs w:val="27"/>
          <w:highlight w:val="yellow"/>
        </w:rPr>
        <w:t>23-</w:t>
      </w:r>
      <w:r w:rsidRPr="006C4587">
        <w:rPr>
          <w:bCs/>
          <w:sz w:val="27"/>
          <w:szCs w:val="27"/>
          <w:highlight w:val="yellow"/>
        </w:rPr>
        <w:t>5</w:t>
      </w:r>
      <w:r w:rsidR="00874B3E" w:rsidRPr="006C4587">
        <w:rPr>
          <w:bCs/>
          <w:sz w:val="27"/>
          <w:szCs w:val="27"/>
          <w:highlight w:val="yellow"/>
        </w:rPr>
        <w:t>4</w:t>
      </w:r>
      <w:r w:rsidR="006953F0" w:rsidRPr="006C4587">
        <w:rPr>
          <w:bCs/>
          <w:sz w:val="27"/>
          <w:szCs w:val="27"/>
          <w:highlight w:val="yellow"/>
        </w:rPr>
        <w:t>,</w:t>
      </w:r>
      <w:r w:rsidRPr="006F19E2">
        <w:rPr>
          <w:b/>
          <w:bCs/>
          <w:sz w:val="27"/>
          <w:szCs w:val="27"/>
        </w:rPr>
        <w:t xml:space="preserve"> </w:t>
      </w:r>
      <w:r w:rsidR="006953F0" w:rsidRPr="006953F0">
        <w:rPr>
          <w:bCs/>
          <w:sz w:val="27"/>
          <w:szCs w:val="27"/>
          <w:lang w:val="en-US"/>
        </w:rPr>
        <w:t>e</w:t>
      </w:r>
      <w:r w:rsidRPr="006953F0">
        <w:rPr>
          <w:bCs/>
          <w:sz w:val="27"/>
          <w:szCs w:val="27"/>
        </w:rPr>
        <w:t>-</w:t>
      </w:r>
      <w:r w:rsidRPr="006F19E2">
        <w:rPr>
          <w:bCs/>
          <w:sz w:val="27"/>
          <w:szCs w:val="27"/>
          <w:lang w:val="en-US"/>
        </w:rPr>
        <w:t>mail</w:t>
      </w:r>
      <w:r w:rsidRPr="006F19E2">
        <w:rPr>
          <w:bCs/>
          <w:sz w:val="27"/>
          <w:szCs w:val="27"/>
        </w:rPr>
        <w:t xml:space="preserve"> </w:t>
      </w:r>
      <w:r w:rsidR="00B96390" w:rsidRPr="006F19E2">
        <w:rPr>
          <w:bCs/>
          <w:sz w:val="27"/>
          <w:szCs w:val="27"/>
        </w:rPr>
        <w:t>–</w:t>
      </w:r>
      <w:r w:rsidRPr="006F19E2">
        <w:rPr>
          <w:bCs/>
          <w:sz w:val="27"/>
          <w:szCs w:val="27"/>
        </w:rPr>
        <w:t xml:space="preserve"> </w:t>
      </w:r>
      <w:hyperlink r:id="rId13" w:history="1">
        <w:r w:rsidR="00575E4F" w:rsidRPr="006C4587">
          <w:rPr>
            <w:rStyle w:val="a9"/>
            <w:b/>
            <w:bCs/>
            <w:sz w:val="27"/>
            <w:szCs w:val="27"/>
            <w:highlight w:val="yellow"/>
            <w:lang w:val="en-US"/>
          </w:rPr>
          <w:t>sun</w:t>
        </w:r>
        <w:r w:rsidR="00575E4F" w:rsidRPr="006C4587">
          <w:rPr>
            <w:rStyle w:val="a9"/>
            <w:b/>
            <w:bCs/>
            <w:sz w:val="27"/>
            <w:szCs w:val="27"/>
            <w:highlight w:val="yellow"/>
          </w:rPr>
          <w:t>@</w:t>
        </w:r>
        <w:r w:rsidR="00575E4F" w:rsidRPr="006C4587">
          <w:rPr>
            <w:rStyle w:val="a9"/>
            <w:b/>
            <w:bCs/>
            <w:sz w:val="27"/>
            <w:szCs w:val="27"/>
            <w:highlight w:val="yellow"/>
            <w:lang w:val="en-US"/>
          </w:rPr>
          <w:t>k</w:t>
        </w:r>
        <w:r w:rsidR="00575E4F" w:rsidRPr="006C4587">
          <w:rPr>
            <w:rStyle w:val="a9"/>
            <w:b/>
            <w:bCs/>
            <w:sz w:val="27"/>
            <w:szCs w:val="27"/>
            <w:highlight w:val="yellow"/>
          </w:rPr>
          <w:t>26.</w:t>
        </w:r>
        <w:proofErr w:type="spellStart"/>
        <w:r w:rsidR="00575E4F" w:rsidRPr="006C4587">
          <w:rPr>
            <w:rStyle w:val="a9"/>
            <w:b/>
            <w:bCs/>
            <w:sz w:val="27"/>
            <w:szCs w:val="27"/>
            <w:highlight w:val="yellow"/>
            <w:lang w:val="en-US"/>
          </w:rPr>
          <w:t>ru</w:t>
        </w:r>
        <w:proofErr w:type="spellEnd"/>
      </w:hyperlink>
      <w:r w:rsidR="001B4665" w:rsidRPr="006C4587">
        <w:rPr>
          <w:bCs/>
          <w:sz w:val="27"/>
          <w:szCs w:val="27"/>
          <w:highlight w:val="yellow"/>
        </w:rPr>
        <w:t>.</w:t>
      </w:r>
    </w:p>
    <w:p w:rsidR="000015ED" w:rsidRPr="00FE5CF0" w:rsidRDefault="00C949D0" w:rsidP="001B466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0015ED" w:rsidRPr="00FE5CF0">
        <w:rPr>
          <w:sz w:val="27"/>
          <w:szCs w:val="27"/>
        </w:rPr>
        <w:t xml:space="preserve">.3. Физико-математические науки и информационные технологии на базе </w:t>
      </w:r>
      <w:r w:rsidR="00F7136D" w:rsidRPr="001A6B0A">
        <w:rPr>
          <w:sz w:val="27"/>
          <w:szCs w:val="27"/>
        </w:rPr>
        <w:t>МБУ ДО «СЮТ»</w:t>
      </w:r>
      <w:r w:rsidR="00F7136D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 xml:space="preserve">(662970, Красноярский край, ЗАТО Железногорск, </w:t>
      </w:r>
      <w:r w:rsidR="001B4665">
        <w:rPr>
          <w:sz w:val="27"/>
          <w:szCs w:val="27"/>
        </w:rPr>
        <w:t xml:space="preserve">                               </w:t>
      </w:r>
      <w:r w:rsidR="000015ED" w:rsidRPr="00FE5CF0">
        <w:rPr>
          <w:sz w:val="27"/>
          <w:szCs w:val="27"/>
        </w:rPr>
        <w:t>г.</w:t>
      </w:r>
      <w:r w:rsidR="001B4665">
        <w:rPr>
          <w:sz w:val="27"/>
          <w:szCs w:val="27"/>
        </w:rPr>
        <w:t xml:space="preserve"> </w:t>
      </w:r>
      <w:r w:rsidR="000015ED" w:rsidRPr="00FE5CF0">
        <w:rPr>
          <w:sz w:val="27"/>
          <w:szCs w:val="27"/>
        </w:rPr>
        <w:t>Железногорск, проспект Курчатова,15):</w:t>
      </w:r>
    </w:p>
    <w:p w:rsidR="009A39ED" w:rsidRPr="00FE5CF0" w:rsidRDefault="009A39ED" w:rsidP="001B4665">
      <w:pPr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математика; </w:t>
      </w:r>
    </w:p>
    <w:p w:rsidR="009A39ED" w:rsidRPr="00FE5CF0" w:rsidRDefault="009A39ED" w:rsidP="001B4665">
      <w:pPr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физика; </w:t>
      </w:r>
    </w:p>
    <w:p w:rsidR="009A39ED" w:rsidRPr="00FE5CF0" w:rsidRDefault="009A39ED" w:rsidP="001B4665">
      <w:pPr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 xml:space="preserve">астрономия; </w:t>
      </w:r>
    </w:p>
    <w:p w:rsidR="009A39ED" w:rsidRPr="00FE5CF0" w:rsidRDefault="009A39ED" w:rsidP="001B4665">
      <w:pPr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информационные технологии;</w:t>
      </w:r>
    </w:p>
    <w:p w:rsidR="009A39ED" w:rsidRPr="00FE5CF0" w:rsidRDefault="009A39ED" w:rsidP="001B4665">
      <w:pPr>
        <w:numPr>
          <w:ilvl w:val="0"/>
          <w:numId w:val="24"/>
        </w:numPr>
        <w:ind w:left="0" w:firstLine="709"/>
        <w:jc w:val="both"/>
        <w:rPr>
          <w:bCs/>
          <w:iCs/>
          <w:sz w:val="27"/>
          <w:szCs w:val="27"/>
        </w:rPr>
      </w:pPr>
      <w:r w:rsidRPr="00FE5CF0">
        <w:rPr>
          <w:bCs/>
          <w:iCs/>
          <w:sz w:val="27"/>
          <w:szCs w:val="27"/>
        </w:rPr>
        <w:t>техническо</w:t>
      </w:r>
      <w:r w:rsidR="00BA57EB" w:rsidRPr="00FE5CF0">
        <w:rPr>
          <w:bCs/>
          <w:iCs/>
          <w:sz w:val="27"/>
          <w:szCs w:val="27"/>
        </w:rPr>
        <w:t>е творчество и изобретательство;</w:t>
      </w:r>
    </w:p>
    <w:p w:rsidR="00BA57EB" w:rsidRPr="00FE5CF0" w:rsidRDefault="00BA57EB" w:rsidP="001B4665">
      <w:pPr>
        <w:numPr>
          <w:ilvl w:val="0"/>
          <w:numId w:val="24"/>
        </w:numPr>
        <w:ind w:left="0" w:firstLine="709"/>
        <w:jc w:val="both"/>
        <w:rPr>
          <w:sz w:val="27"/>
          <w:szCs w:val="27"/>
        </w:rPr>
      </w:pPr>
      <w:r w:rsidRPr="00FE5CF0">
        <w:rPr>
          <w:bCs/>
          <w:iCs/>
          <w:sz w:val="27"/>
          <w:szCs w:val="27"/>
        </w:rPr>
        <w:t>пожарная безопасность глазами детей (</w:t>
      </w:r>
      <w:r w:rsidR="00B1409C" w:rsidRPr="00FE5CF0">
        <w:rPr>
          <w:bCs/>
          <w:iCs/>
          <w:sz w:val="27"/>
          <w:szCs w:val="27"/>
        </w:rPr>
        <w:t>приложение №</w:t>
      </w:r>
      <w:r w:rsidR="001B4665">
        <w:rPr>
          <w:bCs/>
          <w:iCs/>
          <w:sz w:val="27"/>
          <w:szCs w:val="27"/>
        </w:rPr>
        <w:t xml:space="preserve"> </w:t>
      </w:r>
      <w:r w:rsidR="00B1409C" w:rsidRPr="00FE5CF0">
        <w:rPr>
          <w:bCs/>
          <w:iCs/>
          <w:sz w:val="27"/>
          <w:szCs w:val="27"/>
        </w:rPr>
        <w:t>5 к Настоящему положению)</w:t>
      </w:r>
      <w:r w:rsidR="001B4665">
        <w:rPr>
          <w:bCs/>
          <w:iCs/>
          <w:sz w:val="27"/>
          <w:szCs w:val="27"/>
        </w:rPr>
        <w:t>.</w:t>
      </w:r>
    </w:p>
    <w:p w:rsidR="009A39ED" w:rsidRPr="00FE5CF0" w:rsidRDefault="009A39ED" w:rsidP="001B4665">
      <w:pPr>
        <w:ind w:firstLine="709"/>
        <w:jc w:val="both"/>
        <w:rPr>
          <w:bCs/>
          <w:sz w:val="27"/>
          <w:szCs w:val="27"/>
        </w:rPr>
      </w:pPr>
      <w:r w:rsidRPr="00FE5CF0">
        <w:rPr>
          <w:bCs/>
          <w:sz w:val="27"/>
          <w:szCs w:val="27"/>
        </w:rPr>
        <w:t xml:space="preserve">Координатор конференции: </w:t>
      </w:r>
    </w:p>
    <w:p w:rsidR="009A39ED" w:rsidRPr="00FE5CF0" w:rsidRDefault="009A39ED" w:rsidP="001B4665">
      <w:pPr>
        <w:ind w:firstLine="709"/>
        <w:jc w:val="both"/>
        <w:rPr>
          <w:bCs/>
          <w:sz w:val="27"/>
          <w:szCs w:val="27"/>
        </w:rPr>
      </w:pPr>
      <w:r w:rsidRPr="006C4587">
        <w:rPr>
          <w:bCs/>
          <w:sz w:val="27"/>
          <w:szCs w:val="27"/>
          <w:highlight w:val="yellow"/>
        </w:rPr>
        <w:t>Серебрякова Наталья Владимировна</w:t>
      </w:r>
      <w:r w:rsidR="001B4665" w:rsidRPr="006F19E2">
        <w:rPr>
          <w:bCs/>
          <w:sz w:val="27"/>
          <w:szCs w:val="27"/>
        </w:rPr>
        <w:t>.</w:t>
      </w:r>
    </w:p>
    <w:p w:rsidR="009A39ED" w:rsidRPr="001B4665" w:rsidRDefault="009A39ED" w:rsidP="001B4665">
      <w:pPr>
        <w:ind w:firstLine="709"/>
        <w:jc w:val="both"/>
        <w:rPr>
          <w:bCs/>
          <w:iCs/>
          <w:sz w:val="27"/>
          <w:szCs w:val="27"/>
        </w:rPr>
      </w:pPr>
      <w:r w:rsidRPr="00FE5CF0">
        <w:rPr>
          <w:bCs/>
          <w:sz w:val="27"/>
          <w:szCs w:val="27"/>
        </w:rPr>
        <w:t xml:space="preserve">Контактный телефон </w:t>
      </w:r>
      <w:r w:rsidRPr="006F19E2">
        <w:rPr>
          <w:bCs/>
          <w:sz w:val="27"/>
          <w:szCs w:val="27"/>
        </w:rPr>
        <w:t xml:space="preserve">– </w:t>
      </w:r>
      <w:r w:rsidR="001C2284" w:rsidRPr="006C4587">
        <w:rPr>
          <w:bCs/>
          <w:sz w:val="27"/>
          <w:szCs w:val="27"/>
          <w:highlight w:val="yellow"/>
        </w:rPr>
        <w:t>72-52</w:t>
      </w:r>
      <w:r w:rsidRPr="006C4587">
        <w:rPr>
          <w:bCs/>
          <w:sz w:val="27"/>
          <w:szCs w:val="27"/>
          <w:highlight w:val="yellow"/>
        </w:rPr>
        <w:t>-</w:t>
      </w:r>
      <w:r w:rsidR="001C2284" w:rsidRPr="006C4587">
        <w:rPr>
          <w:bCs/>
          <w:sz w:val="27"/>
          <w:szCs w:val="27"/>
          <w:highlight w:val="yellow"/>
        </w:rPr>
        <w:t>75, 72-29-14</w:t>
      </w:r>
      <w:r w:rsidR="006953F0">
        <w:rPr>
          <w:bCs/>
          <w:sz w:val="27"/>
          <w:szCs w:val="27"/>
        </w:rPr>
        <w:t>,</w:t>
      </w:r>
      <w:r w:rsidRPr="006F19E2">
        <w:rPr>
          <w:b/>
          <w:bCs/>
          <w:sz w:val="27"/>
          <w:szCs w:val="27"/>
        </w:rPr>
        <w:t xml:space="preserve"> </w:t>
      </w:r>
      <w:r w:rsidR="006953F0" w:rsidRPr="006953F0">
        <w:rPr>
          <w:bCs/>
          <w:sz w:val="27"/>
          <w:szCs w:val="27"/>
          <w:lang w:val="en-US"/>
        </w:rPr>
        <w:t>e</w:t>
      </w:r>
      <w:r w:rsidRPr="006953F0">
        <w:rPr>
          <w:bCs/>
          <w:sz w:val="27"/>
          <w:szCs w:val="27"/>
        </w:rPr>
        <w:t>-</w:t>
      </w:r>
      <w:r w:rsidRPr="006F19E2">
        <w:rPr>
          <w:bCs/>
          <w:sz w:val="27"/>
          <w:szCs w:val="27"/>
          <w:lang w:val="en-US"/>
        </w:rPr>
        <w:t>mail</w:t>
      </w:r>
      <w:r w:rsidRPr="006F19E2">
        <w:rPr>
          <w:bCs/>
          <w:sz w:val="27"/>
          <w:szCs w:val="27"/>
        </w:rPr>
        <w:t xml:space="preserve"> - </w:t>
      </w:r>
      <w:hyperlink r:id="rId14" w:history="1">
        <w:r w:rsidR="00B34D08" w:rsidRPr="006C4587">
          <w:rPr>
            <w:rStyle w:val="a9"/>
            <w:b/>
            <w:bCs/>
            <w:sz w:val="27"/>
            <w:szCs w:val="27"/>
            <w:highlight w:val="yellow"/>
            <w:lang w:val="en-US"/>
          </w:rPr>
          <w:t>npk</w:t>
        </w:r>
      </w:hyperlink>
      <w:hyperlink r:id="rId15" w:history="1">
        <w:r w:rsidRPr="006C4587">
          <w:rPr>
            <w:rStyle w:val="a9"/>
            <w:b/>
            <w:bCs/>
            <w:sz w:val="27"/>
            <w:szCs w:val="27"/>
            <w:highlight w:val="yellow"/>
          </w:rPr>
          <w:t>-</w:t>
        </w:r>
      </w:hyperlink>
      <w:hyperlink r:id="rId16" w:history="1">
        <w:r w:rsidRPr="006C4587">
          <w:rPr>
            <w:rStyle w:val="a9"/>
            <w:b/>
            <w:bCs/>
            <w:sz w:val="27"/>
            <w:szCs w:val="27"/>
            <w:highlight w:val="yellow"/>
            <w:lang w:val="en-US"/>
          </w:rPr>
          <w:t>syt</w:t>
        </w:r>
      </w:hyperlink>
      <w:hyperlink r:id="rId17" w:history="1">
        <w:r w:rsidRPr="006C4587">
          <w:rPr>
            <w:rStyle w:val="a9"/>
            <w:b/>
            <w:bCs/>
            <w:sz w:val="27"/>
            <w:szCs w:val="27"/>
            <w:highlight w:val="yellow"/>
          </w:rPr>
          <w:t>@</w:t>
        </w:r>
      </w:hyperlink>
      <w:hyperlink r:id="rId18" w:history="1">
        <w:r w:rsidRPr="006C4587">
          <w:rPr>
            <w:rStyle w:val="a9"/>
            <w:b/>
            <w:bCs/>
            <w:sz w:val="27"/>
            <w:szCs w:val="27"/>
            <w:highlight w:val="yellow"/>
            <w:lang w:val="en-US"/>
          </w:rPr>
          <w:t>rambler</w:t>
        </w:r>
      </w:hyperlink>
      <w:hyperlink r:id="rId19" w:history="1">
        <w:r w:rsidRPr="006C4587">
          <w:rPr>
            <w:rStyle w:val="a9"/>
            <w:b/>
            <w:bCs/>
            <w:sz w:val="27"/>
            <w:szCs w:val="27"/>
            <w:highlight w:val="yellow"/>
          </w:rPr>
          <w:t>.</w:t>
        </w:r>
      </w:hyperlink>
      <w:hyperlink r:id="rId20" w:history="1">
        <w:proofErr w:type="spellStart"/>
        <w:r w:rsidRPr="006C4587">
          <w:rPr>
            <w:rStyle w:val="a9"/>
            <w:b/>
            <w:bCs/>
            <w:sz w:val="27"/>
            <w:szCs w:val="27"/>
            <w:highlight w:val="yellow"/>
            <w:lang w:val="en-US"/>
          </w:rPr>
          <w:t>ru</w:t>
        </w:r>
        <w:proofErr w:type="spellEnd"/>
      </w:hyperlink>
      <w:r w:rsidR="001B4665" w:rsidRPr="006C4587">
        <w:rPr>
          <w:rStyle w:val="a9"/>
          <w:bCs/>
          <w:sz w:val="27"/>
          <w:szCs w:val="27"/>
          <w:highlight w:val="yellow"/>
          <w:u w:val="none"/>
        </w:rPr>
        <w:t>.</w:t>
      </w:r>
    </w:p>
    <w:p w:rsidR="009A39ED" w:rsidRPr="00FE5CF0" w:rsidRDefault="009A39ED" w:rsidP="001B466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Количество и названия секций могут варьироваться оргкомитетом в зависимости от числа и направлений заявленных работ.</w:t>
      </w:r>
    </w:p>
    <w:p w:rsidR="008A6468" w:rsidRDefault="008A6468" w:rsidP="001B466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недостаточном количестве работ на секциях, секции могут быть объединены.</w:t>
      </w:r>
    </w:p>
    <w:p w:rsidR="000015ED" w:rsidRPr="00FE5CF0" w:rsidRDefault="000015ED" w:rsidP="001B466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При количестве работ на секции более 15, секция по усмотрению жюри и оргкомитета может быть разделена на подсекции. </w:t>
      </w:r>
    </w:p>
    <w:p w:rsidR="000015ED" w:rsidRPr="00FE5CF0" w:rsidRDefault="000015ED" w:rsidP="00C44305">
      <w:pPr>
        <w:ind w:left="360"/>
        <w:rPr>
          <w:sz w:val="27"/>
          <w:szCs w:val="27"/>
        </w:rPr>
      </w:pPr>
    </w:p>
    <w:p w:rsidR="007B52B2" w:rsidRDefault="007B52B2" w:rsidP="008162C5">
      <w:pPr>
        <w:numPr>
          <w:ilvl w:val="0"/>
          <w:numId w:val="13"/>
        </w:numPr>
        <w:jc w:val="center"/>
        <w:rPr>
          <w:sz w:val="28"/>
          <w:szCs w:val="28"/>
        </w:rPr>
      </w:pPr>
      <w:r w:rsidRPr="00A543B3">
        <w:rPr>
          <w:sz w:val="28"/>
          <w:szCs w:val="28"/>
        </w:rPr>
        <w:t>Критерии оценок представляемых работ</w:t>
      </w:r>
    </w:p>
    <w:p w:rsidR="00A543B3" w:rsidRPr="006A3802" w:rsidRDefault="00A543B3" w:rsidP="00A543B3">
      <w:pPr>
        <w:ind w:left="720"/>
        <w:rPr>
          <w:sz w:val="6"/>
          <w:szCs w:val="28"/>
        </w:rPr>
      </w:pPr>
    </w:p>
    <w:p w:rsidR="007A6DE4" w:rsidRPr="00FE5CF0" w:rsidRDefault="007B52B2" w:rsidP="00736158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Работа должна соответствовать всем предъяв</w:t>
      </w:r>
      <w:r w:rsidR="00594D98" w:rsidRPr="00FE5CF0">
        <w:rPr>
          <w:sz w:val="27"/>
          <w:szCs w:val="27"/>
        </w:rPr>
        <w:t xml:space="preserve">ляемым требованиям (приложение </w:t>
      </w:r>
      <w:r w:rsidR="009D0697" w:rsidRPr="00FE5CF0">
        <w:rPr>
          <w:sz w:val="27"/>
          <w:szCs w:val="27"/>
        </w:rPr>
        <w:t>4</w:t>
      </w:r>
      <w:r w:rsidRPr="00FE5CF0">
        <w:rPr>
          <w:sz w:val="27"/>
          <w:szCs w:val="27"/>
        </w:rPr>
        <w:t xml:space="preserve">). </w:t>
      </w:r>
    </w:p>
    <w:p w:rsidR="007B52B2" w:rsidRPr="00FE5CF0" w:rsidRDefault="007B52B2" w:rsidP="00736158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Необходимо четко обозначить теоретическую и практическую части, а также собственные достижения авторов, области использования результатов.</w:t>
      </w:r>
    </w:p>
    <w:p w:rsidR="000C56C3" w:rsidRDefault="000C56C3" w:rsidP="00A774A5">
      <w:pPr>
        <w:ind w:left="360"/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172"/>
      </w:tblGrid>
      <w:tr w:rsidR="006953F0" w:rsidRPr="00FE5CF0" w:rsidTr="006953F0">
        <w:trPr>
          <w:trHeight w:val="293"/>
        </w:trPr>
        <w:tc>
          <w:tcPr>
            <w:tcW w:w="9543" w:type="dxa"/>
            <w:gridSpan w:val="2"/>
          </w:tcPr>
          <w:p w:rsidR="006953F0" w:rsidRPr="006953F0" w:rsidRDefault="006953F0" w:rsidP="008715CB">
            <w:pPr>
              <w:jc w:val="center"/>
              <w:rPr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КРИТЕРИИ ОЦЕНОК</w:t>
            </w:r>
          </w:p>
        </w:tc>
      </w:tr>
      <w:tr w:rsidR="003F77D5" w:rsidRPr="00FE5CF0" w:rsidTr="006953F0">
        <w:tc>
          <w:tcPr>
            <w:tcW w:w="7371" w:type="dxa"/>
          </w:tcPr>
          <w:p w:rsidR="003F77D5" w:rsidRPr="006953F0" w:rsidRDefault="003F77D5" w:rsidP="001B4665">
            <w:pPr>
              <w:jc w:val="center"/>
              <w:rPr>
                <w:sz w:val="27"/>
                <w:szCs w:val="27"/>
                <w:lang w:val="en-US"/>
              </w:rPr>
            </w:pPr>
            <w:r w:rsidRPr="006953F0">
              <w:rPr>
                <w:sz w:val="27"/>
                <w:szCs w:val="27"/>
              </w:rPr>
              <w:t>Оценка работы</w:t>
            </w:r>
          </w:p>
        </w:tc>
        <w:tc>
          <w:tcPr>
            <w:tcW w:w="2172" w:type="dxa"/>
          </w:tcPr>
          <w:p w:rsidR="00944EA2" w:rsidRPr="006953F0" w:rsidRDefault="00944EA2" w:rsidP="00944EA2">
            <w:pPr>
              <w:jc w:val="center"/>
              <w:rPr>
                <w:sz w:val="27"/>
                <w:szCs w:val="27"/>
                <w:u w:val="single"/>
              </w:rPr>
            </w:pPr>
            <w:r w:rsidRPr="006953F0">
              <w:rPr>
                <w:sz w:val="27"/>
                <w:szCs w:val="27"/>
                <w:u w:val="single"/>
              </w:rPr>
              <w:t>Максимальный балл</w:t>
            </w:r>
          </w:p>
          <w:p w:rsidR="003F77D5" w:rsidRPr="00FE5CF0" w:rsidRDefault="007D4AFA" w:rsidP="00944EA2">
            <w:pPr>
              <w:jc w:val="center"/>
              <w:rPr>
                <w:b/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4</w:t>
            </w:r>
            <w:r w:rsidR="00944EA2" w:rsidRPr="006953F0">
              <w:rPr>
                <w:sz w:val="27"/>
                <w:szCs w:val="27"/>
              </w:rPr>
              <w:t>0</w:t>
            </w:r>
          </w:p>
        </w:tc>
      </w:tr>
      <w:tr w:rsidR="00C430E2" w:rsidRPr="00FE5CF0" w:rsidTr="006953F0">
        <w:tc>
          <w:tcPr>
            <w:tcW w:w="7371" w:type="dxa"/>
          </w:tcPr>
          <w:p w:rsidR="00C430E2" w:rsidRPr="00FE5CF0" w:rsidRDefault="00C430E2" w:rsidP="000444F6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Актуальность и новизна предлагаемых решений</w:t>
            </w:r>
            <w:r w:rsidR="003F77D5" w:rsidRPr="00FE5CF0">
              <w:rPr>
                <w:sz w:val="27"/>
                <w:szCs w:val="27"/>
              </w:rPr>
              <w:t>, с</w:t>
            </w:r>
            <w:r w:rsidRPr="00FE5CF0">
              <w:rPr>
                <w:sz w:val="27"/>
                <w:szCs w:val="27"/>
              </w:rPr>
              <w:t>ложность темы</w:t>
            </w:r>
          </w:p>
        </w:tc>
        <w:tc>
          <w:tcPr>
            <w:tcW w:w="2172" w:type="dxa"/>
          </w:tcPr>
          <w:p w:rsidR="00C430E2" w:rsidRPr="00FE5CF0" w:rsidRDefault="003F77D5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C430E2" w:rsidRPr="00FE5CF0" w:rsidTr="006953F0">
        <w:tc>
          <w:tcPr>
            <w:tcW w:w="7371" w:type="dxa"/>
          </w:tcPr>
          <w:p w:rsidR="00C430E2" w:rsidRPr="00FE5CF0" w:rsidRDefault="00C430E2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Объем разработок и количество предлагаемых решений</w:t>
            </w:r>
          </w:p>
        </w:tc>
        <w:tc>
          <w:tcPr>
            <w:tcW w:w="2172" w:type="dxa"/>
          </w:tcPr>
          <w:p w:rsidR="00C430E2" w:rsidRPr="00FE5CF0" w:rsidRDefault="003F77D5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C430E2" w:rsidRPr="00FE5CF0" w:rsidTr="006953F0">
        <w:tc>
          <w:tcPr>
            <w:tcW w:w="7371" w:type="dxa"/>
          </w:tcPr>
          <w:p w:rsidR="00C430E2" w:rsidRPr="00FE5CF0" w:rsidRDefault="003F77D5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Реальность и практическая ценность</w:t>
            </w:r>
          </w:p>
        </w:tc>
        <w:tc>
          <w:tcPr>
            <w:tcW w:w="2172" w:type="dxa"/>
          </w:tcPr>
          <w:p w:rsidR="00C430E2" w:rsidRPr="00FE5CF0" w:rsidRDefault="000C56C3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10</w:t>
            </w:r>
          </w:p>
        </w:tc>
      </w:tr>
      <w:tr w:rsidR="007B52B2" w:rsidRPr="00FE5CF0" w:rsidTr="006953F0">
        <w:tc>
          <w:tcPr>
            <w:tcW w:w="7371" w:type="dxa"/>
          </w:tcPr>
          <w:p w:rsidR="007B52B2" w:rsidRPr="00FE5CF0" w:rsidRDefault="00C430E2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Уровень самостоятельности</w:t>
            </w:r>
          </w:p>
        </w:tc>
        <w:tc>
          <w:tcPr>
            <w:tcW w:w="2172" w:type="dxa"/>
          </w:tcPr>
          <w:p w:rsidR="007B52B2" w:rsidRPr="00FE5CF0" w:rsidRDefault="000C56C3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10</w:t>
            </w:r>
          </w:p>
        </w:tc>
      </w:tr>
      <w:tr w:rsidR="007B52B2" w:rsidRPr="00FE5CF0" w:rsidTr="006953F0">
        <w:tc>
          <w:tcPr>
            <w:tcW w:w="7371" w:type="dxa"/>
          </w:tcPr>
          <w:p w:rsidR="007B52B2" w:rsidRPr="00FE5CF0" w:rsidRDefault="00C430E2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 xml:space="preserve">Качество оформления </w:t>
            </w:r>
            <w:r w:rsidR="00E32F57" w:rsidRPr="00FE5CF0">
              <w:rPr>
                <w:sz w:val="27"/>
                <w:szCs w:val="27"/>
              </w:rPr>
              <w:t>работы, структура</w:t>
            </w:r>
          </w:p>
        </w:tc>
        <w:tc>
          <w:tcPr>
            <w:tcW w:w="2172" w:type="dxa"/>
          </w:tcPr>
          <w:p w:rsidR="007B52B2" w:rsidRPr="00FE5CF0" w:rsidRDefault="003F77D5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7B52B2" w:rsidRPr="00FE5CF0" w:rsidTr="006953F0">
        <w:tc>
          <w:tcPr>
            <w:tcW w:w="7371" w:type="dxa"/>
          </w:tcPr>
          <w:p w:rsidR="00C430E2" w:rsidRPr="00FE5CF0" w:rsidRDefault="00C430E2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 xml:space="preserve">Подбор материала, содержательность, полнота </w:t>
            </w:r>
          </w:p>
          <w:p w:rsidR="007B52B2" w:rsidRPr="00FE5CF0" w:rsidRDefault="00C430E2" w:rsidP="00A774A5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(согласно заявленной теме)</w:t>
            </w:r>
          </w:p>
        </w:tc>
        <w:tc>
          <w:tcPr>
            <w:tcW w:w="2172" w:type="dxa"/>
          </w:tcPr>
          <w:p w:rsidR="007B52B2" w:rsidRPr="00FE5CF0" w:rsidRDefault="003F77D5" w:rsidP="008715CB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</w:tbl>
    <w:p w:rsidR="00ED698F" w:rsidRDefault="00ED698F" w:rsidP="00E66B06">
      <w:pPr>
        <w:ind w:firstLine="709"/>
        <w:jc w:val="both"/>
        <w:rPr>
          <w:sz w:val="27"/>
          <w:szCs w:val="27"/>
        </w:rPr>
      </w:pPr>
    </w:p>
    <w:p w:rsidR="00ED698F" w:rsidRDefault="00ED698F" w:rsidP="00E66B06">
      <w:pPr>
        <w:ind w:firstLine="709"/>
        <w:jc w:val="both"/>
        <w:rPr>
          <w:sz w:val="27"/>
          <w:szCs w:val="27"/>
        </w:rPr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2172"/>
      </w:tblGrid>
      <w:tr w:rsidR="00ED698F" w:rsidRPr="006953F0" w:rsidTr="001439EE">
        <w:trPr>
          <w:trHeight w:val="562"/>
        </w:trPr>
        <w:tc>
          <w:tcPr>
            <w:tcW w:w="7371" w:type="dxa"/>
          </w:tcPr>
          <w:p w:rsidR="00ED698F" w:rsidRPr="006953F0" w:rsidRDefault="00ED698F" w:rsidP="001439EE">
            <w:pPr>
              <w:jc w:val="center"/>
              <w:rPr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Оценка защиты</w:t>
            </w:r>
          </w:p>
        </w:tc>
        <w:tc>
          <w:tcPr>
            <w:tcW w:w="2172" w:type="dxa"/>
          </w:tcPr>
          <w:p w:rsidR="00ED698F" w:rsidRPr="006953F0" w:rsidRDefault="00ED698F" w:rsidP="001439EE">
            <w:pPr>
              <w:jc w:val="center"/>
              <w:rPr>
                <w:sz w:val="27"/>
                <w:szCs w:val="27"/>
                <w:u w:val="single"/>
              </w:rPr>
            </w:pPr>
            <w:r w:rsidRPr="006953F0">
              <w:rPr>
                <w:sz w:val="27"/>
                <w:szCs w:val="27"/>
                <w:u w:val="single"/>
              </w:rPr>
              <w:t>Максимальный балл</w:t>
            </w:r>
          </w:p>
          <w:p w:rsidR="00ED698F" w:rsidRPr="006953F0" w:rsidRDefault="00ED698F" w:rsidP="001439EE">
            <w:pPr>
              <w:jc w:val="center"/>
              <w:rPr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40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lastRenderedPageBreak/>
              <w:t>Проявление глубины и широты знаний по предлагаемой теме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Проявление глубины и широты знаний предметной области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Ответы на вопросы членов жюри и участников конференции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10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Уровень ораторского мастерства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10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Сценарий защиты. Грамотное построение доклада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FE5CF0" w:rsidRDefault="00ED698F" w:rsidP="001439EE">
            <w:pPr>
              <w:rPr>
                <w:sz w:val="27"/>
                <w:szCs w:val="27"/>
                <w:u w:val="single"/>
              </w:rPr>
            </w:pPr>
            <w:r w:rsidRPr="00FE5CF0">
              <w:rPr>
                <w:sz w:val="27"/>
                <w:szCs w:val="27"/>
                <w:u w:val="single"/>
              </w:rPr>
              <w:t>Дополнительные баллы</w:t>
            </w:r>
          </w:p>
          <w:p w:rsidR="00ED698F" w:rsidRPr="00FE5CF0" w:rsidRDefault="00ED698F" w:rsidP="001439EE">
            <w:pPr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Начисляются по усмотрению жюри за оригинальность решения, оформления, использование современных технологий и методик, дополнительную наглядность</w:t>
            </w:r>
          </w:p>
        </w:tc>
        <w:tc>
          <w:tcPr>
            <w:tcW w:w="2172" w:type="dxa"/>
          </w:tcPr>
          <w:p w:rsidR="00ED698F" w:rsidRPr="00FE5CF0" w:rsidRDefault="00ED698F" w:rsidP="001439EE">
            <w:pPr>
              <w:jc w:val="center"/>
              <w:rPr>
                <w:sz w:val="27"/>
                <w:szCs w:val="27"/>
              </w:rPr>
            </w:pPr>
            <w:r w:rsidRPr="00FE5CF0">
              <w:rPr>
                <w:sz w:val="27"/>
                <w:szCs w:val="27"/>
              </w:rPr>
              <w:t>5</w:t>
            </w:r>
          </w:p>
        </w:tc>
      </w:tr>
      <w:tr w:rsidR="00ED698F" w:rsidRPr="00FE5CF0" w:rsidTr="001439EE">
        <w:tc>
          <w:tcPr>
            <w:tcW w:w="7371" w:type="dxa"/>
          </w:tcPr>
          <w:p w:rsidR="00ED698F" w:rsidRPr="006953F0" w:rsidRDefault="00ED698F" w:rsidP="001439EE">
            <w:pPr>
              <w:rPr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ИТОГОВАЯ ОЦЕНКА (балл)</w:t>
            </w:r>
          </w:p>
        </w:tc>
        <w:tc>
          <w:tcPr>
            <w:tcW w:w="2172" w:type="dxa"/>
          </w:tcPr>
          <w:p w:rsidR="00ED698F" w:rsidRPr="006953F0" w:rsidRDefault="00ED698F" w:rsidP="001439EE">
            <w:pPr>
              <w:jc w:val="center"/>
              <w:rPr>
                <w:sz w:val="27"/>
                <w:szCs w:val="27"/>
              </w:rPr>
            </w:pPr>
            <w:r w:rsidRPr="006953F0">
              <w:rPr>
                <w:sz w:val="27"/>
                <w:szCs w:val="27"/>
              </w:rPr>
              <w:t>80 баллов</w:t>
            </w:r>
          </w:p>
        </w:tc>
      </w:tr>
    </w:tbl>
    <w:p w:rsidR="00C03D34" w:rsidRPr="00E66B06" w:rsidRDefault="00E66B06" w:rsidP="00E66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Все у</w:t>
      </w:r>
      <w:r w:rsidR="00B35DDB" w:rsidRPr="00FE5CF0">
        <w:rPr>
          <w:sz w:val="27"/>
          <w:szCs w:val="27"/>
        </w:rPr>
        <w:t>частники должны иметь при с</w:t>
      </w:r>
      <w:r>
        <w:rPr>
          <w:sz w:val="27"/>
          <w:szCs w:val="27"/>
        </w:rPr>
        <w:t xml:space="preserve">ебе полный печатный вариант своей работы, </w:t>
      </w:r>
      <w:r w:rsidRPr="00275E45">
        <w:rPr>
          <w:sz w:val="27"/>
          <w:szCs w:val="27"/>
        </w:rPr>
        <w:t>быть готовы представить работу на конференции (время доклада: 7 мин.) и ответить на вопросы членов жюри</w:t>
      </w:r>
      <w:r>
        <w:rPr>
          <w:sz w:val="27"/>
          <w:szCs w:val="27"/>
        </w:rPr>
        <w:t>.</w:t>
      </w:r>
    </w:p>
    <w:p w:rsidR="000A6B55" w:rsidRDefault="000A6B55" w:rsidP="00D95AC3">
      <w:pPr>
        <w:ind w:left="720"/>
      </w:pPr>
    </w:p>
    <w:p w:rsidR="009C1840" w:rsidRPr="005D1FA6" w:rsidRDefault="009C1840" w:rsidP="009A6E6E">
      <w:pPr>
        <w:numPr>
          <w:ilvl w:val="0"/>
          <w:numId w:val="13"/>
        </w:numPr>
        <w:jc w:val="center"/>
        <w:rPr>
          <w:sz w:val="27"/>
          <w:szCs w:val="27"/>
        </w:rPr>
      </w:pPr>
      <w:r w:rsidRPr="005D1FA6">
        <w:rPr>
          <w:sz w:val="27"/>
          <w:szCs w:val="27"/>
        </w:rPr>
        <w:t xml:space="preserve">Расходы по проведению </w:t>
      </w:r>
      <w:r w:rsidR="006953F0">
        <w:rPr>
          <w:sz w:val="27"/>
          <w:szCs w:val="27"/>
        </w:rPr>
        <w:t>М</w:t>
      </w:r>
      <w:r w:rsidR="000A6B55">
        <w:rPr>
          <w:sz w:val="27"/>
          <w:szCs w:val="27"/>
        </w:rPr>
        <w:t>НПК</w:t>
      </w:r>
    </w:p>
    <w:p w:rsidR="009C1840" w:rsidRPr="005D1FA6" w:rsidRDefault="009C1840" w:rsidP="009C1840">
      <w:pPr>
        <w:spacing w:before="40"/>
        <w:ind w:left="720"/>
        <w:rPr>
          <w:sz w:val="2"/>
          <w:szCs w:val="27"/>
        </w:rPr>
      </w:pPr>
    </w:p>
    <w:p w:rsidR="009C1840" w:rsidRPr="005D1FA6" w:rsidRDefault="009C1840" w:rsidP="000A6B55">
      <w:pPr>
        <w:spacing w:before="40"/>
        <w:ind w:firstLine="709"/>
        <w:jc w:val="both"/>
        <w:rPr>
          <w:sz w:val="27"/>
          <w:szCs w:val="27"/>
        </w:rPr>
      </w:pPr>
      <w:r w:rsidRPr="005D1FA6">
        <w:rPr>
          <w:sz w:val="27"/>
          <w:szCs w:val="27"/>
        </w:rPr>
        <w:t xml:space="preserve">9.1 Оплата </w:t>
      </w:r>
      <w:r w:rsidR="00883E04">
        <w:rPr>
          <w:sz w:val="27"/>
          <w:szCs w:val="27"/>
        </w:rPr>
        <w:t xml:space="preserve">работы </w:t>
      </w:r>
      <w:r w:rsidRPr="005D1FA6">
        <w:rPr>
          <w:sz w:val="27"/>
          <w:szCs w:val="27"/>
        </w:rPr>
        <w:t>членов жюри производится из средств субсидии на иные цели (местный бюджет).</w:t>
      </w:r>
    </w:p>
    <w:p w:rsidR="009C1840" w:rsidRPr="005D1FA6" w:rsidRDefault="009C1840" w:rsidP="000A6B55">
      <w:pPr>
        <w:pStyle w:val="af0"/>
        <w:numPr>
          <w:ilvl w:val="1"/>
          <w:numId w:val="30"/>
        </w:numPr>
        <w:spacing w:before="40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5D1FA6">
        <w:rPr>
          <w:rFonts w:ascii="Times New Roman" w:hAnsi="Times New Roman"/>
          <w:sz w:val="27"/>
          <w:szCs w:val="27"/>
        </w:rPr>
        <w:t xml:space="preserve"> Оплата сувенирной продукции </w:t>
      </w:r>
      <w:r w:rsidR="00D33FB4" w:rsidRPr="005D1FA6">
        <w:rPr>
          <w:rFonts w:ascii="Times New Roman" w:hAnsi="Times New Roman"/>
          <w:sz w:val="27"/>
          <w:szCs w:val="27"/>
        </w:rPr>
        <w:t xml:space="preserve">и иных расходных материалов </w:t>
      </w:r>
      <w:r w:rsidRPr="005D1FA6">
        <w:rPr>
          <w:rFonts w:ascii="Times New Roman" w:hAnsi="Times New Roman"/>
          <w:sz w:val="27"/>
          <w:szCs w:val="27"/>
        </w:rPr>
        <w:t>производится из средств субсидии на иные цели (местный бюджет).</w:t>
      </w:r>
    </w:p>
    <w:p w:rsidR="009C1840" w:rsidRDefault="009C1840" w:rsidP="009C1840">
      <w:pPr>
        <w:ind w:left="720"/>
        <w:rPr>
          <w:sz w:val="28"/>
          <w:szCs w:val="28"/>
        </w:rPr>
      </w:pPr>
    </w:p>
    <w:p w:rsidR="001B6824" w:rsidRDefault="00883364" w:rsidP="009A6E6E">
      <w:pPr>
        <w:numPr>
          <w:ilvl w:val="0"/>
          <w:numId w:val="1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0425" w:rsidRPr="00511D21">
        <w:rPr>
          <w:sz w:val="28"/>
          <w:szCs w:val="28"/>
        </w:rPr>
        <w:t xml:space="preserve">Подведение итогов </w:t>
      </w:r>
      <w:r w:rsidR="006953F0">
        <w:rPr>
          <w:sz w:val="28"/>
          <w:szCs w:val="28"/>
        </w:rPr>
        <w:t>М</w:t>
      </w:r>
      <w:r w:rsidR="004A20E5">
        <w:rPr>
          <w:sz w:val="28"/>
          <w:szCs w:val="28"/>
        </w:rPr>
        <w:t xml:space="preserve">НПК </w:t>
      </w:r>
      <w:r w:rsidR="00E00425" w:rsidRPr="00511D21">
        <w:rPr>
          <w:sz w:val="28"/>
          <w:szCs w:val="28"/>
        </w:rPr>
        <w:t>и награждение</w:t>
      </w:r>
    </w:p>
    <w:p w:rsidR="00511D21" w:rsidRPr="006A3802" w:rsidRDefault="00511D21" w:rsidP="00511D21">
      <w:pPr>
        <w:ind w:left="720"/>
        <w:rPr>
          <w:sz w:val="6"/>
          <w:szCs w:val="28"/>
        </w:rPr>
      </w:pPr>
    </w:p>
    <w:p w:rsidR="004A20E5" w:rsidRDefault="003A483D" w:rsidP="004A20E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По окончании защиты всех работ жюри подводит итоги – определяет победителей, призеров и лауреатов </w:t>
      </w:r>
      <w:r w:rsidR="006953F0">
        <w:rPr>
          <w:sz w:val="27"/>
          <w:szCs w:val="27"/>
        </w:rPr>
        <w:t>М</w:t>
      </w:r>
      <w:r w:rsidR="000A6B55">
        <w:rPr>
          <w:sz w:val="27"/>
          <w:szCs w:val="27"/>
        </w:rPr>
        <w:t>НПК</w:t>
      </w:r>
      <w:r w:rsidRPr="00FE5CF0">
        <w:rPr>
          <w:sz w:val="27"/>
          <w:szCs w:val="27"/>
        </w:rPr>
        <w:t xml:space="preserve">. </w:t>
      </w:r>
    </w:p>
    <w:p w:rsidR="00A969D6" w:rsidRPr="00FE5CF0" w:rsidRDefault="003A483D" w:rsidP="004A20E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 xml:space="preserve">Работы участников </w:t>
      </w:r>
      <w:r w:rsidR="006953F0">
        <w:rPr>
          <w:sz w:val="27"/>
          <w:szCs w:val="27"/>
        </w:rPr>
        <w:t>М</w:t>
      </w:r>
      <w:r w:rsidR="000A6B55">
        <w:rPr>
          <w:sz w:val="27"/>
          <w:szCs w:val="27"/>
        </w:rPr>
        <w:t xml:space="preserve">НПК </w:t>
      </w:r>
      <w:r w:rsidRPr="00FE5CF0">
        <w:rPr>
          <w:sz w:val="27"/>
          <w:szCs w:val="27"/>
        </w:rPr>
        <w:t>оцениваются в соответствии с к</w:t>
      </w:r>
      <w:r w:rsidR="00D63A57" w:rsidRPr="00FE5CF0">
        <w:rPr>
          <w:sz w:val="27"/>
          <w:szCs w:val="27"/>
        </w:rPr>
        <w:t xml:space="preserve">ритериями, представленными в </w:t>
      </w:r>
      <w:r w:rsidR="000A6B55">
        <w:rPr>
          <w:sz w:val="27"/>
          <w:szCs w:val="27"/>
        </w:rPr>
        <w:t xml:space="preserve">разделе </w:t>
      </w:r>
      <w:r w:rsidR="004A20E5">
        <w:rPr>
          <w:sz w:val="27"/>
          <w:szCs w:val="27"/>
        </w:rPr>
        <w:t>8</w:t>
      </w:r>
      <w:r w:rsidR="001C62B1">
        <w:rPr>
          <w:sz w:val="27"/>
          <w:szCs w:val="27"/>
        </w:rPr>
        <w:t xml:space="preserve"> н</w:t>
      </w:r>
      <w:r w:rsidRPr="00FE5CF0">
        <w:rPr>
          <w:sz w:val="27"/>
          <w:szCs w:val="27"/>
        </w:rPr>
        <w:t>астоящего положения.</w:t>
      </w:r>
    </w:p>
    <w:p w:rsidR="000544E2" w:rsidRPr="00FE5CF0" w:rsidRDefault="003A483D" w:rsidP="004A20E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Все решения членов жюри протоколируются и являются окончательными.</w:t>
      </w:r>
      <w:r w:rsidR="000544E2" w:rsidRPr="00FE5CF0">
        <w:rPr>
          <w:sz w:val="27"/>
          <w:szCs w:val="27"/>
        </w:rPr>
        <w:t xml:space="preserve"> </w:t>
      </w:r>
    </w:p>
    <w:p w:rsidR="00F7626A" w:rsidRPr="00915B28" w:rsidRDefault="00511D21" w:rsidP="004A20E5">
      <w:pPr>
        <w:ind w:firstLine="709"/>
        <w:jc w:val="both"/>
        <w:rPr>
          <w:sz w:val="27"/>
          <w:szCs w:val="27"/>
        </w:rPr>
      </w:pPr>
      <w:r w:rsidRPr="00FE5CF0">
        <w:rPr>
          <w:sz w:val="27"/>
          <w:szCs w:val="27"/>
        </w:rPr>
        <w:t>Все у</w:t>
      </w:r>
      <w:r w:rsidR="00D63A57" w:rsidRPr="00FE5CF0">
        <w:rPr>
          <w:sz w:val="27"/>
          <w:szCs w:val="27"/>
        </w:rPr>
        <w:t xml:space="preserve">частники </w:t>
      </w:r>
      <w:r w:rsidR="006953F0">
        <w:rPr>
          <w:sz w:val="27"/>
          <w:szCs w:val="27"/>
        </w:rPr>
        <w:t>М</w:t>
      </w:r>
      <w:r w:rsidR="00843117">
        <w:rPr>
          <w:sz w:val="27"/>
          <w:szCs w:val="27"/>
        </w:rPr>
        <w:t>НПК</w:t>
      </w:r>
      <w:r w:rsidR="00D63A57" w:rsidRPr="00FE5CF0">
        <w:rPr>
          <w:sz w:val="27"/>
          <w:szCs w:val="27"/>
        </w:rPr>
        <w:t xml:space="preserve"> получают свидетельство участника конференции.</w:t>
      </w:r>
    </w:p>
    <w:p w:rsidR="00511D21" w:rsidRPr="00F7626A" w:rsidRDefault="00F7626A" w:rsidP="004A20E5">
      <w:pPr>
        <w:ind w:firstLine="709"/>
        <w:jc w:val="both"/>
        <w:rPr>
          <w:sz w:val="27"/>
          <w:szCs w:val="27"/>
        </w:rPr>
      </w:pPr>
      <w:r w:rsidRPr="005D1FA6">
        <w:rPr>
          <w:sz w:val="27"/>
          <w:szCs w:val="27"/>
        </w:rPr>
        <w:t xml:space="preserve">Все участники </w:t>
      </w:r>
      <w:r w:rsidR="006953F0">
        <w:rPr>
          <w:sz w:val="27"/>
          <w:szCs w:val="27"/>
        </w:rPr>
        <w:t>М</w:t>
      </w:r>
      <w:r w:rsidR="00843117">
        <w:rPr>
          <w:sz w:val="27"/>
          <w:szCs w:val="27"/>
        </w:rPr>
        <w:t>НПК</w:t>
      </w:r>
      <w:r w:rsidRPr="005D1FA6">
        <w:rPr>
          <w:sz w:val="27"/>
          <w:szCs w:val="27"/>
        </w:rPr>
        <w:t xml:space="preserve"> получают памятный подарок (сувенирная продукция).</w:t>
      </w:r>
    </w:p>
    <w:p w:rsidR="00255578" w:rsidRDefault="00655A5C" w:rsidP="004A20E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Победители, </w:t>
      </w:r>
      <w:r w:rsidR="00D63A57" w:rsidRPr="00FE5CF0">
        <w:rPr>
          <w:sz w:val="27"/>
          <w:szCs w:val="27"/>
        </w:rPr>
        <w:t xml:space="preserve">призеры </w:t>
      </w:r>
      <w:r w:rsidR="006953F0">
        <w:rPr>
          <w:sz w:val="27"/>
          <w:szCs w:val="27"/>
        </w:rPr>
        <w:t>М</w:t>
      </w:r>
      <w:r w:rsidR="00843117">
        <w:rPr>
          <w:sz w:val="27"/>
          <w:szCs w:val="27"/>
        </w:rPr>
        <w:t>НПК</w:t>
      </w:r>
      <w:r w:rsidR="00D63A57" w:rsidRPr="00FE5CF0">
        <w:rPr>
          <w:sz w:val="27"/>
          <w:szCs w:val="27"/>
        </w:rPr>
        <w:t xml:space="preserve"> (</w:t>
      </w:r>
      <w:r w:rsidR="00D63A57" w:rsidRPr="00FE5CF0">
        <w:rPr>
          <w:sz w:val="27"/>
          <w:szCs w:val="27"/>
          <w:lang w:val="en-US"/>
        </w:rPr>
        <w:t>I</w:t>
      </w:r>
      <w:r w:rsidR="00D63A57" w:rsidRPr="00FE5CF0">
        <w:rPr>
          <w:sz w:val="27"/>
          <w:szCs w:val="27"/>
        </w:rPr>
        <w:t>–</w:t>
      </w:r>
      <w:r w:rsidR="00D63A57" w:rsidRPr="00FE5CF0">
        <w:rPr>
          <w:sz w:val="27"/>
          <w:szCs w:val="27"/>
          <w:lang w:val="en-US"/>
        </w:rPr>
        <w:t>III</w:t>
      </w:r>
      <w:r w:rsidR="00D63A57" w:rsidRPr="00FE5CF0">
        <w:rPr>
          <w:sz w:val="27"/>
          <w:szCs w:val="27"/>
        </w:rPr>
        <w:t xml:space="preserve"> место) и лауреаты награждаются дипломами. При победе коллективной работы диплом  получает каждый соавтор.</w:t>
      </w:r>
    </w:p>
    <w:p w:rsidR="00255578" w:rsidRDefault="00255578" w:rsidP="004A20E5">
      <w:pPr>
        <w:ind w:firstLine="709"/>
        <w:jc w:val="both"/>
        <w:rPr>
          <w:sz w:val="27"/>
          <w:szCs w:val="27"/>
        </w:rPr>
      </w:pPr>
    </w:p>
    <w:p w:rsidR="00255578" w:rsidRPr="00275E45" w:rsidRDefault="00255578" w:rsidP="000A6B55">
      <w:pPr>
        <w:ind w:firstLine="709"/>
        <w:jc w:val="both"/>
        <w:rPr>
          <w:sz w:val="27"/>
          <w:szCs w:val="27"/>
        </w:rPr>
      </w:pPr>
      <w:r w:rsidRPr="00275E45">
        <w:rPr>
          <w:sz w:val="27"/>
          <w:szCs w:val="27"/>
        </w:rPr>
        <w:t xml:space="preserve">Телефоны учредителей и организаторов </w:t>
      </w:r>
      <w:r w:rsidR="006953F0">
        <w:rPr>
          <w:sz w:val="27"/>
          <w:szCs w:val="27"/>
        </w:rPr>
        <w:t>М</w:t>
      </w:r>
      <w:r w:rsidR="00843117">
        <w:rPr>
          <w:sz w:val="27"/>
          <w:szCs w:val="27"/>
        </w:rPr>
        <w:t>НПК</w:t>
      </w:r>
      <w:r w:rsidRPr="00275E45">
        <w:rPr>
          <w:sz w:val="27"/>
          <w:szCs w:val="27"/>
        </w:rPr>
        <w:t xml:space="preserve">: </w:t>
      </w:r>
    </w:p>
    <w:p w:rsidR="00255578" w:rsidRPr="00275E45" w:rsidRDefault="00255578" w:rsidP="000A6B55">
      <w:pPr>
        <w:ind w:firstLine="709"/>
        <w:jc w:val="both"/>
        <w:rPr>
          <w:sz w:val="27"/>
          <w:szCs w:val="27"/>
        </w:rPr>
      </w:pPr>
      <w:r w:rsidRPr="002A33F3">
        <w:rPr>
          <w:sz w:val="27"/>
          <w:szCs w:val="27"/>
        </w:rPr>
        <w:t>Муниципал</w:t>
      </w:r>
      <w:r>
        <w:rPr>
          <w:sz w:val="27"/>
          <w:szCs w:val="27"/>
        </w:rPr>
        <w:t xml:space="preserve">ьное казенное учреждение «Управление образования» </w:t>
      </w:r>
      <w:r w:rsidRPr="00275E45">
        <w:rPr>
          <w:sz w:val="27"/>
          <w:szCs w:val="27"/>
        </w:rPr>
        <w:t xml:space="preserve">- </w:t>
      </w:r>
      <w:r>
        <w:rPr>
          <w:sz w:val="27"/>
          <w:szCs w:val="27"/>
        </w:rPr>
        <w:t>7</w:t>
      </w:r>
      <w:r w:rsidRPr="00275E45">
        <w:rPr>
          <w:sz w:val="27"/>
          <w:szCs w:val="27"/>
        </w:rPr>
        <w:t>6-16-10;</w:t>
      </w:r>
    </w:p>
    <w:p w:rsidR="00255578" w:rsidRPr="00275E45" w:rsidRDefault="00255578" w:rsidP="000A6B55">
      <w:pPr>
        <w:ind w:firstLine="709"/>
        <w:jc w:val="both"/>
        <w:rPr>
          <w:sz w:val="27"/>
          <w:szCs w:val="27"/>
        </w:rPr>
      </w:pPr>
      <w:r w:rsidRPr="00855075">
        <w:rPr>
          <w:sz w:val="27"/>
          <w:szCs w:val="27"/>
        </w:rPr>
        <w:t>МБУ ДО «</w:t>
      </w:r>
      <w:proofErr w:type="spellStart"/>
      <w:r w:rsidRPr="00855075">
        <w:rPr>
          <w:sz w:val="27"/>
          <w:szCs w:val="27"/>
        </w:rPr>
        <w:t>ДТДиМ</w:t>
      </w:r>
      <w:proofErr w:type="spellEnd"/>
      <w:r w:rsidRPr="00855075">
        <w:rPr>
          <w:sz w:val="27"/>
          <w:szCs w:val="27"/>
        </w:rPr>
        <w:t>»</w:t>
      </w:r>
      <w:r w:rsidRPr="00275E45">
        <w:rPr>
          <w:sz w:val="27"/>
          <w:szCs w:val="27"/>
        </w:rPr>
        <w:t xml:space="preserve"> - </w:t>
      </w:r>
      <w:r w:rsidR="00D27226">
        <w:rPr>
          <w:sz w:val="27"/>
          <w:szCs w:val="27"/>
        </w:rPr>
        <w:t>7</w:t>
      </w:r>
      <w:r w:rsidR="00D27226" w:rsidRPr="00275E45">
        <w:rPr>
          <w:sz w:val="27"/>
          <w:szCs w:val="27"/>
        </w:rPr>
        <w:t>5-34-78</w:t>
      </w:r>
      <w:r w:rsidR="00D27226" w:rsidRPr="00200544">
        <w:rPr>
          <w:sz w:val="27"/>
          <w:szCs w:val="27"/>
        </w:rPr>
        <w:t>,</w:t>
      </w:r>
      <w:r w:rsidR="00CC3371">
        <w:rPr>
          <w:sz w:val="27"/>
          <w:szCs w:val="27"/>
        </w:rPr>
        <w:t xml:space="preserve"> </w:t>
      </w:r>
      <w:r>
        <w:rPr>
          <w:sz w:val="27"/>
          <w:szCs w:val="27"/>
        </w:rPr>
        <w:t>7</w:t>
      </w:r>
      <w:r w:rsidRPr="00275E45">
        <w:rPr>
          <w:sz w:val="27"/>
          <w:szCs w:val="27"/>
        </w:rPr>
        <w:t>5-62-24;</w:t>
      </w:r>
    </w:p>
    <w:p w:rsidR="00255578" w:rsidRPr="006F19E2" w:rsidRDefault="00255578" w:rsidP="000A6B55">
      <w:pPr>
        <w:ind w:firstLine="709"/>
        <w:jc w:val="both"/>
        <w:rPr>
          <w:sz w:val="27"/>
          <w:szCs w:val="27"/>
        </w:rPr>
      </w:pPr>
      <w:r w:rsidRPr="00855075">
        <w:rPr>
          <w:sz w:val="27"/>
          <w:szCs w:val="27"/>
        </w:rPr>
        <w:t>МБУ ДО «ДЭБЦ»</w:t>
      </w:r>
      <w:r w:rsidRPr="00275E45">
        <w:rPr>
          <w:sz w:val="27"/>
          <w:szCs w:val="27"/>
        </w:rPr>
        <w:t xml:space="preserve"> - </w:t>
      </w:r>
      <w:r w:rsidRPr="006F19E2">
        <w:rPr>
          <w:sz w:val="27"/>
          <w:szCs w:val="27"/>
        </w:rPr>
        <w:t>76-23-53</w:t>
      </w:r>
      <w:r w:rsidR="00F57D90" w:rsidRPr="006F19E2">
        <w:rPr>
          <w:sz w:val="27"/>
          <w:szCs w:val="27"/>
        </w:rPr>
        <w:t>, 76-23-54;</w:t>
      </w:r>
    </w:p>
    <w:p w:rsidR="00D63A57" w:rsidRPr="00FE5CF0" w:rsidRDefault="00255578" w:rsidP="00843117">
      <w:pPr>
        <w:ind w:firstLine="709"/>
        <w:jc w:val="both"/>
        <w:rPr>
          <w:sz w:val="27"/>
          <w:szCs w:val="27"/>
        </w:rPr>
      </w:pPr>
      <w:r w:rsidRPr="006F19E2">
        <w:rPr>
          <w:sz w:val="27"/>
          <w:szCs w:val="27"/>
        </w:rPr>
        <w:t xml:space="preserve">МБУ ДО «СЮТ» - </w:t>
      </w:r>
      <w:r w:rsidR="00A35867" w:rsidRPr="006F19E2">
        <w:rPr>
          <w:sz w:val="27"/>
          <w:szCs w:val="27"/>
        </w:rPr>
        <w:t>72-52-75, 72-29-14.</w:t>
      </w:r>
    </w:p>
    <w:p w:rsidR="00092B00" w:rsidRPr="00A55CA5" w:rsidRDefault="00092B00" w:rsidP="00E72A1C">
      <w:pPr>
        <w:ind w:firstLine="708"/>
        <w:rPr>
          <w:b/>
          <w:sz w:val="27"/>
          <w:szCs w:val="27"/>
        </w:rPr>
        <w:sectPr w:rsidR="00092B00" w:rsidRPr="00A55CA5" w:rsidSect="0062767D">
          <w:headerReference w:type="default" r:id="rId21"/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:rsidR="00DA38D3" w:rsidRDefault="00DA38D3" w:rsidP="00092B00">
      <w:pPr>
        <w:ind w:left="360"/>
        <w:jc w:val="right"/>
        <w:rPr>
          <w:b/>
        </w:rPr>
      </w:pPr>
    </w:p>
    <w:tbl>
      <w:tblPr>
        <w:tblStyle w:val="a3"/>
        <w:tblW w:w="0" w:type="auto"/>
        <w:tblInd w:w="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6"/>
        <w:gridCol w:w="4670"/>
      </w:tblGrid>
      <w:tr w:rsidR="00DA19F6" w:rsidTr="00DA19F6">
        <w:tc>
          <w:tcPr>
            <w:tcW w:w="10216" w:type="dxa"/>
          </w:tcPr>
          <w:p w:rsidR="00DA19F6" w:rsidRDefault="00DA19F6" w:rsidP="00EF7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0" w:type="dxa"/>
          </w:tcPr>
          <w:p w:rsidR="00DA19F6" w:rsidRPr="003D6EFD" w:rsidRDefault="00DA19F6" w:rsidP="00DA19F6">
            <w:r w:rsidRPr="003D6EFD">
              <w:t>Приложение № 1</w:t>
            </w:r>
          </w:p>
          <w:p w:rsidR="00DA19F6" w:rsidRPr="003D6EFD" w:rsidRDefault="00DA19F6" w:rsidP="00DA19F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3D6EFD">
              <w:rPr>
                <w:sz w:val="24"/>
                <w:szCs w:val="24"/>
              </w:rPr>
              <w:t xml:space="preserve"> Положению о проведении </w:t>
            </w:r>
            <w:r w:rsidRPr="003D6EFD">
              <w:rPr>
                <w:sz w:val="24"/>
                <w:szCs w:val="24"/>
                <w:lang w:val="en-US"/>
              </w:rPr>
              <w:t>X</w:t>
            </w:r>
            <w:r w:rsidR="00662108">
              <w:rPr>
                <w:sz w:val="24"/>
                <w:szCs w:val="24"/>
                <w:lang w:val="en-US"/>
              </w:rPr>
              <w:t>I</w:t>
            </w:r>
            <w:r w:rsidRPr="003D6EFD">
              <w:rPr>
                <w:sz w:val="24"/>
                <w:szCs w:val="24"/>
              </w:rPr>
              <w:t xml:space="preserve"> </w:t>
            </w:r>
            <w:proofErr w:type="gramStart"/>
            <w:r w:rsidRPr="003D6EFD">
              <w:rPr>
                <w:sz w:val="24"/>
                <w:szCs w:val="24"/>
              </w:rPr>
              <w:t>муниципальной</w:t>
            </w:r>
            <w:proofErr w:type="gramEnd"/>
            <w:r w:rsidRPr="003D6EFD">
              <w:rPr>
                <w:sz w:val="24"/>
                <w:szCs w:val="24"/>
              </w:rPr>
              <w:t xml:space="preserve">  научно-практической</w:t>
            </w:r>
          </w:p>
          <w:p w:rsidR="00DA19F6" w:rsidRPr="003D6EFD" w:rsidRDefault="00DA19F6" w:rsidP="00DA19F6">
            <w:pPr>
              <w:pStyle w:val="2"/>
              <w:rPr>
                <w:sz w:val="24"/>
                <w:szCs w:val="24"/>
              </w:rPr>
            </w:pPr>
            <w:r w:rsidRPr="003D6EFD">
              <w:rPr>
                <w:sz w:val="24"/>
                <w:szCs w:val="24"/>
              </w:rPr>
              <w:t>конференции обучающихся 1-5 классов</w:t>
            </w:r>
          </w:p>
          <w:p w:rsidR="00DA19F6" w:rsidRPr="003D6EFD" w:rsidRDefault="00DA19F6" w:rsidP="00DA19F6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образовательных</w:t>
            </w:r>
            <w:r w:rsidRPr="003D6EFD">
              <w:rPr>
                <w:sz w:val="24"/>
                <w:szCs w:val="24"/>
              </w:rPr>
              <w:t xml:space="preserve"> учреждений</w:t>
            </w:r>
          </w:p>
          <w:p w:rsidR="00DA19F6" w:rsidRPr="003D6EFD" w:rsidRDefault="00DA19F6" w:rsidP="00DA19F6">
            <w:pPr>
              <w:pStyle w:val="2"/>
              <w:rPr>
                <w:sz w:val="24"/>
                <w:szCs w:val="24"/>
              </w:rPr>
            </w:pPr>
            <w:r w:rsidRPr="003D6EFD">
              <w:rPr>
                <w:sz w:val="24"/>
                <w:szCs w:val="24"/>
              </w:rPr>
              <w:t>ЗАТО Железногорск «Я познаю мир»</w:t>
            </w:r>
          </w:p>
          <w:p w:rsidR="00DA19F6" w:rsidRDefault="00662108" w:rsidP="00DA19F6">
            <w:pPr>
              <w:rPr>
                <w:sz w:val="22"/>
                <w:szCs w:val="22"/>
              </w:rPr>
            </w:pPr>
            <w:r>
              <w:t xml:space="preserve"> в 2020</w:t>
            </w:r>
            <w:r w:rsidR="00DA19F6" w:rsidRPr="003D6EFD">
              <w:t xml:space="preserve"> году</w:t>
            </w:r>
          </w:p>
        </w:tc>
      </w:tr>
    </w:tbl>
    <w:p w:rsidR="00DA19F6" w:rsidRDefault="00EF76D3" w:rsidP="00EF76D3">
      <w:pPr>
        <w:ind w:left="1091" w:hanging="109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DA38D3" w:rsidRPr="003D6EFD" w:rsidRDefault="00DA38D3" w:rsidP="00092B00">
      <w:pPr>
        <w:ind w:left="57"/>
        <w:jc w:val="center"/>
        <w:rPr>
          <w:b/>
        </w:rPr>
      </w:pPr>
    </w:p>
    <w:p w:rsidR="00DA38D3" w:rsidRDefault="00DA38D3" w:rsidP="00092B00">
      <w:pPr>
        <w:ind w:left="57"/>
        <w:jc w:val="center"/>
        <w:rPr>
          <w:b/>
        </w:rPr>
      </w:pPr>
    </w:p>
    <w:p w:rsidR="00DA38D3" w:rsidRDefault="00DA38D3" w:rsidP="00092B00">
      <w:pPr>
        <w:ind w:left="57"/>
        <w:jc w:val="center"/>
        <w:rPr>
          <w:b/>
        </w:rPr>
      </w:pPr>
    </w:p>
    <w:p w:rsidR="00092B00" w:rsidRPr="00813A15" w:rsidRDefault="00092B00" w:rsidP="00092B00">
      <w:pPr>
        <w:ind w:left="57"/>
        <w:jc w:val="center"/>
      </w:pPr>
      <w:r w:rsidRPr="00813A15">
        <w:t>ЗАЯВКА</w:t>
      </w:r>
    </w:p>
    <w:p w:rsidR="00092B00" w:rsidRPr="00813A15" w:rsidRDefault="00092B00" w:rsidP="00092B00">
      <w:pPr>
        <w:ind w:left="57"/>
        <w:jc w:val="center"/>
      </w:pPr>
      <w:r w:rsidRPr="00813A15">
        <w:t xml:space="preserve">на участие в </w:t>
      </w:r>
      <w:r w:rsidR="00A35867" w:rsidRPr="00813A15">
        <w:rPr>
          <w:lang w:val="en-US"/>
        </w:rPr>
        <w:t>X</w:t>
      </w:r>
      <w:r w:rsidR="00662108">
        <w:rPr>
          <w:lang w:val="en-US"/>
        </w:rPr>
        <w:t>I</w:t>
      </w:r>
      <w:r w:rsidR="00E02139" w:rsidRPr="00813A15">
        <w:t xml:space="preserve"> </w:t>
      </w:r>
      <w:r w:rsidR="00A6226D" w:rsidRPr="00813A15">
        <w:t>муниципальн</w:t>
      </w:r>
      <w:r w:rsidRPr="00813A15">
        <w:t xml:space="preserve">ой научно-практической конференции </w:t>
      </w:r>
    </w:p>
    <w:p w:rsidR="00092B00" w:rsidRPr="00813A15" w:rsidRDefault="001E796E" w:rsidP="00092B00">
      <w:pPr>
        <w:ind w:left="57"/>
        <w:jc w:val="center"/>
      </w:pPr>
      <w:r w:rsidRPr="00813A15">
        <w:t>«Я познаю мир»</w:t>
      </w:r>
    </w:p>
    <w:p w:rsidR="00DA38D3" w:rsidRPr="00813A15" w:rsidRDefault="00DA38D3" w:rsidP="00092B00">
      <w:pPr>
        <w:ind w:left="57"/>
        <w:jc w:val="center"/>
      </w:pPr>
    </w:p>
    <w:p w:rsidR="00DA38D3" w:rsidRPr="00813A15" w:rsidRDefault="00DA38D3" w:rsidP="00092B00">
      <w:pPr>
        <w:ind w:left="57"/>
        <w:jc w:val="center"/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1800"/>
        <w:gridCol w:w="1080"/>
        <w:gridCol w:w="947"/>
        <w:gridCol w:w="2102"/>
        <w:gridCol w:w="2009"/>
        <w:gridCol w:w="1985"/>
      </w:tblGrid>
      <w:tr w:rsidR="00FC47B4" w:rsidRPr="00813A15" w:rsidTr="00AB6B1B">
        <w:tc>
          <w:tcPr>
            <w:tcW w:w="2268" w:type="dxa"/>
          </w:tcPr>
          <w:p w:rsidR="00FC47B4" w:rsidRPr="00813A15" w:rsidRDefault="00FC47B4" w:rsidP="00CC1385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Область знаний, секция</w:t>
            </w:r>
          </w:p>
        </w:tc>
        <w:tc>
          <w:tcPr>
            <w:tcW w:w="2977" w:type="dxa"/>
          </w:tcPr>
          <w:p w:rsidR="00FC47B4" w:rsidRPr="00813A15" w:rsidRDefault="00FC47B4" w:rsidP="0021542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 xml:space="preserve">Фамилия Имя Отчество участника </w:t>
            </w:r>
            <w:r w:rsidR="006953F0">
              <w:rPr>
                <w:sz w:val="22"/>
                <w:szCs w:val="22"/>
              </w:rPr>
              <w:t>М</w:t>
            </w:r>
            <w:r w:rsidR="0021542B">
              <w:rPr>
                <w:sz w:val="22"/>
                <w:szCs w:val="22"/>
              </w:rPr>
              <w:t>НПК</w:t>
            </w:r>
          </w:p>
        </w:tc>
        <w:tc>
          <w:tcPr>
            <w:tcW w:w="1800" w:type="dxa"/>
          </w:tcPr>
          <w:p w:rsidR="00FC47B4" w:rsidRPr="00813A15" w:rsidRDefault="00FC47B4" w:rsidP="008715C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80" w:type="dxa"/>
          </w:tcPr>
          <w:p w:rsidR="00FC47B4" w:rsidRPr="00813A15" w:rsidRDefault="00FC47B4" w:rsidP="008715C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Школа</w:t>
            </w:r>
          </w:p>
        </w:tc>
        <w:tc>
          <w:tcPr>
            <w:tcW w:w="947" w:type="dxa"/>
          </w:tcPr>
          <w:p w:rsidR="00FC47B4" w:rsidRPr="00813A15" w:rsidRDefault="00FC47B4" w:rsidP="008715C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Класс</w:t>
            </w:r>
          </w:p>
        </w:tc>
        <w:tc>
          <w:tcPr>
            <w:tcW w:w="2102" w:type="dxa"/>
          </w:tcPr>
          <w:p w:rsidR="00FC47B4" w:rsidRPr="00813A15" w:rsidRDefault="00FC47B4" w:rsidP="00CC1385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2009" w:type="dxa"/>
          </w:tcPr>
          <w:p w:rsidR="00FC47B4" w:rsidRPr="00813A15" w:rsidRDefault="00FC47B4" w:rsidP="008715CB">
            <w:pPr>
              <w:jc w:val="center"/>
              <w:rPr>
                <w:sz w:val="22"/>
                <w:szCs w:val="22"/>
              </w:rPr>
            </w:pPr>
            <w:r w:rsidRPr="00813A15">
              <w:rPr>
                <w:sz w:val="22"/>
                <w:szCs w:val="22"/>
              </w:rPr>
              <w:t>Педагог (ФИО, должность, телефон)</w:t>
            </w:r>
          </w:p>
        </w:tc>
        <w:tc>
          <w:tcPr>
            <w:tcW w:w="1985" w:type="dxa"/>
          </w:tcPr>
          <w:p w:rsidR="00FC47B4" w:rsidRPr="003414B8" w:rsidRDefault="00FC47B4" w:rsidP="008715CB">
            <w:pPr>
              <w:jc w:val="center"/>
              <w:rPr>
                <w:sz w:val="22"/>
                <w:szCs w:val="22"/>
                <w:u w:val="single"/>
              </w:rPr>
            </w:pPr>
            <w:r w:rsidRPr="003414B8">
              <w:rPr>
                <w:sz w:val="22"/>
                <w:szCs w:val="22"/>
                <w:u w:val="single"/>
              </w:rPr>
              <w:t>Необходимые средства ТСО</w:t>
            </w:r>
          </w:p>
        </w:tc>
      </w:tr>
      <w:tr w:rsidR="00FC47B4" w:rsidRPr="00813A15" w:rsidTr="00AB6B1B">
        <w:tc>
          <w:tcPr>
            <w:tcW w:w="2268" w:type="dxa"/>
          </w:tcPr>
          <w:p w:rsidR="00FC47B4" w:rsidRPr="00813A15" w:rsidRDefault="00FC47B4" w:rsidP="00CC1385">
            <w:pPr>
              <w:jc w:val="center"/>
            </w:pPr>
          </w:p>
        </w:tc>
        <w:tc>
          <w:tcPr>
            <w:tcW w:w="2977" w:type="dxa"/>
          </w:tcPr>
          <w:p w:rsidR="00FC47B4" w:rsidRPr="00813A15" w:rsidRDefault="00FC47B4" w:rsidP="008715CB">
            <w:pPr>
              <w:jc w:val="center"/>
            </w:pPr>
          </w:p>
          <w:p w:rsidR="00FC47B4" w:rsidRPr="00813A15" w:rsidRDefault="00FC47B4" w:rsidP="0064611E"/>
        </w:tc>
        <w:tc>
          <w:tcPr>
            <w:tcW w:w="1800" w:type="dxa"/>
          </w:tcPr>
          <w:p w:rsidR="00FC47B4" w:rsidRPr="00813A15" w:rsidRDefault="00FC47B4" w:rsidP="008715CB">
            <w:pPr>
              <w:jc w:val="center"/>
            </w:pPr>
          </w:p>
        </w:tc>
        <w:tc>
          <w:tcPr>
            <w:tcW w:w="1080" w:type="dxa"/>
          </w:tcPr>
          <w:p w:rsidR="00FC47B4" w:rsidRPr="00813A15" w:rsidRDefault="00FC47B4" w:rsidP="008715CB">
            <w:pPr>
              <w:jc w:val="center"/>
            </w:pPr>
          </w:p>
        </w:tc>
        <w:tc>
          <w:tcPr>
            <w:tcW w:w="947" w:type="dxa"/>
          </w:tcPr>
          <w:p w:rsidR="00FC47B4" w:rsidRPr="00813A15" w:rsidRDefault="00FC47B4" w:rsidP="008715CB">
            <w:pPr>
              <w:jc w:val="center"/>
            </w:pPr>
          </w:p>
        </w:tc>
        <w:tc>
          <w:tcPr>
            <w:tcW w:w="2102" w:type="dxa"/>
          </w:tcPr>
          <w:p w:rsidR="00FC47B4" w:rsidRPr="00813A15" w:rsidRDefault="00FC47B4" w:rsidP="00CC1385">
            <w:pPr>
              <w:jc w:val="center"/>
            </w:pPr>
          </w:p>
        </w:tc>
        <w:tc>
          <w:tcPr>
            <w:tcW w:w="2009" w:type="dxa"/>
          </w:tcPr>
          <w:p w:rsidR="00FC47B4" w:rsidRPr="00813A15" w:rsidRDefault="00FC47B4" w:rsidP="008715CB">
            <w:pPr>
              <w:jc w:val="center"/>
            </w:pPr>
          </w:p>
        </w:tc>
        <w:tc>
          <w:tcPr>
            <w:tcW w:w="1985" w:type="dxa"/>
          </w:tcPr>
          <w:p w:rsidR="00FC47B4" w:rsidRPr="00813A15" w:rsidRDefault="00FC47B4" w:rsidP="008715CB">
            <w:pPr>
              <w:jc w:val="center"/>
            </w:pPr>
          </w:p>
        </w:tc>
      </w:tr>
    </w:tbl>
    <w:p w:rsidR="00092B00" w:rsidRPr="00813A15" w:rsidRDefault="00092B00" w:rsidP="00092B00">
      <w:pPr>
        <w:ind w:left="57"/>
        <w:jc w:val="center"/>
      </w:pPr>
    </w:p>
    <w:p w:rsidR="00DA38D3" w:rsidRPr="00813A15" w:rsidRDefault="00DA38D3" w:rsidP="00DA38D3">
      <w:pPr>
        <w:ind w:left="360"/>
        <w:jc w:val="center"/>
      </w:pPr>
    </w:p>
    <w:p w:rsidR="00DA38D3" w:rsidRPr="00813A15" w:rsidRDefault="00DA38D3" w:rsidP="00DA38D3">
      <w:pPr>
        <w:ind w:left="360"/>
        <w:jc w:val="center"/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DA38D3" w:rsidRDefault="00DA38D3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right"/>
        <w:rPr>
          <w:b/>
        </w:rPr>
        <w:sectPr w:rsidR="00E90BA4" w:rsidSect="00DF0FA0">
          <w:pgSz w:w="16838" w:h="11906" w:orient="landscape"/>
          <w:pgMar w:top="720" w:right="720" w:bottom="851" w:left="357" w:header="709" w:footer="709" w:gutter="0"/>
          <w:cols w:space="708"/>
          <w:docGrid w:linePitch="360"/>
        </w:sectPr>
      </w:pPr>
    </w:p>
    <w:p w:rsidR="00A728C0" w:rsidRPr="003D6EFD" w:rsidRDefault="008359B2" w:rsidP="00A728C0">
      <w:pPr>
        <w:ind w:left="1091" w:hanging="1091"/>
      </w:pPr>
      <w:r>
        <w:rPr>
          <w:sz w:val="22"/>
          <w:szCs w:val="22"/>
        </w:rPr>
        <w:lastRenderedPageBreak/>
        <w:t xml:space="preserve">                                                                                </w:t>
      </w:r>
      <w:r w:rsidR="003D6EFD">
        <w:rPr>
          <w:sz w:val="22"/>
          <w:szCs w:val="22"/>
        </w:rPr>
        <w:t xml:space="preserve">                    </w:t>
      </w:r>
      <w:r w:rsidR="00A728C0" w:rsidRPr="003D6EFD">
        <w:t>Приложение № 2</w:t>
      </w:r>
    </w:p>
    <w:p w:rsidR="00A728C0" w:rsidRPr="003D6EFD" w:rsidRDefault="008359B2" w:rsidP="00A728C0">
      <w:pPr>
        <w:pStyle w:val="2"/>
        <w:rPr>
          <w:sz w:val="24"/>
          <w:szCs w:val="24"/>
        </w:rPr>
      </w:pPr>
      <w:r w:rsidRPr="003D6EFD">
        <w:rPr>
          <w:sz w:val="24"/>
          <w:szCs w:val="24"/>
        </w:rPr>
        <w:t xml:space="preserve">                                                                                            </w:t>
      </w:r>
      <w:r w:rsidR="00A728C0" w:rsidRPr="003D6EFD">
        <w:rPr>
          <w:sz w:val="24"/>
          <w:szCs w:val="24"/>
        </w:rPr>
        <w:t xml:space="preserve">к Положению </w:t>
      </w:r>
      <w:r w:rsidR="00A35867" w:rsidRPr="003D6EFD">
        <w:rPr>
          <w:sz w:val="24"/>
          <w:szCs w:val="24"/>
        </w:rPr>
        <w:t xml:space="preserve">о проведении </w:t>
      </w:r>
      <w:r w:rsidR="00A35867" w:rsidRPr="003D6EFD">
        <w:rPr>
          <w:sz w:val="24"/>
          <w:szCs w:val="24"/>
          <w:lang w:val="en-US"/>
        </w:rPr>
        <w:t>X</w:t>
      </w:r>
      <w:r w:rsidR="00662108">
        <w:rPr>
          <w:sz w:val="24"/>
          <w:szCs w:val="24"/>
          <w:lang w:val="en-US"/>
        </w:rPr>
        <w:t>I</w:t>
      </w:r>
      <w:r w:rsidR="00A728C0" w:rsidRPr="003D6EFD">
        <w:rPr>
          <w:sz w:val="24"/>
          <w:szCs w:val="24"/>
        </w:rPr>
        <w:t xml:space="preserve"> </w:t>
      </w:r>
    </w:p>
    <w:p w:rsidR="00A728C0" w:rsidRPr="003D6EFD" w:rsidRDefault="008359B2" w:rsidP="00A728C0">
      <w:pPr>
        <w:pStyle w:val="2"/>
        <w:rPr>
          <w:sz w:val="24"/>
          <w:szCs w:val="24"/>
        </w:rPr>
      </w:pPr>
      <w:r w:rsidRPr="003D6EFD">
        <w:rPr>
          <w:sz w:val="24"/>
          <w:szCs w:val="24"/>
        </w:rPr>
        <w:t xml:space="preserve">                                                                                            </w:t>
      </w:r>
      <w:r w:rsidR="00A728C0" w:rsidRPr="003D6EFD">
        <w:rPr>
          <w:sz w:val="24"/>
          <w:szCs w:val="24"/>
        </w:rPr>
        <w:t xml:space="preserve">муниципальной  научно-практической </w:t>
      </w:r>
    </w:p>
    <w:p w:rsidR="00A728C0" w:rsidRPr="003D6EFD" w:rsidRDefault="008359B2" w:rsidP="00A728C0">
      <w:pPr>
        <w:pStyle w:val="2"/>
        <w:rPr>
          <w:sz w:val="24"/>
          <w:szCs w:val="24"/>
        </w:rPr>
      </w:pPr>
      <w:r w:rsidRPr="003D6EFD">
        <w:rPr>
          <w:sz w:val="24"/>
          <w:szCs w:val="24"/>
        </w:rPr>
        <w:t xml:space="preserve">                                                                                            </w:t>
      </w:r>
      <w:r w:rsidR="00A728C0" w:rsidRPr="003D6EFD">
        <w:rPr>
          <w:sz w:val="24"/>
          <w:szCs w:val="24"/>
        </w:rPr>
        <w:t xml:space="preserve">конференции обучающихся 1-5 классов </w:t>
      </w:r>
    </w:p>
    <w:p w:rsidR="00A728C0" w:rsidRPr="003D6EFD" w:rsidRDefault="008359B2" w:rsidP="00A728C0">
      <w:pPr>
        <w:pStyle w:val="2"/>
        <w:rPr>
          <w:sz w:val="24"/>
          <w:szCs w:val="24"/>
        </w:rPr>
      </w:pPr>
      <w:r w:rsidRPr="003D6EFD">
        <w:rPr>
          <w:sz w:val="24"/>
          <w:szCs w:val="24"/>
        </w:rPr>
        <w:t xml:space="preserve">                                                                                          </w:t>
      </w:r>
      <w:r w:rsidR="003D6EFD">
        <w:rPr>
          <w:sz w:val="24"/>
          <w:szCs w:val="24"/>
          <w:lang w:val="ru-RU"/>
        </w:rPr>
        <w:t xml:space="preserve">  </w:t>
      </w:r>
      <w:r w:rsidR="00A728C0" w:rsidRPr="003D6EFD">
        <w:rPr>
          <w:sz w:val="24"/>
          <w:szCs w:val="24"/>
        </w:rPr>
        <w:t xml:space="preserve">образовательных учреждений </w:t>
      </w:r>
    </w:p>
    <w:p w:rsidR="00A728C0" w:rsidRPr="003D6EFD" w:rsidRDefault="008359B2" w:rsidP="00A728C0">
      <w:pPr>
        <w:pStyle w:val="2"/>
        <w:rPr>
          <w:sz w:val="24"/>
          <w:szCs w:val="24"/>
        </w:rPr>
      </w:pPr>
      <w:r w:rsidRPr="003D6EFD">
        <w:rPr>
          <w:sz w:val="24"/>
          <w:szCs w:val="24"/>
        </w:rPr>
        <w:t xml:space="preserve">                                                                                            </w:t>
      </w:r>
      <w:r w:rsidR="00A728C0" w:rsidRPr="003D6EFD">
        <w:rPr>
          <w:sz w:val="24"/>
          <w:szCs w:val="24"/>
        </w:rPr>
        <w:t xml:space="preserve">ЗАТО Железногорск «Я познаю мир» </w:t>
      </w:r>
    </w:p>
    <w:p w:rsidR="001126BF" w:rsidRPr="003D6EFD" w:rsidRDefault="008359B2" w:rsidP="00A728C0">
      <w:pPr>
        <w:ind w:left="57"/>
      </w:pPr>
      <w:r w:rsidRPr="003D6EFD">
        <w:t xml:space="preserve">                                                                                           </w:t>
      </w:r>
      <w:r w:rsidR="00662108">
        <w:t>в 20</w:t>
      </w:r>
      <w:r w:rsidR="00662108" w:rsidRPr="00662108">
        <w:t>20</w:t>
      </w:r>
      <w:r w:rsidR="00A728C0" w:rsidRPr="003D6EFD">
        <w:t xml:space="preserve"> году</w:t>
      </w:r>
    </w:p>
    <w:p w:rsidR="001126BF" w:rsidRDefault="001126BF" w:rsidP="001126BF">
      <w:pPr>
        <w:pStyle w:val="a4"/>
        <w:spacing w:before="0" w:after="0"/>
        <w:ind w:firstLine="567"/>
        <w:jc w:val="center"/>
        <w:rPr>
          <w:rStyle w:val="a5"/>
          <w:sz w:val="28"/>
        </w:rPr>
      </w:pPr>
    </w:p>
    <w:p w:rsidR="003D6EFD" w:rsidRDefault="003D6EFD" w:rsidP="001126BF">
      <w:pPr>
        <w:pStyle w:val="a4"/>
        <w:spacing w:before="0" w:after="0"/>
        <w:ind w:firstLine="567"/>
        <w:jc w:val="center"/>
        <w:rPr>
          <w:rStyle w:val="a5"/>
          <w:sz w:val="28"/>
        </w:rPr>
      </w:pPr>
    </w:p>
    <w:p w:rsidR="003D6EFD" w:rsidRDefault="003D6EFD" w:rsidP="001126BF">
      <w:pPr>
        <w:pStyle w:val="a4"/>
        <w:spacing w:before="0" w:after="0"/>
        <w:ind w:firstLine="567"/>
        <w:jc w:val="center"/>
        <w:rPr>
          <w:rStyle w:val="a5"/>
          <w:sz w:val="28"/>
        </w:rPr>
      </w:pPr>
    </w:p>
    <w:p w:rsidR="001126BF" w:rsidRPr="00154677" w:rsidRDefault="001126BF" w:rsidP="001126BF">
      <w:pPr>
        <w:pStyle w:val="a4"/>
        <w:spacing w:before="0" w:after="0"/>
        <w:ind w:firstLine="567"/>
        <w:jc w:val="center"/>
        <w:rPr>
          <w:rStyle w:val="a5"/>
          <w:b w:val="0"/>
          <w:sz w:val="16"/>
        </w:rPr>
      </w:pPr>
      <w:r w:rsidRPr="00154677">
        <w:rPr>
          <w:rStyle w:val="a5"/>
          <w:b w:val="0"/>
          <w:sz w:val="28"/>
        </w:rPr>
        <w:t xml:space="preserve">Требования к оформлению тезисов работы </w:t>
      </w:r>
    </w:p>
    <w:p w:rsidR="001126BF" w:rsidRPr="00AF5FD0" w:rsidRDefault="001126BF" w:rsidP="008162C5">
      <w:pPr>
        <w:pStyle w:val="a4"/>
        <w:numPr>
          <w:ilvl w:val="0"/>
          <w:numId w:val="5"/>
        </w:numPr>
        <w:spacing w:before="0" w:after="0"/>
        <w:jc w:val="both"/>
        <w:rPr>
          <w:sz w:val="27"/>
          <w:szCs w:val="27"/>
        </w:rPr>
      </w:pPr>
      <w:r w:rsidRPr="00AF5FD0">
        <w:rPr>
          <w:sz w:val="27"/>
          <w:szCs w:val="27"/>
        </w:rPr>
        <w:t xml:space="preserve">Тезисы принимаются на русском языке только вместе с заявкой на участие (см. Приложение № </w:t>
      </w:r>
      <w:r w:rsidR="00E9729D" w:rsidRPr="00AF5FD0">
        <w:rPr>
          <w:sz w:val="27"/>
          <w:szCs w:val="27"/>
          <w:lang w:val="en-US"/>
        </w:rPr>
        <w:t>1</w:t>
      </w:r>
      <w:r w:rsidRPr="00AF5FD0">
        <w:rPr>
          <w:sz w:val="27"/>
          <w:szCs w:val="27"/>
        </w:rPr>
        <w:t>).</w:t>
      </w:r>
    </w:p>
    <w:p w:rsidR="001126BF" w:rsidRPr="00AF5FD0" w:rsidRDefault="001126BF" w:rsidP="008162C5">
      <w:pPr>
        <w:pStyle w:val="a4"/>
        <w:numPr>
          <w:ilvl w:val="0"/>
          <w:numId w:val="5"/>
        </w:numPr>
        <w:spacing w:before="0" w:after="0"/>
        <w:jc w:val="both"/>
        <w:rPr>
          <w:sz w:val="27"/>
          <w:szCs w:val="27"/>
        </w:rPr>
      </w:pPr>
      <w:r w:rsidRPr="00AF5FD0">
        <w:rPr>
          <w:sz w:val="27"/>
          <w:szCs w:val="27"/>
        </w:rPr>
        <w:t xml:space="preserve">Объем тезисов - не более 1 страницы формата </w:t>
      </w:r>
      <w:r w:rsidRPr="00AF5FD0">
        <w:rPr>
          <w:sz w:val="27"/>
          <w:szCs w:val="27"/>
          <w:lang w:val="en-US"/>
        </w:rPr>
        <w:t>A</w:t>
      </w:r>
      <w:r w:rsidRPr="00AF5FD0">
        <w:rPr>
          <w:sz w:val="27"/>
          <w:szCs w:val="27"/>
        </w:rPr>
        <w:t xml:space="preserve">4. </w:t>
      </w:r>
    </w:p>
    <w:p w:rsidR="001126BF" w:rsidRPr="00AF5FD0" w:rsidRDefault="001126BF" w:rsidP="008162C5">
      <w:pPr>
        <w:pStyle w:val="a4"/>
        <w:numPr>
          <w:ilvl w:val="0"/>
          <w:numId w:val="5"/>
        </w:numPr>
        <w:spacing w:before="0" w:after="0"/>
        <w:jc w:val="both"/>
        <w:rPr>
          <w:sz w:val="27"/>
          <w:szCs w:val="27"/>
        </w:rPr>
      </w:pPr>
      <w:proofErr w:type="gramStart"/>
      <w:r w:rsidRPr="00AF5FD0">
        <w:rPr>
          <w:sz w:val="27"/>
          <w:szCs w:val="27"/>
        </w:rPr>
        <w:t xml:space="preserve">Рекомендуемые поля страницы: верхнее и нижнее – </w:t>
      </w:r>
      <w:smartTag w:uri="urn:schemas-microsoft-com:office:smarttags" w:element="metricconverter">
        <w:smartTagPr>
          <w:attr w:name="ProductID" w:val="1,5 см"/>
        </w:smartTagPr>
        <w:r w:rsidRPr="00AF5FD0">
          <w:rPr>
            <w:sz w:val="27"/>
            <w:szCs w:val="27"/>
          </w:rPr>
          <w:t>1,5 см</w:t>
        </w:r>
      </w:smartTag>
      <w:r w:rsidRPr="00AF5FD0">
        <w:rPr>
          <w:sz w:val="27"/>
          <w:szCs w:val="27"/>
        </w:rPr>
        <w:t xml:space="preserve">; левое – </w:t>
      </w:r>
      <w:smartTag w:uri="urn:schemas-microsoft-com:office:smarttags" w:element="metricconverter">
        <w:smartTagPr>
          <w:attr w:name="ProductID" w:val="2,5 см"/>
        </w:smartTagPr>
        <w:r w:rsidRPr="00AF5FD0">
          <w:rPr>
            <w:sz w:val="27"/>
            <w:szCs w:val="27"/>
          </w:rPr>
          <w:t>2,5 см</w:t>
        </w:r>
      </w:smartTag>
      <w:r w:rsidRPr="00AF5FD0">
        <w:rPr>
          <w:sz w:val="27"/>
          <w:szCs w:val="27"/>
        </w:rPr>
        <w:t xml:space="preserve">; правое – 1 см; отступ красной строки </w:t>
      </w:r>
      <w:smartTag w:uri="urn:schemas-microsoft-com:office:smarttags" w:element="metricconverter">
        <w:smartTagPr>
          <w:attr w:name="ProductID" w:val="1,25 см"/>
        </w:smartTagPr>
        <w:r w:rsidRPr="00AF5FD0">
          <w:rPr>
            <w:sz w:val="27"/>
            <w:szCs w:val="27"/>
          </w:rPr>
          <w:t>1,25 см</w:t>
        </w:r>
      </w:smartTag>
      <w:r w:rsidRPr="00AF5FD0">
        <w:rPr>
          <w:sz w:val="27"/>
          <w:szCs w:val="27"/>
        </w:rPr>
        <w:t xml:space="preserve">. Шрифт – </w:t>
      </w:r>
      <w:proofErr w:type="spellStart"/>
      <w:r w:rsidRPr="00AF5FD0">
        <w:rPr>
          <w:sz w:val="27"/>
          <w:szCs w:val="27"/>
        </w:rPr>
        <w:t>Times</w:t>
      </w:r>
      <w:proofErr w:type="spellEnd"/>
      <w:r w:rsidRPr="00AF5FD0">
        <w:rPr>
          <w:sz w:val="27"/>
          <w:szCs w:val="27"/>
        </w:rPr>
        <w:t xml:space="preserve"> </w:t>
      </w:r>
      <w:proofErr w:type="spellStart"/>
      <w:r w:rsidRPr="00AF5FD0">
        <w:rPr>
          <w:sz w:val="27"/>
          <w:szCs w:val="27"/>
        </w:rPr>
        <w:t>New</w:t>
      </w:r>
      <w:proofErr w:type="spellEnd"/>
      <w:r w:rsidRPr="00AF5FD0">
        <w:rPr>
          <w:sz w:val="27"/>
          <w:szCs w:val="27"/>
        </w:rPr>
        <w:t xml:space="preserve"> </w:t>
      </w:r>
      <w:proofErr w:type="spellStart"/>
      <w:r w:rsidRPr="00AF5FD0">
        <w:rPr>
          <w:sz w:val="27"/>
          <w:szCs w:val="27"/>
        </w:rPr>
        <w:t>Roman</w:t>
      </w:r>
      <w:proofErr w:type="spellEnd"/>
      <w:r w:rsidRPr="00AF5FD0">
        <w:rPr>
          <w:sz w:val="27"/>
          <w:szCs w:val="27"/>
        </w:rPr>
        <w:t xml:space="preserve"> , размер шрифта – 12 </w:t>
      </w:r>
      <w:proofErr w:type="spellStart"/>
      <w:r w:rsidRPr="00AF5FD0">
        <w:rPr>
          <w:sz w:val="27"/>
          <w:szCs w:val="27"/>
        </w:rPr>
        <w:t>пт</w:t>
      </w:r>
      <w:proofErr w:type="spellEnd"/>
      <w:r w:rsidRPr="00AF5FD0">
        <w:rPr>
          <w:sz w:val="27"/>
          <w:szCs w:val="27"/>
        </w:rPr>
        <w:t>, междустрочный интервал – одинарный.</w:t>
      </w:r>
      <w:proofErr w:type="gramEnd"/>
    </w:p>
    <w:p w:rsidR="001126BF" w:rsidRPr="00AF5FD0" w:rsidRDefault="001126BF" w:rsidP="008162C5">
      <w:pPr>
        <w:pStyle w:val="a4"/>
        <w:numPr>
          <w:ilvl w:val="0"/>
          <w:numId w:val="5"/>
        </w:numPr>
        <w:spacing w:before="0" w:after="0"/>
        <w:jc w:val="both"/>
        <w:rPr>
          <w:sz w:val="27"/>
          <w:szCs w:val="27"/>
        </w:rPr>
      </w:pPr>
      <w:r w:rsidRPr="00AF5FD0">
        <w:rPr>
          <w:sz w:val="27"/>
          <w:szCs w:val="27"/>
        </w:rPr>
        <w:t>Оформление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1126BF" w:rsidRPr="00154677" w:rsidRDefault="001126BF" w:rsidP="001126BF">
      <w:pPr>
        <w:pStyle w:val="a4"/>
        <w:spacing w:before="60" w:after="0"/>
        <w:ind w:left="397"/>
        <w:jc w:val="both"/>
        <w:rPr>
          <w:sz w:val="28"/>
          <w:szCs w:val="28"/>
        </w:rPr>
      </w:pPr>
    </w:p>
    <w:p w:rsidR="001126BF" w:rsidRPr="00154677" w:rsidRDefault="001126BF" w:rsidP="001126BF">
      <w:pPr>
        <w:pStyle w:val="a4"/>
        <w:spacing w:before="60" w:after="0"/>
        <w:jc w:val="right"/>
        <w:rPr>
          <w:bCs/>
          <w:i/>
          <w:iCs/>
          <w:sz w:val="28"/>
          <w:szCs w:val="28"/>
        </w:rPr>
      </w:pPr>
      <w:r w:rsidRPr="00154677">
        <w:rPr>
          <w:bCs/>
          <w:i/>
          <w:iCs/>
          <w:sz w:val="28"/>
          <w:szCs w:val="28"/>
        </w:rPr>
        <w:t>ПРИМЕР ОФОРМЛЕНИЯ ТЕЗИСОВ</w:t>
      </w:r>
    </w:p>
    <w:p w:rsidR="001126BF" w:rsidRPr="00154677" w:rsidRDefault="001126BF" w:rsidP="001126BF">
      <w:r w:rsidRPr="00154677">
        <w:t>Секция «</w:t>
      </w:r>
      <w:r w:rsidR="00011D27">
        <w:t>Медицина и здоровье</w:t>
      </w:r>
      <w:r w:rsidRPr="00154677">
        <w:t>»</w:t>
      </w:r>
    </w:p>
    <w:p w:rsidR="001126BF" w:rsidRPr="008D645B" w:rsidRDefault="00CF0A7E" w:rsidP="001126BF">
      <w:r>
        <w:rPr>
          <w:rStyle w:val="10"/>
          <w:b w:val="0"/>
        </w:rPr>
        <w:t>«</w:t>
      </w:r>
      <w:r w:rsidR="00011D27">
        <w:rPr>
          <w:rStyle w:val="10"/>
          <w:b w:val="0"/>
        </w:rPr>
        <w:t>ЗАЧЕМ ЧЕЛОВЕКУ КАНИКУЛЫ?</w:t>
      </w:r>
      <w:r>
        <w:rPr>
          <w:rStyle w:val="10"/>
          <w:b w:val="0"/>
        </w:rPr>
        <w:t>»</w:t>
      </w:r>
    </w:p>
    <w:p w:rsidR="001126BF" w:rsidRPr="004B42B2" w:rsidRDefault="001126BF" w:rsidP="001126BF">
      <w:r w:rsidRPr="00154677">
        <w:t xml:space="preserve">Автор: </w:t>
      </w:r>
      <w:r>
        <w:t>Иванов</w:t>
      </w:r>
      <w:r w:rsidR="003414B8">
        <w:t>а Мария Сергеевна</w:t>
      </w:r>
      <w:r w:rsidRPr="00154677">
        <w:t>, М</w:t>
      </w:r>
      <w:r w:rsidR="00E9375B">
        <w:t>Б</w:t>
      </w:r>
      <w:r w:rsidRPr="00154677">
        <w:t xml:space="preserve">ОУ </w:t>
      </w:r>
      <w:r w:rsidR="00B64684">
        <w:t>Школа</w:t>
      </w:r>
      <w:r>
        <w:t xml:space="preserve"> № 90, </w:t>
      </w:r>
      <w:r w:rsidR="003414B8">
        <w:t>4</w:t>
      </w:r>
      <w:r>
        <w:t xml:space="preserve"> класс</w:t>
      </w:r>
    </w:p>
    <w:p w:rsidR="001126BF" w:rsidRDefault="001126BF" w:rsidP="001126BF">
      <w:r>
        <w:t>Руководитель</w:t>
      </w:r>
      <w:r w:rsidRPr="00154677">
        <w:t xml:space="preserve">: </w:t>
      </w:r>
      <w:r w:rsidR="003414B8">
        <w:t>Петрова Наталья Ивановна</w:t>
      </w:r>
      <w:r>
        <w:t>, М</w:t>
      </w:r>
      <w:r w:rsidR="00E9375B">
        <w:t>Б</w:t>
      </w:r>
      <w:r>
        <w:t xml:space="preserve">ОУ </w:t>
      </w:r>
      <w:r w:rsidR="00B64684">
        <w:t>Школа</w:t>
      </w:r>
      <w:r>
        <w:t xml:space="preserve"> № 90</w:t>
      </w:r>
      <w:r w:rsidR="00CE4901">
        <w:t>,</w:t>
      </w:r>
      <w:r w:rsidR="00CE4901" w:rsidRPr="00CE4901">
        <w:t xml:space="preserve"> </w:t>
      </w:r>
      <w:r w:rsidR="00CE4901">
        <w:t>учитель начальных классов</w:t>
      </w:r>
    </w:p>
    <w:p w:rsidR="001126BF" w:rsidRPr="00154677" w:rsidRDefault="001126BF" w:rsidP="001126BF">
      <w:pPr>
        <w:jc w:val="center"/>
      </w:pPr>
      <w:r w:rsidRPr="00154677">
        <w:t>Тезисы</w:t>
      </w:r>
    </w:p>
    <w:p w:rsidR="001126BF" w:rsidRPr="00154677" w:rsidRDefault="001126BF" w:rsidP="001126BF">
      <w:r>
        <w:t>Актуальность (проблема, гипотеза) .…………………………………………………….</w:t>
      </w:r>
    </w:p>
    <w:p w:rsidR="001126BF" w:rsidRPr="00154677" w:rsidRDefault="001126BF" w:rsidP="001126BF">
      <w:r w:rsidRPr="00154677">
        <w:t xml:space="preserve">Цель: </w:t>
      </w:r>
      <w:r>
        <w:t>……………………………………………………………………………………….</w:t>
      </w:r>
    </w:p>
    <w:p w:rsidR="001126BF" w:rsidRPr="00154677" w:rsidRDefault="001126BF" w:rsidP="001126BF">
      <w:pPr>
        <w:jc w:val="both"/>
      </w:pPr>
      <w:r w:rsidRPr="00154677">
        <w:t xml:space="preserve">Задачи: </w:t>
      </w:r>
    </w:p>
    <w:p w:rsidR="001126BF" w:rsidRDefault="001126BF" w:rsidP="008162C5">
      <w:pPr>
        <w:pStyle w:val="a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1126BF" w:rsidRDefault="001126BF" w:rsidP="008162C5">
      <w:pPr>
        <w:pStyle w:val="a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1126BF" w:rsidRDefault="001126BF" w:rsidP="001126BF">
      <w:pPr>
        <w:pStyle w:val="ae"/>
        <w:rPr>
          <w:sz w:val="24"/>
          <w:szCs w:val="24"/>
        </w:rPr>
      </w:pPr>
      <w:r>
        <w:rPr>
          <w:sz w:val="24"/>
          <w:szCs w:val="24"/>
        </w:rPr>
        <w:t>Объект исследования: ……………………………………………………………………..</w:t>
      </w:r>
    </w:p>
    <w:p w:rsidR="001126BF" w:rsidRDefault="001126BF" w:rsidP="001126BF">
      <w:pPr>
        <w:pStyle w:val="ae"/>
        <w:rPr>
          <w:sz w:val="24"/>
          <w:szCs w:val="24"/>
        </w:rPr>
      </w:pPr>
      <w:r>
        <w:rPr>
          <w:sz w:val="24"/>
          <w:szCs w:val="24"/>
        </w:rPr>
        <w:t>Предмет исследования: ……………………………………………………………………</w:t>
      </w:r>
    </w:p>
    <w:p w:rsidR="001126BF" w:rsidRPr="00154677" w:rsidRDefault="001126BF" w:rsidP="001126BF">
      <w:pPr>
        <w:pStyle w:val="ae"/>
        <w:rPr>
          <w:sz w:val="24"/>
          <w:szCs w:val="24"/>
        </w:rPr>
      </w:pPr>
      <w:r w:rsidRPr="00154677">
        <w:rPr>
          <w:sz w:val="24"/>
          <w:szCs w:val="24"/>
        </w:rPr>
        <w:t>Методы:</w:t>
      </w:r>
    </w:p>
    <w:p w:rsidR="001126BF" w:rsidRDefault="001126BF" w:rsidP="008162C5">
      <w:pPr>
        <w:pStyle w:val="ae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1126BF" w:rsidRDefault="001126BF" w:rsidP="008162C5">
      <w:pPr>
        <w:pStyle w:val="ae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</w:t>
      </w:r>
    </w:p>
    <w:p w:rsidR="001126BF" w:rsidRDefault="001126BF" w:rsidP="001126BF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(выводы): ……………………………………………………………………...</w:t>
      </w:r>
    </w:p>
    <w:p w:rsidR="001126BF" w:rsidRPr="000A63D5" w:rsidRDefault="001126BF" w:rsidP="001126BF">
      <w:pPr>
        <w:pStyle w:val="a4"/>
        <w:spacing w:before="60" w:after="0"/>
        <w:jc w:val="both"/>
        <w:rPr>
          <w:sz w:val="2"/>
          <w:szCs w:val="2"/>
        </w:rPr>
      </w:pPr>
    </w:p>
    <w:p w:rsidR="00E72A1C" w:rsidRPr="005F121F" w:rsidRDefault="001126BF" w:rsidP="00E72A1C">
      <w:pPr>
        <w:ind w:left="1091" w:hanging="1091"/>
      </w:pPr>
      <w:r>
        <w:rPr>
          <w:b/>
        </w:rPr>
        <w:br w:type="page"/>
      </w:r>
      <w:r w:rsidR="00E72A1C" w:rsidRPr="0004794C">
        <w:lastRenderedPageBreak/>
        <w:t xml:space="preserve">                                                                                          </w:t>
      </w:r>
      <w:r w:rsidR="0004794C">
        <w:t xml:space="preserve">  П</w:t>
      </w:r>
      <w:r w:rsidR="00E72A1C" w:rsidRPr="0004794C">
        <w:t xml:space="preserve">риложение № </w:t>
      </w:r>
      <w:r w:rsidR="00E72A1C" w:rsidRPr="005F121F">
        <w:t>3</w:t>
      </w:r>
    </w:p>
    <w:p w:rsidR="00E72A1C" w:rsidRPr="0004794C" w:rsidRDefault="00E72A1C" w:rsidP="00E72A1C">
      <w:pPr>
        <w:pStyle w:val="2"/>
        <w:rPr>
          <w:sz w:val="24"/>
          <w:szCs w:val="24"/>
        </w:rPr>
      </w:pPr>
      <w:r w:rsidRPr="0004794C">
        <w:rPr>
          <w:sz w:val="24"/>
          <w:szCs w:val="24"/>
        </w:rPr>
        <w:t xml:space="preserve">                                                                                          </w:t>
      </w:r>
      <w:r w:rsidR="0004794C">
        <w:rPr>
          <w:sz w:val="24"/>
          <w:szCs w:val="24"/>
          <w:lang w:val="ru-RU"/>
        </w:rPr>
        <w:t xml:space="preserve">  </w:t>
      </w:r>
      <w:r w:rsidRPr="0004794C">
        <w:rPr>
          <w:sz w:val="24"/>
          <w:szCs w:val="24"/>
        </w:rPr>
        <w:t xml:space="preserve">к Положению </w:t>
      </w:r>
      <w:r w:rsidR="00583EC0" w:rsidRPr="0004794C">
        <w:rPr>
          <w:sz w:val="24"/>
          <w:szCs w:val="24"/>
        </w:rPr>
        <w:t xml:space="preserve">о проведении </w:t>
      </w:r>
      <w:r w:rsidR="00A35867" w:rsidRPr="0004794C">
        <w:rPr>
          <w:sz w:val="24"/>
          <w:szCs w:val="24"/>
          <w:lang w:val="en-US"/>
        </w:rPr>
        <w:t>X</w:t>
      </w:r>
      <w:r w:rsidR="00662108">
        <w:rPr>
          <w:sz w:val="24"/>
          <w:szCs w:val="24"/>
          <w:lang w:val="en-US"/>
        </w:rPr>
        <w:t>I</w:t>
      </w:r>
      <w:r w:rsidRPr="0004794C">
        <w:rPr>
          <w:sz w:val="24"/>
          <w:szCs w:val="24"/>
        </w:rPr>
        <w:t xml:space="preserve"> </w:t>
      </w:r>
    </w:p>
    <w:p w:rsidR="00E72A1C" w:rsidRPr="0004794C" w:rsidRDefault="00E72A1C" w:rsidP="00E72A1C">
      <w:pPr>
        <w:pStyle w:val="2"/>
        <w:rPr>
          <w:sz w:val="24"/>
          <w:szCs w:val="24"/>
        </w:rPr>
      </w:pPr>
      <w:r w:rsidRPr="0004794C">
        <w:rPr>
          <w:sz w:val="24"/>
          <w:szCs w:val="24"/>
        </w:rPr>
        <w:t xml:space="preserve">                                                                                            муниципальной  научно-практической </w:t>
      </w:r>
    </w:p>
    <w:p w:rsidR="00E72A1C" w:rsidRPr="0004794C" w:rsidRDefault="00E72A1C" w:rsidP="00E72A1C">
      <w:pPr>
        <w:pStyle w:val="2"/>
        <w:rPr>
          <w:sz w:val="24"/>
          <w:szCs w:val="24"/>
        </w:rPr>
      </w:pPr>
      <w:r w:rsidRPr="0004794C">
        <w:rPr>
          <w:sz w:val="24"/>
          <w:szCs w:val="24"/>
        </w:rPr>
        <w:t xml:space="preserve">                                                                                            конференции обучающихся 1-5 классов </w:t>
      </w:r>
    </w:p>
    <w:p w:rsidR="00E72A1C" w:rsidRPr="0004794C" w:rsidRDefault="00E72A1C" w:rsidP="00E72A1C">
      <w:pPr>
        <w:pStyle w:val="2"/>
        <w:rPr>
          <w:sz w:val="24"/>
          <w:szCs w:val="24"/>
        </w:rPr>
      </w:pPr>
      <w:r w:rsidRPr="0004794C">
        <w:rPr>
          <w:sz w:val="24"/>
          <w:szCs w:val="24"/>
        </w:rPr>
        <w:t xml:space="preserve">                                                                                          </w:t>
      </w:r>
      <w:r w:rsidR="0004794C">
        <w:rPr>
          <w:sz w:val="24"/>
          <w:szCs w:val="24"/>
          <w:lang w:val="ru-RU"/>
        </w:rPr>
        <w:t xml:space="preserve">  </w:t>
      </w:r>
      <w:r w:rsidRPr="0004794C">
        <w:rPr>
          <w:sz w:val="24"/>
          <w:szCs w:val="24"/>
        </w:rPr>
        <w:t xml:space="preserve">образовательных учреждений </w:t>
      </w:r>
    </w:p>
    <w:p w:rsidR="00E72A1C" w:rsidRPr="0004794C" w:rsidRDefault="00E72A1C" w:rsidP="00E72A1C">
      <w:pPr>
        <w:pStyle w:val="2"/>
        <w:rPr>
          <w:sz w:val="24"/>
          <w:szCs w:val="24"/>
        </w:rPr>
      </w:pPr>
      <w:r w:rsidRPr="0004794C">
        <w:rPr>
          <w:sz w:val="24"/>
          <w:szCs w:val="24"/>
        </w:rPr>
        <w:t xml:space="preserve">                                                                                            ЗАТО Железногорск «Я познаю мир» </w:t>
      </w:r>
    </w:p>
    <w:p w:rsidR="00E72A1C" w:rsidRPr="0004794C" w:rsidRDefault="00E72A1C" w:rsidP="00E72A1C">
      <w:pPr>
        <w:rPr>
          <w:b/>
        </w:rPr>
      </w:pPr>
      <w:r w:rsidRPr="0004794C">
        <w:t xml:space="preserve">                                                                 </w:t>
      </w:r>
      <w:r w:rsidR="00662108">
        <w:t xml:space="preserve">                           в 20</w:t>
      </w:r>
      <w:r w:rsidR="00662108">
        <w:rPr>
          <w:lang w:val="en-US"/>
        </w:rPr>
        <w:t>20</w:t>
      </w:r>
      <w:r w:rsidRPr="0004794C">
        <w:t xml:space="preserve"> году</w:t>
      </w:r>
    </w:p>
    <w:p w:rsidR="00DE55B8" w:rsidRPr="00200544" w:rsidRDefault="00DE55B8" w:rsidP="00E72A1C">
      <w:pPr>
        <w:ind w:left="1091" w:hanging="1091"/>
        <w:jc w:val="center"/>
        <w:rPr>
          <w:b/>
        </w:rPr>
      </w:pPr>
    </w:p>
    <w:p w:rsidR="00E72A1C" w:rsidRPr="00200544" w:rsidRDefault="00E72A1C" w:rsidP="00E72A1C">
      <w:pPr>
        <w:ind w:left="1091" w:hanging="1091"/>
        <w:jc w:val="center"/>
        <w:rPr>
          <w:b/>
        </w:rPr>
      </w:pPr>
    </w:p>
    <w:p w:rsidR="00E90BA4" w:rsidRDefault="00E90BA4" w:rsidP="00E90BA4">
      <w:pPr>
        <w:tabs>
          <w:tab w:val="left" w:pos="3780"/>
        </w:tabs>
        <w:ind w:left="360"/>
        <w:jc w:val="both"/>
        <w:rPr>
          <w:b/>
        </w:rPr>
      </w:pPr>
    </w:p>
    <w:p w:rsidR="00E90BA4" w:rsidRDefault="00E90BA4" w:rsidP="00E90BA4">
      <w:pPr>
        <w:tabs>
          <w:tab w:val="left" w:pos="3780"/>
        </w:tabs>
        <w:ind w:left="360"/>
        <w:jc w:val="both"/>
        <w:rPr>
          <w:b/>
        </w:rPr>
      </w:pPr>
    </w:p>
    <w:p w:rsidR="00E90BA4" w:rsidRPr="00B64684" w:rsidRDefault="00E90BA4" w:rsidP="00E90BA4">
      <w:pPr>
        <w:tabs>
          <w:tab w:val="left" w:pos="3780"/>
        </w:tabs>
        <w:ind w:left="360"/>
        <w:jc w:val="both"/>
        <w:rPr>
          <w:u w:val="single"/>
        </w:rPr>
      </w:pPr>
      <w:r w:rsidRPr="00B64684">
        <w:rPr>
          <w:u w:val="single"/>
        </w:rPr>
        <w:t>ОБРАЗЕЦ</w:t>
      </w:r>
    </w:p>
    <w:p w:rsidR="00E90BA4" w:rsidRPr="00B64684" w:rsidRDefault="00E90BA4" w:rsidP="00E90BA4">
      <w:pPr>
        <w:tabs>
          <w:tab w:val="left" w:pos="3780"/>
        </w:tabs>
        <w:ind w:left="360"/>
        <w:jc w:val="both"/>
        <w:rPr>
          <w:u w:val="single"/>
        </w:rPr>
      </w:pPr>
    </w:p>
    <w:p w:rsidR="00E90BA4" w:rsidRPr="00B64684" w:rsidRDefault="001D0BFD" w:rsidP="00E90BA4">
      <w:pPr>
        <w:tabs>
          <w:tab w:val="left" w:pos="3780"/>
        </w:tabs>
        <w:ind w:left="360"/>
        <w:jc w:val="center"/>
        <w:rPr>
          <w:sz w:val="28"/>
          <w:szCs w:val="28"/>
        </w:rPr>
      </w:pPr>
      <w:r w:rsidRPr="00B64684">
        <w:rPr>
          <w:sz w:val="28"/>
          <w:szCs w:val="28"/>
          <w:lang w:val="en-US"/>
        </w:rPr>
        <w:t>X</w:t>
      </w:r>
      <w:r w:rsidR="00662108">
        <w:rPr>
          <w:sz w:val="28"/>
          <w:szCs w:val="28"/>
          <w:lang w:val="en-US"/>
        </w:rPr>
        <w:t>I</w:t>
      </w:r>
      <w:r w:rsidR="005419FA" w:rsidRPr="00B64684">
        <w:rPr>
          <w:sz w:val="22"/>
          <w:szCs w:val="22"/>
        </w:rPr>
        <w:t xml:space="preserve"> </w:t>
      </w:r>
      <w:r w:rsidR="00A6226D" w:rsidRPr="00B64684">
        <w:rPr>
          <w:sz w:val="28"/>
          <w:szCs w:val="28"/>
        </w:rPr>
        <w:t>Муниципальн</w:t>
      </w:r>
      <w:r w:rsidR="00E90BA4" w:rsidRPr="00B64684">
        <w:rPr>
          <w:sz w:val="28"/>
          <w:szCs w:val="28"/>
        </w:rPr>
        <w:t>ая научно-практическая конфере</w:t>
      </w:r>
      <w:r w:rsidR="003A5B12" w:rsidRPr="00B64684">
        <w:rPr>
          <w:sz w:val="28"/>
          <w:szCs w:val="28"/>
        </w:rPr>
        <w:t xml:space="preserve">нция </w:t>
      </w:r>
    </w:p>
    <w:p w:rsidR="00E54919" w:rsidRPr="00B64684" w:rsidRDefault="00E54919" w:rsidP="00E90BA4">
      <w:pPr>
        <w:tabs>
          <w:tab w:val="left" w:pos="3780"/>
        </w:tabs>
        <w:ind w:left="360"/>
        <w:jc w:val="center"/>
        <w:rPr>
          <w:sz w:val="28"/>
          <w:szCs w:val="28"/>
        </w:rPr>
      </w:pPr>
      <w:r w:rsidRPr="00B64684">
        <w:rPr>
          <w:sz w:val="28"/>
          <w:szCs w:val="28"/>
        </w:rPr>
        <w:t>«Я познаю мир»</w:t>
      </w: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CE25FF" w:rsidRPr="00B64684" w:rsidRDefault="00CE25FF" w:rsidP="00E90BA4">
      <w:pPr>
        <w:tabs>
          <w:tab w:val="left" w:pos="3780"/>
        </w:tabs>
        <w:ind w:left="360"/>
        <w:jc w:val="center"/>
      </w:pPr>
    </w:p>
    <w:p w:rsidR="00E54919" w:rsidRPr="00B64684" w:rsidRDefault="00E54919" w:rsidP="00E90BA4">
      <w:pPr>
        <w:tabs>
          <w:tab w:val="left" w:pos="3780"/>
        </w:tabs>
        <w:ind w:left="360"/>
        <w:jc w:val="center"/>
      </w:pPr>
    </w:p>
    <w:p w:rsidR="00E54919" w:rsidRPr="00B64684" w:rsidRDefault="00E54919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DA6223" w:rsidRPr="00B64684" w:rsidRDefault="005F121F" w:rsidP="00E54919">
      <w:pPr>
        <w:jc w:val="center"/>
        <w:rPr>
          <w:sz w:val="40"/>
          <w:szCs w:val="28"/>
        </w:rPr>
      </w:pPr>
      <w:r>
        <w:rPr>
          <w:sz w:val="40"/>
          <w:szCs w:val="28"/>
        </w:rPr>
        <w:t>«</w:t>
      </w:r>
      <w:r w:rsidR="00011D27">
        <w:rPr>
          <w:sz w:val="40"/>
          <w:szCs w:val="28"/>
        </w:rPr>
        <w:t>Зачем человеку каникулы</w:t>
      </w:r>
      <w:r>
        <w:rPr>
          <w:sz w:val="40"/>
          <w:szCs w:val="28"/>
        </w:rPr>
        <w:t>?»</w:t>
      </w: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Pr="00B64684" w:rsidRDefault="00E90BA4" w:rsidP="00E90BA4">
      <w:pPr>
        <w:tabs>
          <w:tab w:val="left" w:pos="3780"/>
        </w:tabs>
        <w:ind w:left="360"/>
      </w:pPr>
      <w:r w:rsidRPr="00B64684">
        <w:t xml:space="preserve">                              </w:t>
      </w:r>
    </w:p>
    <w:p w:rsidR="00E90BA4" w:rsidRPr="00B64684" w:rsidRDefault="00DA6223" w:rsidP="00DA6223">
      <w:pPr>
        <w:tabs>
          <w:tab w:val="left" w:pos="3780"/>
        </w:tabs>
        <w:ind w:left="360"/>
        <w:jc w:val="center"/>
        <w:rPr>
          <w:sz w:val="28"/>
          <w:szCs w:val="28"/>
        </w:rPr>
      </w:pPr>
      <w:r w:rsidRPr="00B64684">
        <w:rPr>
          <w:sz w:val="28"/>
          <w:szCs w:val="28"/>
        </w:rPr>
        <w:t>Се</w:t>
      </w:r>
      <w:r w:rsidR="00E54919" w:rsidRPr="00B64684">
        <w:rPr>
          <w:sz w:val="28"/>
          <w:szCs w:val="28"/>
        </w:rPr>
        <w:t xml:space="preserve">кция: </w:t>
      </w:r>
      <w:r w:rsidR="00011D27">
        <w:rPr>
          <w:sz w:val="28"/>
          <w:szCs w:val="28"/>
        </w:rPr>
        <w:t>Медицина и здоровье</w:t>
      </w:r>
    </w:p>
    <w:p w:rsidR="00E90BA4" w:rsidRPr="00B64684" w:rsidRDefault="00E90BA4" w:rsidP="00E90BA4">
      <w:pPr>
        <w:tabs>
          <w:tab w:val="left" w:pos="3780"/>
        </w:tabs>
        <w:ind w:left="360"/>
        <w:jc w:val="center"/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Default="00E90BA4" w:rsidP="00DA38D3">
      <w:pPr>
        <w:ind w:left="360"/>
        <w:jc w:val="center"/>
        <w:rPr>
          <w:b/>
        </w:rPr>
      </w:pPr>
    </w:p>
    <w:p w:rsidR="00E90BA4" w:rsidRPr="00B64684" w:rsidRDefault="00E90BA4" w:rsidP="00CE25FF">
      <w:pPr>
        <w:ind w:left="6804"/>
      </w:pPr>
      <w:r w:rsidRPr="00B64684">
        <w:t xml:space="preserve">Выполнил: </w:t>
      </w:r>
    </w:p>
    <w:p w:rsidR="00E90BA4" w:rsidRPr="00B64684" w:rsidRDefault="00E90BA4" w:rsidP="00CE25FF">
      <w:pPr>
        <w:ind w:left="6804"/>
      </w:pPr>
      <w:r w:rsidRPr="00B64684">
        <w:t>Иванов</w:t>
      </w:r>
      <w:r w:rsidR="00662108">
        <w:t>а</w:t>
      </w:r>
      <w:r w:rsidR="00E54919" w:rsidRPr="00B64684">
        <w:t xml:space="preserve"> </w:t>
      </w:r>
      <w:r w:rsidR="00662108">
        <w:t>Мария Сергеевна</w:t>
      </w:r>
      <w:r w:rsidRPr="00B64684">
        <w:t xml:space="preserve">, </w:t>
      </w:r>
    </w:p>
    <w:p w:rsidR="00E90BA4" w:rsidRPr="00B64684" w:rsidRDefault="00DA6223" w:rsidP="00CE25FF">
      <w:pPr>
        <w:ind w:left="6804"/>
      </w:pPr>
      <w:r w:rsidRPr="00B64684">
        <w:t>М</w:t>
      </w:r>
      <w:r w:rsidR="00E9375B" w:rsidRPr="00B64684">
        <w:t>Б</w:t>
      </w:r>
      <w:r w:rsidRPr="00B64684">
        <w:t xml:space="preserve">ОУ </w:t>
      </w:r>
      <w:r w:rsidR="00B64684">
        <w:t xml:space="preserve">Школа </w:t>
      </w:r>
      <w:r w:rsidR="00E54919" w:rsidRPr="00B64684">
        <w:t>№ 9</w:t>
      </w:r>
      <w:r w:rsidR="00CE25FF" w:rsidRPr="00B64684">
        <w:t>0</w:t>
      </w:r>
      <w:r w:rsidRPr="00B64684">
        <w:t xml:space="preserve">, </w:t>
      </w:r>
      <w:r w:rsidR="00662108">
        <w:t>4</w:t>
      </w:r>
      <w:r w:rsidR="00E90BA4" w:rsidRPr="00B64684">
        <w:t xml:space="preserve"> класс</w:t>
      </w:r>
    </w:p>
    <w:p w:rsidR="00E90BA4" w:rsidRPr="00B64684" w:rsidRDefault="00E90BA4" w:rsidP="00CE25FF">
      <w:pPr>
        <w:ind w:left="6804"/>
      </w:pPr>
    </w:p>
    <w:p w:rsidR="00E90BA4" w:rsidRPr="00B64684" w:rsidRDefault="00B62A68" w:rsidP="00CE25FF">
      <w:pPr>
        <w:ind w:left="6804"/>
      </w:pPr>
      <w:r w:rsidRPr="00B64684">
        <w:t>Р</w:t>
      </w:r>
      <w:r w:rsidR="00E90BA4" w:rsidRPr="00B64684">
        <w:t>уководитель:</w:t>
      </w:r>
    </w:p>
    <w:p w:rsidR="00E90BA4" w:rsidRPr="00B64684" w:rsidRDefault="00E90BA4" w:rsidP="00CE25FF">
      <w:pPr>
        <w:ind w:left="6804"/>
      </w:pPr>
      <w:r w:rsidRPr="00B64684">
        <w:t>Петров</w:t>
      </w:r>
      <w:r w:rsidR="00E54919" w:rsidRPr="00B64684">
        <w:t xml:space="preserve">а </w:t>
      </w:r>
      <w:r w:rsidR="00662108">
        <w:t>Наталья Ивановна, учитель начальных классов</w:t>
      </w:r>
    </w:p>
    <w:p w:rsidR="00E90BA4" w:rsidRPr="00B64684" w:rsidRDefault="00E90BA4" w:rsidP="00E54919">
      <w:pPr>
        <w:ind w:left="360"/>
      </w:pPr>
      <w:r w:rsidRPr="00B64684">
        <w:t xml:space="preserve">                                                                               </w:t>
      </w:r>
      <w:r w:rsidR="00A52564" w:rsidRPr="00B64684">
        <w:t xml:space="preserve">                              </w:t>
      </w:r>
    </w:p>
    <w:p w:rsidR="00A52564" w:rsidRPr="00B62A68" w:rsidRDefault="00E54919" w:rsidP="00E54919">
      <w:pPr>
        <w:ind w:left="360"/>
      </w:pPr>
      <w:r>
        <w:t xml:space="preserve">                                                                                                             </w:t>
      </w:r>
    </w:p>
    <w:p w:rsidR="00E90BA4" w:rsidRPr="00C4363A" w:rsidRDefault="00E90BA4" w:rsidP="00E90BA4">
      <w:pPr>
        <w:ind w:left="360"/>
      </w:pPr>
      <w:r>
        <w:rPr>
          <w:b/>
        </w:rPr>
        <w:t xml:space="preserve">                                                                                                             </w:t>
      </w:r>
    </w:p>
    <w:p w:rsidR="00E90BA4" w:rsidRDefault="00E90BA4" w:rsidP="00E90BA4">
      <w:pPr>
        <w:ind w:left="360"/>
        <w:rPr>
          <w:b/>
        </w:rPr>
      </w:pPr>
    </w:p>
    <w:p w:rsidR="00E90BA4" w:rsidRPr="00B64684" w:rsidRDefault="00662108" w:rsidP="00A52564">
      <w:pPr>
        <w:ind w:left="360"/>
        <w:jc w:val="center"/>
        <w:sectPr w:rsidR="00E90BA4" w:rsidRPr="00B64684" w:rsidSect="003D6EFD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t>Железногорск - 20</w:t>
      </w:r>
      <w:r>
        <w:rPr>
          <w:lang w:val="en-US"/>
        </w:rPr>
        <w:t>20</w:t>
      </w:r>
      <w:r w:rsidR="00E90BA4" w:rsidRPr="00B64684">
        <w:t xml:space="preserve">           </w:t>
      </w:r>
    </w:p>
    <w:p w:rsidR="00730B2D" w:rsidRPr="00F30777" w:rsidRDefault="00730B2D" w:rsidP="00730B2D">
      <w:pPr>
        <w:ind w:left="1091" w:hanging="1091"/>
      </w:pPr>
      <w:r w:rsidRPr="00F30777">
        <w:lastRenderedPageBreak/>
        <w:t xml:space="preserve">                                                                                        </w:t>
      </w:r>
      <w:r w:rsidR="00F30777">
        <w:t xml:space="preserve">   </w:t>
      </w:r>
      <w:r w:rsidRPr="00F30777">
        <w:t>Приложение № 4</w:t>
      </w:r>
    </w:p>
    <w:p w:rsidR="00730B2D" w:rsidRPr="00F30777" w:rsidRDefault="00730B2D" w:rsidP="00730B2D">
      <w:pPr>
        <w:pStyle w:val="2"/>
        <w:rPr>
          <w:sz w:val="24"/>
          <w:szCs w:val="24"/>
        </w:rPr>
      </w:pPr>
      <w:r w:rsidRPr="00F30777">
        <w:rPr>
          <w:sz w:val="24"/>
          <w:szCs w:val="24"/>
        </w:rPr>
        <w:t xml:space="preserve">                                                                                           к Положению </w:t>
      </w:r>
      <w:r w:rsidR="00583EC0" w:rsidRPr="00F30777">
        <w:rPr>
          <w:sz w:val="24"/>
          <w:szCs w:val="24"/>
        </w:rPr>
        <w:t xml:space="preserve">о проведении </w:t>
      </w:r>
      <w:r w:rsidR="004547B3" w:rsidRPr="00F30777">
        <w:rPr>
          <w:sz w:val="24"/>
          <w:szCs w:val="24"/>
          <w:lang w:val="en-US"/>
        </w:rPr>
        <w:t>X</w:t>
      </w:r>
      <w:r w:rsidR="00662108">
        <w:rPr>
          <w:sz w:val="24"/>
          <w:szCs w:val="24"/>
          <w:lang w:val="en-US"/>
        </w:rPr>
        <w:t>I</w:t>
      </w:r>
      <w:r w:rsidRPr="00F30777">
        <w:rPr>
          <w:sz w:val="24"/>
          <w:szCs w:val="24"/>
        </w:rPr>
        <w:t xml:space="preserve"> </w:t>
      </w:r>
    </w:p>
    <w:p w:rsidR="00730B2D" w:rsidRPr="00F30777" w:rsidRDefault="00730B2D" w:rsidP="00730B2D">
      <w:pPr>
        <w:pStyle w:val="2"/>
        <w:rPr>
          <w:sz w:val="24"/>
          <w:szCs w:val="24"/>
        </w:rPr>
      </w:pPr>
      <w:r w:rsidRPr="00F30777">
        <w:rPr>
          <w:sz w:val="24"/>
          <w:szCs w:val="24"/>
        </w:rPr>
        <w:t xml:space="preserve">                                                                                           муниципальной  научно-практической </w:t>
      </w:r>
    </w:p>
    <w:p w:rsidR="00730B2D" w:rsidRPr="00F30777" w:rsidRDefault="00730B2D" w:rsidP="00730B2D">
      <w:pPr>
        <w:pStyle w:val="2"/>
        <w:rPr>
          <w:sz w:val="24"/>
          <w:szCs w:val="24"/>
        </w:rPr>
      </w:pPr>
      <w:r w:rsidRPr="00F30777">
        <w:rPr>
          <w:sz w:val="24"/>
          <w:szCs w:val="24"/>
        </w:rPr>
        <w:t xml:space="preserve">                                                                                         </w:t>
      </w:r>
      <w:r w:rsidR="00D3314D">
        <w:rPr>
          <w:sz w:val="24"/>
          <w:szCs w:val="24"/>
          <w:lang w:val="ru-RU"/>
        </w:rPr>
        <w:t xml:space="preserve">  </w:t>
      </w:r>
      <w:r w:rsidRPr="00F30777">
        <w:rPr>
          <w:sz w:val="24"/>
          <w:szCs w:val="24"/>
        </w:rPr>
        <w:t xml:space="preserve">конференции обучающихся 1-5 классов </w:t>
      </w:r>
    </w:p>
    <w:p w:rsidR="00730B2D" w:rsidRPr="00F30777" w:rsidRDefault="00730B2D" w:rsidP="00730B2D">
      <w:pPr>
        <w:pStyle w:val="2"/>
        <w:rPr>
          <w:sz w:val="24"/>
          <w:szCs w:val="24"/>
        </w:rPr>
      </w:pPr>
      <w:r w:rsidRPr="00F30777">
        <w:rPr>
          <w:sz w:val="24"/>
          <w:szCs w:val="24"/>
        </w:rPr>
        <w:t xml:space="preserve">                                                                                           образовательных учреждений </w:t>
      </w:r>
    </w:p>
    <w:p w:rsidR="00730B2D" w:rsidRPr="00F30777" w:rsidRDefault="00730B2D" w:rsidP="00730B2D">
      <w:pPr>
        <w:pStyle w:val="2"/>
        <w:rPr>
          <w:sz w:val="24"/>
          <w:szCs w:val="24"/>
        </w:rPr>
      </w:pPr>
      <w:r w:rsidRPr="00F30777">
        <w:rPr>
          <w:sz w:val="24"/>
          <w:szCs w:val="24"/>
        </w:rPr>
        <w:t xml:space="preserve">                                                                                           ЗАТО Железногорск «Я познаю мир» </w:t>
      </w:r>
    </w:p>
    <w:p w:rsidR="00DA38D3" w:rsidRPr="00F30777" w:rsidRDefault="00730B2D" w:rsidP="00730B2D">
      <w:pPr>
        <w:rPr>
          <w:b/>
        </w:rPr>
      </w:pPr>
      <w:r w:rsidRPr="00F30777">
        <w:t xml:space="preserve">                                                                </w:t>
      </w:r>
      <w:r w:rsidR="00662108">
        <w:t xml:space="preserve">                           в 20</w:t>
      </w:r>
      <w:r w:rsidR="00662108">
        <w:rPr>
          <w:lang w:val="en-US"/>
        </w:rPr>
        <w:t>20</w:t>
      </w:r>
      <w:r w:rsidRPr="00F30777">
        <w:t xml:space="preserve"> году</w:t>
      </w:r>
    </w:p>
    <w:p w:rsidR="00F63709" w:rsidRDefault="00F63709" w:rsidP="00F63709">
      <w:pPr>
        <w:ind w:left="360"/>
        <w:rPr>
          <w:b/>
        </w:rPr>
      </w:pPr>
    </w:p>
    <w:p w:rsidR="003D6EFD" w:rsidRDefault="003D6EFD" w:rsidP="00560BDA">
      <w:pPr>
        <w:spacing w:after="120"/>
        <w:jc w:val="center"/>
        <w:rPr>
          <w:sz w:val="27"/>
          <w:szCs w:val="27"/>
        </w:rPr>
      </w:pPr>
    </w:p>
    <w:p w:rsidR="00560BDA" w:rsidRPr="00634EA0" w:rsidRDefault="00560BDA" w:rsidP="00560BDA">
      <w:pPr>
        <w:spacing w:after="120"/>
        <w:jc w:val="center"/>
        <w:rPr>
          <w:sz w:val="27"/>
          <w:szCs w:val="27"/>
        </w:rPr>
      </w:pPr>
      <w:r w:rsidRPr="00634EA0">
        <w:rPr>
          <w:sz w:val="27"/>
          <w:szCs w:val="27"/>
        </w:rPr>
        <w:t>Требования к оформлению учебно-исследовательских работ</w:t>
      </w:r>
    </w:p>
    <w:p w:rsidR="00560BDA" w:rsidRPr="00634EA0" w:rsidRDefault="00560BDA" w:rsidP="00560BDA">
      <w:pPr>
        <w:spacing w:before="80" w:after="8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Структура работы:</w:t>
      </w:r>
    </w:p>
    <w:p w:rsidR="00560BDA" w:rsidRPr="00634EA0" w:rsidRDefault="00560BDA" w:rsidP="00560B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 xml:space="preserve">- титульный лист (см. Приложение </w:t>
      </w:r>
      <w:r>
        <w:rPr>
          <w:sz w:val="27"/>
          <w:szCs w:val="27"/>
        </w:rPr>
        <w:t>3</w:t>
      </w:r>
      <w:r w:rsidRPr="00634EA0">
        <w:rPr>
          <w:sz w:val="27"/>
          <w:szCs w:val="27"/>
        </w:rPr>
        <w:t>);</w:t>
      </w:r>
    </w:p>
    <w:p w:rsidR="00560BDA" w:rsidRPr="00634EA0" w:rsidRDefault="00560BDA" w:rsidP="00560B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- введение (не более 1-1,5 страниц);</w:t>
      </w:r>
    </w:p>
    <w:p w:rsidR="00560BDA" w:rsidRPr="00634EA0" w:rsidRDefault="00560BDA" w:rsidP="00560B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- основное содержание (главы и параграфы);</w:t>
      </w:r>
    </w:p>
    <w:p w:rsidR="00560BDA" w:rsidRPr="00634EA0" w:rsidRDefault="00560BDA" w:rsidP="00560BDA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- выводы (заключение);</w:t>
      </w:r>
    </w:p>
    <w:p w:rsidR="00560BDA" w:rsidRPr="00634EA0" w:rsidRDefault="00560BDA" w:rsidP="00560BDA">
      <w:pPr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 xml:space="preserve">- </w:t>
      </w:r>
      <w:r>
        <w:rPr>
          <w:sz w:val="27"/>
          <w:szCs w:val="27"/>
        </w:rPr>
        <w:t xml:space="preserve">список используемой </w:t>
      </w:r>
      <w:r w:rsidRPr="00634EA0">
        <w:rPr>
          <w:sz w:val="27"/>
          <w:szCs w:val="27"/>
        </w:rPr>
        <w:t>литератур</w:t>
      </w:r>
      <w:r>
        <w:rPr>
          <w:sz w:val="27"/>
          <w:szCs w:val="27"/>
        </w:rPr>
        <w:t>ы</w:t>
      </w:r>
      <w:r w:rsidRPr="00634EA0">
        <w:rPr>
          <w:sz w:val="27"/>
          <w:szCs w:val="27"/>
        </w:rPr>
        <w:t>;</w:t>
      </w:r>
    </w:p>
    <w:p w:rsidR="00560BDA" w:rsidRPr="00634EA0" w:rsidRDefault="00560BDA" w:rsidP="00560BDA">
      <w:pPr>
        <w:ind w:firstLine="709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- приложения</w:t>
      </w:r>
      <w:r>
        <w:rPr>
          <w:sz w:val="27"/>
          <w:szCs w:val="27"/>
        </w:rPr>
        <w:t xml:space="preserve"> (если есть)</w:t>
      </w:r>
      <w:r w:rsidRPr="00634EA0">
        <w:rPr>
          <w:sz w:val="27"/>
          <w:szCs w:val="27"/>
        </w:rPr>
        <w:t>.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Принимается только машинописный вариант текста – компьютерный набор. Текст печатают 14-м размером шрифта, с одинарным интервалом. Отступ от левого края 2,5 см; правый, верхний и нижний – 1,5 см. Текст работы печатается на одной стороне бумаги ф</w:t>
      </w:r>
      <w:r w:rsidR="00F26B37">
        <w:rPr>
          <w:sz w:val="27"/>
          <w:szCs w:val="27"/>
        </w:rPr>
        <w:t>ормата А4 (размер – 210 х 297).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Титульный лист содержит следующие атрибуты: название учебного заведения; название работы; название населенного пункта; год выполнения работы; сведения об авторе (фамилия, имя, отчество, учебное заведение, класс) и руководител</w:t>
      </w:r>
      <w:r w:rsidR="00993A23">
        <w:rPr>
          <w:sz w:val="27"/>
          <w:szCs w:val="27"/>
        </w:rPr>
        <w:t>е(-</w:t>
      </w:r>
      <w:proofErr w:type="spellStart"/>
      <w:r w:rsidR="00993A23">
        <w:rPr>
          <w:sz w:val="27"/>
          <w:szCs w:val="27"/>
        </w:rPr>
        <w:t>ях</w:t>
      </w:r>
      <w:proofErr w:type="spellEnd"/>
      <w:r w:rsidR="00993A23">
        <w:rPr>
          <w:sz w:val="27"/>
          <w:szCs w:val="27"/>
        </w:rPr>
        <w:t>)</w:t>
      </w:r>
      <w:r w:rsidRPr="00634EA0">
        <w:rPr>
          <w:sz w:val="27"/>
          <w:szCs w:val="27"/>
        </w:rPr>
        <w:t xml:space="preserve"> (фамилия, имя, отчество, должность, место работы). Титульный лист не нумеруется, но учитывается в общей нумерации.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Страницы работы должны быть пронумерованы</w:t>
      </w:r>
      <w:r w:rsidRPr="00634EA0">
        <w:rPr>
          <w:rStyle w:val="a5"/>
          <w:sz w:val="27"/>
          <w:szCs w:val="27"/>
        </w:rPr>
        <w:t xml:space="preserve">, </w:t>
      </w:r>
      <w:r w:rsidRPr="00634EA0">
        <w:rPr>
          <w:sz w:val="27"/>
          <w:szCs w:val="27"/>
        </w:rPr>
        <w:t xml:space="preserve">включая и приложения. Нумерация начинается со 2 страницы. 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 xml:space="preserve">После названия темы, подраздела, главы, параграфа (а также таблицы, рисунка) точка не ставится. В заголовках не допускается разрыв слова. 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 xml:space="preserve">Размер абзацного отступа («красная строка») должен быть равен пяти знакам (или 1–1,5 см). 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 xml:space="preserve">Текст форматируется «по ширине». </w:t>
      </w:r>
    </w:p>
    <w:p w:rsidR="00560BDA" w:rsidRPr="00634EA0" w:rsidRDefault="00560BDA" w:rsidP="00560BDA">
      <w:pPr>
        <w:pStyle w:val="a4"/>
        <w:spacing w:before="60" w:after="0"/>
        <w:ind w:firstLine="567"/>
        <w:jc w:val="both"/>
        <w:rPr>
          <w:sz w:val="27"/>
          <w:szCs w:val="27"/>
        </w:rPr>
      </w:pPr>
      <w:r w:rsidRPr="00634EA0">
        <w:rPr>
          <w:rStyle w:val="a6"/>
          <w:i w:val="0"/>
          <w:sz w:val="27"/>
          <w:szCs w:val="27"/>
        </w:rPr>
        <w:t>Все</w:t>
      </w:r>
      <w:r w:rsidRPr="00634EA0">
        <w:rPr>
          <w:rStyle w:val="a6"/>
          <w:sz w:val="27"/>
          <w:szCs w:val="27"/>
        </w:rPr>
        <w:t xml:space="preserve"> </w:t>
      </w:r>
      <w:r w:rsidRPr="00634EA0">
        <w:rPr>
          <w:sz w:val="27"/>
          <w:szCs w:val="27"/>
        </w:rPr>
        <w:t xml:space="preserve">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 рисунков. При авторском выполнении делается ссылка на источник цифровых данных («Составлено по …»). </w:t>
      </w:r>
    </w:p>
    <w:p w:rsidR="00560BDA" w:rsidRPr="00634EA0" w:rsidRDefault="00560BDA" w:rsidP="00560BDA">
      <w:pPr>
        <w:pStyle w:val="a4"/>
        <w:spacing w:before="0" w:after="0"/>
        <w:ind w:firstLine="567"/>
        <w:jc w:val="both"/>
        <w:rPr>
          <w:sz w:val="27"/>
          <w:szCs w:val="27"/>
        </w:rPr>
      </w:pPr>
      <w:r w:rsidRPr="00634EA0">
        <w:rPr>
          <w:sz w:val="27"/>
          <w:szCs w:val="27"/>
        </w:rPr>
        <w:t>Количество источников литературы для работы в любом случае не менее пяти. Отдельным (нумеруемым) источником считается как статья в журнале, сборнике, так и книга. Таким образом, один сборник может оказаться упоминаемым в списке литературы 2–3 раза, если вы использовали в работе 2–3 статьи разных авторов из одного сборника.</w:t>
      </w:r>
    </w:p>
    <w:p w:rsidR="00560BDA" w:rsidRDefault="00560BDA" w:rsidP="00F63709">
      <w:pPr>
        <w:ind w:left="360"/>
        <w:rPr>
          <w:b/>
        </w:rPr>
      </w:pPr>
    </w:p>
    <w:p w:rsidR="00560BDA" w:rsidRDefault="00560BDA" w:rsidP="00F63709">
      <w:pPr>
        <w:ind w:left="360"/>
        <w:rPr>
          <w:b/>
        </w:rPr>
      </w:pPr>
    </w:p>
    <w:p w:rsidR="00FD1916" w:rsidRDefault="00FD1916" w:rsidP="00FD1916"/>
    <w:p w:rsidR="00C57220" w:rsidRDefault="00C57220" w:rsidP="00FD1916"/>
    <w:p w:rsidR="00DF6CDF" w:rsidRPr="00C57220" w:rsidRDefault="00C57220" w:rsidP="00C57220">
      <w:pPr>
        <w:ind w:left="5104" w:firstLine="283"/>
      </w:pPr>
      <w:r>
        <w:lastRenderedPageBreak/>
        <w:t xml:space="preserve">     </w:t>
      </w:r>
      <w:r w:rsidR="00DF6CDF" w:rsidRPr="00C57220">
        <w:t>Приложение № 5</w:t>
      </w:r>
    </w:p>
    <w:p w:rsidR="00DF6CDF" w:rsidRPr="00C57220" w:rsidRDefault="00DF6CDF" w:rsidP="00C57220">
      <w:pPr>
        <w:ind w:left="5664"/>
      </w:pPr>
      <w:r w:rsidRPr="00C57220">
        <w:t xml:space="preserve">к Положению о проведении </w:t>
      </w:r>
      <w:r w:rsidR="004547B3" w:rsidRPr="00C57220">
        <w:rPr>
          <w:lang w:val="en-US"/>
        </w:rPr>
        <w:t>X</w:t>
      </w:r>
      <w:r w:rsidR="00662108">
        <w:rPr>
          <w:lang w:val="en-US"/>
        </w:rPr>
        <w:t>I</w:t>
      </w:r>
      <w:r w:rsidRPr="00C57220">
        <w:br/>
        <w:t xml:space="preserve">муниципальной  научно-практической </w:t>
      </w:r>
      <w:r w:rsidRPr="00C57220">
        <w:br/>
        <w:t>конференции обучающихся 1-5 классов</w:t>
      </w:r>
      <w:r w:rsidR="00C57220">
        <w:t xml:space="preserve"> </w:t>
      </w:r>
      <w:r w:rsidRPr="00C57220">
        <w:t xml:space="preserve">образовательных учреждений </w:t>
      </w:r>
    </w:p>
    <w:p w:rsidR="00DF6CDF" w:rsidRPr="00C57220" w:rsidRDefault="00C57220" w:rsidP="00C57220">
      <w:pPr>
        <w:ind w:left="5104" w:firstLine="283"/>
      </w:pPr>
      <w:r>
        <w:t xml:space="preserve">     </w:t>
      </w:r>
      <w:r w:rsidR="00DF6CDF" w:rsidRPr="00C57220">
        <w:t xml:space="preserve">ЗАТО Железногорск «Я познаю мир» </w:t>
      </w:r>
    </w:p>
    <w:p w:rsidR="00DF6CDF" w:rsidRPr="00C57220" w:rsidRDefault="003D6EFD" w:rsidP="00C57220">
      <w:pPr>
        <w:ind w:left="2124" w:firstLine="283"/>
      </w:pPr>
      <w:r w:rsidRPr="00C57220">
        <w:tab/>
      </w:r>
      <w:r w:rsidRPr="00C57220">
        <w:tab/>
      </w:r>
      <w:r w:rsidRPr="00C57220">
        <w:tab/>
      </w:r>
      <w:r w:rsidRPr="00C57220">
        <w:tab/>
        <w:t xml:space="preserve">   </w:t>
      </w:r>
      <w:r w:rsidR="00C57220">
        <w:t xml:space="preserve">         </w:t>
      </w:r>
      <w:r w:rsidR="00662108">
        <w:t>в 20</w:t>
      </w:r>
      <w:r w:rsidR="00662108">
        <w:rPr>
          <w:lang w:val="en-US"/>
        </w:rPr>
        <w:t>20</w:t>
      </w:r>
      <w:r w:rsidR="00DF6CDF" w:rsidRPr="00C57220">
        <w:t xml:space="preserve"> году</w:t>
      </w:r>
    </w:p>
    <w:p w:rsidR="00DF6CDF" w:rsidRPr="00BE6037" w:rsidRDefault="00DF6CDF" w:rsidP="00DF6CDF">
      <w:pPr>
        <w:jc w:val="center"/>
        <w:rPr>
          <w:sz w:val="27"/>
          <w:szCs w:val="27"/>
        </w:rPr>
      </w:pPr>
    </w:p>
    <w:p w:rsidR="003D6EFD" w:rsidRDefault="003D6EFD" w:rsidP="00DF6CDF">
      <w:pPr>
        <w:jc w:val="center"/>
        <w:rPr>
          <w:sz w:val="27"/>
          <w:szCs w:val="27"/>
        </w:rPr>
      </w:pPr>
    </w:p>
    <w:p w:rsidR="003D6EFD" w:rsidRDefault="003D6EFD" w:rsidP="00DF6CDF">
      <w:pPr>
        <w:jc w:val="center"/>
        <w:rPr>
          <w:sz w:val="27"/>
          <w:szCs w:val="27"/>
        </w:rPr>
      </w:pPr>
    </w:p>
    <w:p w:rsidR="00DF6CDF" w:rsidRDefault="00DF6CDF" w:rsidP="00DF6CDF">
      <w:pPr>
        <w:jc w:val="center"/>
        <w:rPr>
          <w:sz w:val="27"/>
          <w:szCs w:val="27"/>
        </w:rPr>
      </w:pPr>
      <w:r>
        <w:rPr>
          <w:sz w:val="27"/>
          <w:szCs w:val="27"/>
        </w:rPr>
        <w:t>Дополнительная информация</w:t>
      </w:r>
      <w:r w:rsidRPr="00094E7E">
        <w:rPr>
          <w:sz w:val="27"/>
          <w:szCs w:val="27"/>
        </w:rPr>
        <w:t xml:space="preserve"> </w:t>
      </w:r>
      <w:r>
        <w:rPr>
          <w:sz w:val="27"/>
          <w:szCs w:val="27"/>
        </w:rPr>
        <w:t>к р</w:t>
      </w:r>
      <w:r w:rsidRPr="00094E7E">
        <w:rPr>
          <w:sz w:val="27"/>
          <w:szCs w:val="27"/>
        </w:rPr>
        <w:t>абот</w:t>
      </w:r>
      <w:r>
        <w:rPr>
          <w:sz w:val="27"/>
          <w:szCs w:val="27"/>
        </w:rPr>
        <w:t>е</w:t>
      </w:r>
      <w:r w:rsidRPr="00094E7E">
        <w:rPr>
          <w:sz w:val="27"/>
          <w:szCs w:val="27"/>
        </w:rPr>
        <w:t xml:space="preserve"> по направлению </w:t>
      </w:r>
    </w:p>
    <w:p w:rsidR="00DF6CDF" w:rsidRPr="00094E7E" w:rsidRDefault="00DF6CDF" w:rsidP="00DF6CDF">
      <w:pPr>
        <w:jc w:val="center"/>
        <w:rPr>
          <w:sz w:val="27"/>
          <w:szCs w:val="27"/>
        </w:rPr>
      </w:pPr>
      <w:r w:rsidRPr="00094E7E">
        <w:rPr>
          <w:sz w:val="27"/>
          <w:szCs w:val="27"/>
        </w:rPr>
        <w:t>«</w:t>
      </w:r>
      <w:r>
        <w:rPr>
          <w:sz w:val="27"/>
          <w:szCs w:val="27"/>
        </w:rPr>
        <w:t>Пожарная безопасность глазами детей</w:t>
      </w:r>
      <w:r w:rsidRPr="00094E7E">
        <w:rPr>
          <w:sz w:val="27"/>
          <w:szCs w:val="27"/>
        </w:rPr>
        <w:t>»</w:t>
      </w:r>
      <w:r>
        <w:rPr>
          <w:sz w:val="27"/>
          <w:szCs w:val="27"/>
        </w:rPr>
        <w:t>,</w:t>
      </w:r>
    </w:p>
    <w:p w:rsidR="00DF6CDF" w:rsidRPr="00094E7E" w:rsidRDefault="00DF6CDF" w:rsidP="00DF6CDF">
      <w:pPr>
        <w:jc w:val="center"/>
        <w:rPr>
          <w:sz w:val="27"/>
          <w:szCs w:val="27"/>
        </w:rPr>
      </w:pPr>
      <w:r w:rsidRPr="00094E7E">
        <w:rPr>
          <w:sz w:val="27"/>
          <w:szCs w:val="27"/>
        </w:rPr>
        <w:t>(на базе М</w:t>
      </w:r>
      <w:r>
        <w:rPr>
          <w:sz w:val="27"/>
          <w:szCs w:val="27"/>
        </w:rPr>
        <w:t>БУ ДО «СЮТ»</w:t>
      </w:r>
      <w:r w:rsidRPr="00094E7E">
        <w:rPr>
          <w:sz w:val="27"/>
          <w:szCs w:val="27"/>
        </w:rPr>
        <w:t>)</w:t>
      </w:r>
    </w:p>
    <w:p w:rsidR="00DF6CDF" w:rsidRPr="00094E7E" w:rsidRDefault="00DF6CDF" w:rsidP="00DF6CDF">
      <w:pPr>
        <w:rPr>
          <w:sz w:val="27"/>
          <w:szCs w:val="27"/>
        </w:rPr>
      </w:pPr>
    </w:p>
    <w:p w:rsidR="00DF6CDF" w:rsidRDefault="00DF6CDF" w:rsidP="00E562BA">
      <w:pPr>
        <w:spacing w:before="120"/>
        <w:ind w:firstLine="567"/>
        <w:jc w:val="both"/>
        <w:rPr>
          <w:sz w:val="27"/>
          <w:szCs w:val="27"/>
        </w:rPr>
      </w:pPr>
      <w:r w:rsidRPr="00094E7E">
        <w:rPr>
          <w:sz w:val="27"/>
          <w:szCs w:val="27"/>
        </w:rPr>
        <w:t xml:space="preserve">Работа секции посвящена </w:t>
      </w:r>
      <w:r w:rsidR="0061447D" w:rsidRPr="0061447D">
        <w:rPr>
          <w:sz w:val="27"/>
          <w:szCs w:val="27"/>
        </w:rPr>
        <w:t>основным направлениям развития и деятельности</w:t>
      </w:r>
      <w:r w:rsidR="0061447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(МЧС России). </w:t>
      </w:r>
    </w:p>
    <w:p w:rsidR="00DF6CDF" w:rsidRPr="006953F0" w:rsidRDefault="00DF6CDF" w:rsidP="00E562BA">
      <w:pPr>
        <w:spacing w:before="120" w:after="120"/>
        <w:ind w:firstLine="567"/>
        <w:jc w:val="both"/>
        <w:rPr>
          <w:sz w:val="27"/>
          <w:szCs w:val="27"/>
        </w:rPr>
      </w:pPr>
      <w:r w:rsidRPr="00094E7E">
        <w:rPr>
          <w:sz w:val="27"/>
          <w:szCs w:val="27"/>
        </w:rPr>
        <w:t xml:space="preserve">Примерная тематика работ по направлению </w:t>
      </w:r>
      <w:r w:rsidRPr="00C869A7">
        <w:rPr>
          <w:sz w:val="27"/>
          <w:szCs w:val="27"/>
        </w:rPr>
        <w:t>«</w:t>
      </w:r>
      <w:r>
        <w:rPr>
          <w:sz w:val="27"/>
          <w:szCs w:val="27"/>
        </w:rPr>
        <w:t xml:space="preserve">Пожарная безопасность глазами </w:t>
      </w:r>
      <w:r w:rsidRPr="006953F0">
        <w:rPr>
          <w:sz w:val="27"/>
          <w:szCs w:val="27"/>
        </w:rPr>
        <w:t>детей»: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Роль семьи и образовательных учреждений в обучении детей основам пожарной безопасности.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От рогатины и топоров до пожарных насосов (пожарное дело и технический прогресс: современная техника и технологии).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Роль и значение дружин юных пожарных (ДЮП). Хотел бы я вступить в ряды ДЮП?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Какими качествами должны обладать настоящие пожарные? (Современный портрет сотрудника МЧС России глазами школьников). Считаете ли вы профессию пожарного героической?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Лесные пожары в Российской Федерации (состояние и последствия).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Компьютерные технологии как средство обучения детей основам пожарной безопасности (разработка компьютерных презентаций, игр, видеороликов и т.д.)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Новые формы и методы проведения противопожарной пропаганды.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Цена награды - спасенная жизнь: мужество и героизм тех, кто не побоялся вступить в борьбу с огненной стихией ради спасения жизней людей.</w:t>
      </w:r>
    </w:p>
    <w:p w:rsidR="00DF6CDF" w:rsidRPr="006953F0" w:rsidRDefault="00DF6CDF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>Шалость детей с огнем: способы предотвращения.</w:t>
      </w:r>
    </w:p>
    <w:p w:rsidR="00DF6CDF" w:rsidRPr="006953F0" w:rsidRDefault="006953F0" w:rsidP="00E562BA">
      <w:pPr>
        <w:numPr>
          <w:ilvl w:val="0"/>
          <w:numId w:val="26"/>
        </w:numPr>
        <w:jc w:val="both"/>
        <w:rPr>
          <w:sz w:val="27"/>
          <w:szCs w:val="27"/>
        </w:rPr>
      </w:pPr>
      <w:r w:rsidRPr="006953F0">
        <w:rPr>
          <w:sz w:val="27"/>
          <w:szCs w:val="27"/>
        </w:rPr>
        <w:t xml:space="preserve"> </w:t>
      </w:r>
      <w:r w:rsidR="00DF6CDF" w:rsidRPr="006953F0">
        <w:rPr>
          <w:sz w:val="27"/>
          <w:szCs w:val="27"/>
        </w:rPr>
        <w:t>Поведение детей во время пожара.</w:t>
      </w:r>
    </w:p>
    <w:p w:rsidR="00FF462F" w:rsidRPr="006953F0" w:rsidRDefault="00DF6CDF" w:rsidP="00E562BA">
      <w:pPr>
        <w:ind w:left="6372"/>
        <w:jc w:val="both"/>
        <w:rPr>
          <w:sz w:val="27"/>
          <w:szCs w:val="27"/>
        </w:rPr>
      </w:pPr>
      <w:r w:rsidRPr="006953F0">
        <w:rPr>
          <w:sz w:val="27"/>
          <w:szCs w:val="27"/>
        </w:rPr>
        <w:t xml:space="preserve"> </w:t>
      </w:r>
    </w:p>
    <w:p w:rsidR="00204B21" w:rsidRPr="006953F0" w:rsidRDefault="00204B21" w:rsidP="00204B21">
      <w:pPr>
        <w:ind w:left="720"/>
        <w:rPr>
          <w:sz w:val="27"/>
          <w:szCs w:val="27"/>
        </w:rPr>
      </w:pPr>
      <w:r w:rsidRPr="006953F0">
        <w:rPr>
          <w:sz w:val="27"/>
          <w:szCs w:val="27"/>
        </w:rPr>
        <w:t xml:space="preserve"> </w:t>
      </w:r>
    </w:p>
    <w:p w:rsidR="00204B21" w:rsidRDefault="00204B21" w:rsidP="00204B21">
      <w:pPr>
        <w:ind w:left="720"/>
      </w:pPr>
    </w:p>
    <w:p w:rsidR="009B2B62" w:rsidRPr="009B2B62" w:rsidRDefault="009B2B62" w:rsidP="00204B21">
      <w:pPr>
        <w:ind w:left="720"/>
        <w:rPr>
          <w:b/>
        </w:rPr>
      </w:pPr>
    </w:p>
    <w:p w:rsidR="00204B21" w:rsidRPr="00F63709" w:rsidRDefault="00204B21" w:rsidP="00204B21">
      <w:pPr>
        <w:ind w:left="720"/>
      </w:pPr>
    </w:p>
    <w:sectPr w:rsidR="00204B21" w:rsidRPr="00F63709" w:rsidSect="003D6EF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786" w:rsidRDefault="00A06786" w:rsidP="00DD26FC">
      <w:r>
        <w:separator/>
      </w:r>
    </w:p>
  </w:endnote>
  <w:endnote w:type="continuationSeparator" w:id="0">
    <w:p w:rsidR="00A06786" w:rsidRDefault="00A06786" w:rsidP="00DD2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786" w:rsidRDefault="00A06786" w:rsidP="00DD26FC">
      <w:r>
        <w:separator/>
      </w:r>
    </w:p>
  </w:footnote>
  <w:footnote w:type="continuationSeparator" w:id="0">
    <w:p w:rsidR="00A06786" w:rsidRDefault="00A06786" w:rsidP="00DD2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303641"/>
      <w:docPartObj>
        <w:docPartGallery w:val="Page Numbers (Top of Page)"/>
        <w:docPartUnique/>
      </w:docPartObj>
    </w:sdtPr>
    <w:sdtEndPr/>
    <w:sdtContent>
      <w:p w:rsidR="005A175A" w:rsidRDefault="005A175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587" w:rsidRPr="006C4587">
          <w:rPr>
            <w:noProof/>
            <w:lang w:val="ru-RU"/>
          </w:rPr>
          <w:t>2</w:t>
        </w:r>
        <w:r>
          <w:fldChar w:fldCharType="end"/>
        </w:r>
      </w:p>
    </w:sdtContent>
  </w:sdt>
  <w:p w:rsidR="005A175A" w:rsidRDefault="005A175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726"/>
    <w:multiLevelType w:val="multilevel"/>
    <w:tmpl w:val="1F7653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C695142"/>
    <w:multiLevelType w:val="hybridMultilevel"/>
    <w:tmpl w:val="39247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5703"/>
    <w:multiLevelType w:val="hybridMultilevel"/>
    <w:tmpl w:val="A364B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E3778"/>
    <w:multiLevelType w:val="hybridMultilevel"/>
    <w:tmpl w:val="7920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01FB"/>
    <w:multiLevelType w:val="hybridMultilevel"/>
    <w:tmpl w:val="331C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35408"/>
    <w:multiLevelType w:val="hybridMultilevel"/>
    <w:tmpl w:val="1272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4704F"/>
    <w:multiLevelType w:val="hybridMultilevel"/>
    <w:tmpl w:val="8AFC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E42CE"/>
    <w:multiLevelType w:val="hybridMultilevel"/>
    <w:tmpl w:val="3EE68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E1417"/>
    <w:multiLevelType w:val="multilevel"/>
    <w:tmpl w:val="19AEA0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B156F76"/>
    <w:multiLevelType w:val="hybridMultilevel"/>
    <w:tmpl w:val="A652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F06DE"/>
    <w:multiLevelType w:val="hybridMultilevel"/>
    <w:tmpl w:val="41E8F484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31BF2E40"/>
    <w:multiLevelType w:val="hybridMultilevel"/>
    <w:tmpl w:val="22D46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03A84"/>
    <w:multiLevelType w:val="hybridMultilevel"/>
    <w:tmpl w:val="3B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9247B"/>
    <w:multiLevelType w:val="hybridMultilevel"/>
    <w:tmpl w:val="44E46E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53D5D"/>
    <w:multiLevelType w:val="hybridMultilevel"/>
    <w:tmpl w:val="D25E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FF6EF6"/>
    <w:multiLevelType w:val="hybridMultilevel"/>
    <w:tmpl w:val="5F68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7198D"/>
    <w:multiLevelType w:val="hybridMultilevel"/>
    <w:tmpl w:val="D01EA022"/>
    <w:lvl w:ilvl="0" w:tplc="B004FB2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A2FAA"/>
    <w:multiLevelType w:val="hybridMultilevel"/>
    <w:tmpl w:val="6F4E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A4A1C"/>
    <w:multiLevelType w:val="multilevel"/>
    <w:tmpl w:val="64FC80B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9">
    <w:nsid w:val="61844C15"/>
    <w:multiLevelType w:val="hybridMultilevel"/>
    <w:tmpl w:val="2CA89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8F6972"/>
    <w:multiLevelType w:val="hybridMultilevel"/>
    <w:tmpl w:val="D1E28A8E"/>
    <w:lvl w:ilvl="0" w:tplc="3BC2DBB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03680"/>
    <w:multiLevelType w:val="hybridMultilevel"/>
    <w:tmpl w:val="04B6F46E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8690C"/>
    <w:multiLevelType w:val="hybridMultilevel"/>
    <w:tmpl w:val="E92E0B84"/>
    <w:lvl w:ilvl="0" w:tplc="FA4263F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DF66E3E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623607B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D6423900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78017F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780CC27A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7CF8C8DE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990269FE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D4BA9282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F526806"/>
    <w:multiLevelType w:val="hybridMultilevel"/>
    <w:tmpl w:val="E4D45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68295E"/>
    <w:multiLevelType w:val="hybridMultilevel"/>
    <w:tmpl w:val="8340C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539CE"/>
    <w:multiLevelType w:val="hybridMultilevel"/>
    <w:tmpl w:val="9A08A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44E7D"/>
    <w:multiLevelType w:val="hybridMultilevel"/>
    <w:tmpl w:val="8E6A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C3DE6"/>
    <w:multiLevelType w:val="hybridMultilevel"/>
    <w:tmpl w:val="6D3AA80E"/>
    <w:lvl w:ilvl="0" w:tplc="04190015">
      <w:start w:val="1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A38E0"/>
    <w:multiLevelType w:val="hybridMultilevel"/>
    <w:tmpl w:val="95D8F5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F438E"/>
    <w:multiLevelType w:val="hybridMultilevel"/>
    <w:tmpl w:val="D324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3"/>
  </w:num>
  <w:num w:numId="4">
    <w:abstractNumId w:val="29"/>
  </w:num>
  <w:num w:numId="5">
    <w:abstractNumId w:val="22"/>
  </w:num>
  <w:num w:numId="6">
    <w:abstractNumId w:val="7"/>
  </w:num>
  <w:num w:numId="7">
    <w:abstractNumId w:val="5"/>
  </w:num>
  <w:num w:numId="8">
    <w:abstractNumId w:val="27"/>
  </w:num>
  <w:num w:numId="9">
    <w:abstractNumId w:val="21"/>
  </w:num>
  <w:num w:numId="10">
    <w:abstractNumId w:val="16"/>
  </w:num>
  <w:num w:numId="11">
    <w:abstractNumId w:val="18"/>
  </w:num>
  <w:num w:numId="12">
    <w:abstractNumId w:val="8"/>
  </w:num>
  <w:num w:numId="13">
    <w:abstractNumId w:val="28"/>
  </w:num>
  <w:num w:numId="14">
    <w:abstractNumId w:val="10"/>
  </w:num>
  <w:num w:numId="15">
    <w:abstractNumId w:val="20"/>
  </w:num>
  <w:num w:numId="16">
    <w:abstractNumId w:val="25"/>
  </w:num>
  <w:num w:numId="17">
    <w:abstractNumId w:val="17"/>
  </w:num>
  <w:num w:numId="18">
    <w:abstractNumId w:val="15"/>
  </w:num>
  <w:num w:numId="19">
    <w:abstractNumId w:val="14"/>
  </w:num>
  <w:num w:numId="20">
    <w:abstractNumId w:val="3"/>
  </w:num>
  <w:num w:numId="21">
    <w:abstractNumId w:val="23"/>
  </w:num>
  <w:num w:numId="22">
    <w:abstractNumId w:val="12"/>
  </w:num>
  <w:num w:numId="23">
    <w:abstractNumId w:val="1"/>
  </w:num>
  <w:num w:numId="24">
    <w:abstractNumId w:val="2"/>
  </w:num>
  <w:num w:numId="25">
    <w:abstractNumId w:val="9"/>
  </w:num>
  <w:num w:numId="26">
    <w:abstractNumId w:val="19"/>
  </w:num>
  <w:num w:numId="27">
    <w:abstractNumId w:val="4"/>
  </w:num>
  <w:num w:numId="28">
    <w:abstractNumId w:val="26"/>
  </w:num>
  <w:num w:numId="29">
    <w:abstractNumId w:val="6"/>
  </w:num>
  <w:num w:numId="3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FC9"/>
    <w:rsid w:val="000015ED"/>
    <w:rsid w:val="000043C9"/>
    <w:rsid w:val="0000709A"/>
    <w:rsid w:val="00011D27"/>
    <w:rsid w:val="00011E96"/>
    <w:rsid w:val="00021864"/>
    <w:rsid w:val="000234FA"/>
    <w:rsid w:val="00030364"/>
    <w:rsid w:val="00034E52"/>
    <w:rsid w:val="000444F6"/>
    <w:rsid w:val="000471DA"/>
    <w:rsid w:val="0004794C"/>
    <w:rsid w:val="00047BE4"/>
    <w:rsid w:val="000544E2"/>
    <w:rsid w:val="00056F54"/>
    <w:rsid w:val="00065893"/>
    <w:rsid w:val="00072E9E"/>
    <w:rsid w:val="00073BC3"/>
    <w:rsid w:val="00075663"/>
    <w:rsid w:val="00076896"/>
    <w:rsid w:val="00090988"/>
    <w:rsid w:val="0009119B"/>
    <w:rsid w:val="000915C0"/>
    <w:rsid w:val="00092B00"/>
    <w:rsid w:val="000A46D4"/>
    <w:rsid w:val="000A6B55"/>
    <w:rsid w:val="000C2E9A"/>
    <w:rsid w:val="000C4859"/>
    <w:rsid w:val="000C56C3"/>
    <w:rsid w:val="000D3DB3"/>
    <w:rsid w:val="000D46BA"/>
    <w:rsid w:val="000D53D6"/>
    <w:rsid w:val="000D6F19"/>
    <w:rsid w:val="000E0EA4"/>
    <w:rsid w:val="000E1345"/>
    <w:rsid w:val="000F58A6"/>
    <w:rsid w:val="001015FF"/>
    <w:rsid w:val="00105FF1"/>
    <w:rsid w:val="0010741D"/>
    <w:rsid w:val="001126BF"/>
    <w:rsid w:val="00114B50"/>
    <w:rsid w:val="001321A8"/>
    <w:rsid w:val="00141FFC"/>
    <w:rsid w:val="00146C6C"/>
    <w:rsid w:val="00146EBA"/>
    <w:rsid w:val="00157205"/>
    <w:rsid w:val="001653EE"/>
    <w:rsid w:val="001741F5"/>
    <w:rsid w:val="00175582"/>
    <w:rsid w:val="001870E9"/>
    <w:rsid w:val="001A0759"/>
    <w:rsid w:val="001B4665"/>
    <w:rsid w:val="001B6824"/>
    <w:rsid w:val="001C2284"/>
    <w:rsid w:val="001C62B1"/>
    <w:rsid w:val="001D0BFD"/>
    <w:rsid w:val="001E1AD8"/>
    <w:rsid w:val="001E2F23"/>
    <w:rsid w:val="001E796E"/>
    <w:rsid w:val="001F028A"/>
    <w:rsid w:val="001F1995"/>
    <w:rsid w:val="001F4CD8"/>
    <w:rsid w:val="00200544"/>
    <w:rsid w:val="002013A7"/>
    <w:rsid w:val="00202165"/>
    <w:rsid w:val="00204B21"/>
    <w:rsid w:val="00204B2D"/>
    <w:rsid w:val="00207A96"/>
    <w:rsid w:val="00212035"/>
    <w:rsid w:val="0021542B"/>
    <w:rsid w:val="00217DF4"/>
    <w:rsid w:val="00223274"/>
    <w:rsid w:val="00237475"/>
    <w:rsid w:val="00250FED"/>
    <w:rsid w:val="00251392"/>
    <w:rsid w:val="00252B86"/>
    <w:rsid w:val="00255578"/>
    <w:rsid w:val="00267E9A"/>
    <w:rsid w:val="0029469A"/>
    <w:rsid w:val="00295BB2"/>
    <w:rsid w:val="002A2BF3"/>
    <w:rsid w:val="002B33B6"/>
    <w:rsid w:val="002C6E37"/>
    <w:rsid w:val="002D0C37"/>
    <w:rsid w:val="002D0F0E"/>
    <w:rsid w:val="002D1D32"/>
    <w:rsid w:val="002E1792"/>
    <w:rsid w:val="002E4E4A"/>
    <w:rsid w:val="002E5567"/>
    <w:rsid w:val="003058CE"/>
    <w:rsid w:val="00307A09"/>
    <w:rsid w:val="00316DE8"/>
    <w:rsid w:val="00317724"/>
    <w:rsid w:val="003269F3"/>
    <w:rsid w:val="003414B8"/>
    <w:rsid w:val="00344B1B"/>
    <w:rsid w:val="003609DE"/>
    <w:rsid w:val="00361223"/>
    <w:rsid w:val="00367657"/>
    <w:rsid w:val="00370835"/>
    <w:rsid w:val="00374579"/>
    <w:rsid w:val="0038094D"/>
    <w:rsid w:val="00382784"/>
    <w:rsid w:val="003843D3"/>
    <w:rsid w:val="003A0157"/>
    <w:rsid w:val="003A483D"/>
    <w:rsid w:val="003A5B12"/>
    <w:rsid w:val="003B1FC8"/>
    <w:rsid w:val="003C4A48"/>
    <w:rsid w:val="003D4C07"/>
    <w:rsid w:val="003D6EFD"/>
    <w:rsid w:val="003F5FE9"/>
    <w:rsid w:val="003F77D5"/>
    <w:rsid w:val="004035A8"/>
    <w:rsid w:val="00404EAF"/>
    <w:rsid w:val="004178CF"/>
    <w:rsid w:val="00427F72"/>
    <w:rsid w:val="00437732"/>
    <w:rsid w:val="00452A4E"/>
    <w:rsid w:val="004547B3"/>
    <w:rsid w:val="00454B48"/>
    <w:rsid w:val="00465B6B"/>
    <w:rsid w:val="00467DE1"/>
    <w:rsid w:val="004814AD"/>
    <w:rsid w:val="00483D8D"/>
    <w:rsid w:val="00493BAF"/>
    <w:rsid w:val="00495ECB"/>
    <w:rsid w:val="004A20E5"/>
    <w:rsid w:val="004A29E9"/>
    <w:rsid w:val="004A3C58"/>
    <w:rsid w:val="004A3F93"/>
    <w:rsid w:val="004A54AB"/>
    <w:rsid w:val="004A703D"/>
    <w:rsid w:val="004A7579"/>
    <w:rsid w:val="004B27FA"/>
    <w:rsid w:val="004B5594"/>
    <w:rsid w:val="004B744D"/>
    <w:rsid w:val="004B7FF9"/>
    <w:rsid w:val="004D27A6"/>
    <w:rsid w:val="004D48EA"/>
    <w:rsid w:val="004E38AD"/>
    <w:rsid w:val="004F2351"/>
    <w:rsid w:val="004F5556"/>
    <w:rsid w:val="00500981"/>
    <w:rsid w:val="00511D21"/>
    <w:rsid w:val="00514531"/>
    <w:rsid w:val="005372FD"/>
    <w:rsid w:val="005419FA"/>
    <w:rsid w:val="005574B6"/>
    <w:rsid w:val="00560BDA"/>
    <w:rsid w:val="00562F89"/>
    <w:rsid w:val="005664FD"/>
    <w:rsid w:val="00567703"/>
    <w:rsid w:val="0057024D"/>
    <w:rsid w:val="005713C1"/>
    <w:rsid w:val="00574A19"/>
    <w:rsid w:val="00575BF8"/>
    <w:rsid w:val="00575E4F"/>
    <w:rsid w:val="00581023"/>
    <w:rsid w:val="0058271D"/>
    <w:rsid w:val="00583EC0"/>
    <w:rsid w:val="0058435C"/>
    <w:rsid w:val="00594D98"/>
    <w:rsid w:val="00597E99"/>
    <w:rsid w:val="005A0616"/>
    <w:rsid w:val="005A175A"/>
    <w:rsid w:val="005A547C"/>
    <w:rsid w:val="005A5ECC"/>
    <w:rsid w:val="005C2C48"/>
    <w:rsid w:val="005D1FA6"/>
    <w:rsid w:val="005E24B3"/>
    <w:rsid w:val="005E4CE6"/>
    <w:rsid w:val="005E4ECC"/>
    <w:rsid w:val="005F00F5"/>
    <w:rsid w:val="005F121F"/>
    <w:rsid w:val="005F27D0"/>
    <w:rsid w:val="006043B5"/>
    <w:rsid w:val="0061447D"/>
    <w:rsid w:val="00616377"/>
    <w:rsid w:val="0062767D"/>
    <w:rsid w:val="0064611E"/>
    <w:rsid w:val="00646BF8"/>
    <w:rsid w:val="00655A5C"/>
    <w:rsid w:val="006613EA"/>
    <w:rsid w:val="00662108"/>
    <w:rsid w:val="00672C3D"/>
    <w:rsid w:val="006808BD"/>
    <w:rsid w:val="00686B57"/>
    <w:rsid w:val="00686EEB"/>
    <w:rsid w:val="00687F4D"/>
    <w:rsid w:val="0069134C"/>
    <w:rsid w:val="00695263"/>
    <w:rsid w:val="006953F0"/>
    <w:rsid w:val="006A3802"/>
    <w:rsid w:val="006B4B9C"/>
    <w:rsid w:val="006C12F2"/>
    <w:rsid w:val="006C4587"/>
    <w:rsid w:val="006D025E"/>
    <w:rsid w:val="006D2A8E"/>
    <w:rsid w:val="006D7129"/>
    <w:rsid w:val="006E4C46"/>
    <w:rsid w:val="006F19E2"/>
    <w:rsid w:val="00701DA8"/>
    <w:rsid w:val="00705BA7"/>
    <w:rsid w:val="007070E4"/>
    <w:rsid w:val="00716546"/>
    <w:rsid w:val="007226EF"/>
    <w:rsid w:val="0072277E"/>
    <w:rsid w:val="00726E33"/>
    <w:rsid w:val="00730B2D"/>
    <w:rsid w:val="00731F8D"/>
    <w:rsid w:val="00735DC8"/>
    <w:rsid w:val="00736158"/>
    <w:rsid w:val="00736B90"/>
    <w:rsid w:val="00736E71"/>
    <w:rsid w:val="00737C7B"/>
    <w:rsid w:val="007417FA"/>
    <w:rsid w:val="00741F7F"/>
    <w:rsid w:val="0075135D"/>
    <w:rsid w:val="007541F1"/>
    <w:rsid w:val="00755B53"/>
    <w:rsid w:val="00763201"/>
    <w:rsid w:val="007654FF"/>
    <w:rsid w:val="00766B51"/>
    <w:rsid w:val="00770B91"/>
    <w:rsid w:val="00772BB2"/>
    <w:rsid w:val="0077312F"/>
    <w:rsid w:val="0077426E"/>
    <w:rsid w:val="007747D2"/>
    <w:rsid w:val="00776096"/>
    <w:rsid w:val="00776EE4"/>
    <w:rsid w:val="00783070"/>
    <w:rsid w:val="00796952"/>
    <w:rsid w:val="0079754D"/>
    <w:rsid w:val="007A6DE4"/>
    <w:rsid w:val="007B1590"/>
    <w:rsid w:val="007B21CE"/>
    <w:rsid w:val="007B52B2"/>
    <w:rsid w:val="007B7961"/>
    <w:rsid w:val="007C4CFA"/>
    <w:rsid w:val="007D3F17"/>
    <w:rsid w:val="007D4AFA"/>
    <w:rsid w:val="007E1944"/>
    <w:rsid w:val="007E3468"/>
    <w:rsid w:val="007E60CE"/>
    <w:rsid w:val="007F12A4"/>
    <w:rsid w:val="007F7A5B"/>
    <w:rsid w:val="00813A15"/>
    <w:rsid w:val="00816062"/>
    <w:rsid w:val="008162C5"/>
    <w:rsid w:val="008359B2"/>
    <w:rsid w:val="00843117"/>
    <w:rsid w:val="008604BE"/>
    <w:rsid w:val="00862311"/>
    <w:rsid w:val="00865E63"/>
    <w:rsid w:val="0086660E"/>
    <w:rsid w:val="00866E3F"/>
    <w:rsid w:val="00870227"/>
    <w:rsid w:val="008715CB"/>
    <w:rsid w:val="00874B3E"/>
    <w:rsid w:val="00882141"/>
    <w:rsid w:val="008832FF"/>
    <w:rsid w:val="00883364"/>
    <w:rsid w:val="00883E04"/>
    <w:rsid w:val="00884C4F"/>
    <w:rsid w:val="00893619"/>
    <w:rsid w:val="00893BC7"/>
    <w:rsid w:val="008967DD"/>
    <w:rsid w:val="008A1B48"/>
    <w:rsid w:val="008A6468"/>
    <w:rsid w:val="008B194D"/>
    <w:rsid w:val="008B2FD3"/>
    <w:rsid w:val="008C4C78"/>
    <w:rsid w:val="008E16CE"/>
    <w:rsid w:val="008E6B61"/>
    <w:rsid w:val="00901E82"/>
    <w:rsid w:val="00902B3C"/>
    <w:rsid w:val="009053FC"/>
    <w:rsid w:val="00915B28"/>
    <w:rsid w:val="00922CA6"/>
    <w:rsid w:val="00922EE6"/>
    <w:rsid w:val="00925638"/>
    <w:rsid w:val="0092672C"/>
    <w:rsid w:val="009274E8"/>
    <w:rsid w:val="00931E3B"/>
    <w:rsid w:val="00941C78"/>
    <w:rsid w:val="0094387F"/>
    <w:rsid w:val="009439B7"/>
    <w:rsid w:val="00944EA2"/>
    <w:rsid w:val="0095280F"/>
    <w:rsid w:val="00964A2F"/>
    <w:rsid w:val="00970CB4"/>
    <w:rsid w:val="00981451"/>
    <w:rsid w:val="009825FD"/>
    <w:rsid w:val="00993A23"/>
    <w:rsid w:val="009A2DFD"/>
    <w:rsid w:val="009A39ED"/>
    <w:rsid w:val="009A674D"/>
    <w:rsid w:val="009A6E6E"/>
    <w:rsid w:val="009A7561"/>
    <w:rsid w:val="009B2B62"/>
    <w:rsid w:val="009C1840"/>
    <w:rsid w:val="009C2F13"/>
    <w:rsid w:val="009D0697"/>
    <w:rsid w:val="009D08A4"/>
    <w:rsid w:val="009E537E"/>
    <w:rsid w:val="009F54D8"/>
    <w:rsid w:val="009F57E1"/>
    <w:rsid w:val="00A024A5"/>
    <w:rsid w:val="00A024B6"/>
    <w:rsid w:val="00A05376"/>
    <w:rsid w:val="00A06786"/>
    <w:rsid w:val="00A07A9D"/>
    <w:rsid w:val="00A15B20"/>
    <w:rsid w:val="00A16A3B"/>
    <w:rsid w:val="00A2566B"/>
    <w:rsid w:val="00A35867"/>
    <w:rsid w:val="00A41067"/>
    <w:rsid w:val="00A43BBD"/>
    <w:rsid w:val="00A45658"/>
    <w:rsid w:val="00A45680"/>
    <w:rsid w:val="00A52564"/>
    <w:rsid w:val="00A543B3"/>
    <w:rsid w:val="00A55CA5"/>
    <w:rsid w:val="00A6226D"/>
    <w:rsid w:val="00A728C0"/>
    <w:rsid w:val="00A7614B"/>
    <w:rsid w:val="00A774A5"/>
    <w:rsid w:val="00A82371"/>
    <w:rsid w:val="00A93D56"/>
    <w:rsid w:val="00A94DEC"/>
    <w:rsid w:val="00A961AA"/>
    <w:rsid w:val="00A969D6"/>
    <w:rsid w:val="00AA2150"/>
    <w:rsid w:val="00AB41D3"/>
    <w:rsid w:val="00AB6B1B"/>
    <w:rsid w:val="00AC0D11"/>
    <w:rsid w:val="00AD2C13"/>
    <w:rsid w:val="00AD359D"/>
    <w:rsid w:val="00AD58BB"/>
    <w:rsid w:val="00AE0B1F"/>
    <w:rsid w:val="00AE7260"/>
    <w:rsid w:val="00AF5FD0"/>
    <w:rsid w:val="00AF6DC4"/>
    <w:rsid w:val="00AF7337"/>
    <w:rsid w:val="00B01BF1"/>
    <w:rsid w:val="00B079C5"/>
    <w:rsid w:val="00B12EF2"/>
    <w:rsid w:val="00B1409C"/>
    <w:rsid w:val="00B1760B"/>
    <w:rsid w:val="00B34D08"/>
    <w:rsid w:val="00B35DDB"/>
    <w:rsid w:val="00B42D19"/>
    <w:rsid w:val="00B42FE7"/>
    <w:rsid w:val="00B46D4E"/>
    <w:rsid w:val="00B478BA"/>
    <w:rsid w:val="00B51B68"/>
    <w:rsid w:val="00B5558E"/>
    <w:rsid w:val="00B56769"/>
    <w:rsid w:val="00B56F3E"/>
    <w:rsid w:val="00B57761"/>
    <w:rsid w:val="00B57BDA"/>
    <w:rsid w:val="00B62A68"/>
    <w:rsid w:val="00B64684"/>
    <w:rsid w:val="00B677D0"/>
    <w:rsid w:val="00B7050B"/>
    <w:rsid w:val="00B70D82"/>
    <w:rsid w:val="00B72559"/>
    <w:rsid w:val="00B85157"/>
    <w:rsid w:val="00B90BD5"/>
    <w:rsid w:val="00B943FB"/>
    <w:rsid w:val="00B9451A"/>
    <w:rsid w:val="00B94942"/>
    <w:rsid w:val="00B96390"/>
    <w:rsid w:val="00BA14F6"/>
    <w:rsid w:val="00BA57EB"/>
    <w:rsid w:val="00BC1AD5"/>
    <w:rsid w:val="00BE34BC"/>
    <w:rsid w:val="00BE6037"/>
    <w:rsid w:val="00BF0434"/>
    <w:rsid w:val="00BF3335"/>
    <w:rsid w:val="00BF4DAD"/>
    <w:rsid w:val="00BF77CF"/>
    <w:rsid w:val="00C03D34"/>
    <w:rsid w:val="00C05CB0"/>
    <w:rsid w:val="00C14756"/>
    <w:rsid w:val="00C2179D"/>
    <w:rsid w:val="00C32E97"/>
    <w:rsid w:val="00C33171"/>
    <w:rsid w:val="00C36335"/>
    <w:rsid w:val="00C41C63"/>
    <w:rsid w:val="00C430E2"/>
    <w:rsid w:val="00C4363A"/>
    <w:rsid w:val="00C44305"/>
    <w:rsid w:val="00C50010"/>
    <w:rsid w:val="00C528A1"/>
    <w:rsid w:val="00C562FA"/>
    <w:rsid w:val="00C57220"/>
    <w:rsid w:val="00C644C2"/>
    <w:rsid w:val="00C64DC8"/>
    <w:rsid w:val="00C75A2B"/>
    <w:rsid w:val="00C8089D"/>
    <w:rsid w:val="00C949D0"/>
    <w:rsid w:val="00C94E16"/>
    <w:rsid w:val="00CA7ED9"/>
    <w:rsid w:val="00CB36E5"/>
    <w:rsid w:val="00CC1385"/>
    <w:rsid w:val="00CC29AA"/>
    <w:rsid w:val="00CC3197"/>
    <w:rsid w:val="00CC3371"/>
    <w:rsid w:val="00CD769E"/>
    <w:rsid w:val="00CD7BFD"/>
    <w:rsid w:val="00CE0318"/>
    <w:rsid w:val="00CE0F47"/>
    <w:rsid w:val="00CE25FF"/>
    <w:rsid w:val="00CE4901"/>
    <w:rsid w:val="00CF0A7E"/>
    <w:rsid w:val="00CF1938"/>
    <w:rsid w:val="00CF3C6B"/>
    <w:rsid w:val="00D01C66"/>
    <w:rsid w:val="00D124F2"/>
    <w:rsid w:val="00D15700"/>
    <w:rsid w:val="00D20F25"/>
    <w:rsid w:val="00D27226"/>
    <w:rsid w:val="00D3314D"/>
    <w:rsid w:val="00D33FB4"/>
    <w:rsid w:val="00D34D20"/>
    <w:rsid w:val="00D55F3C"/>
    <w:rsid w:val="00D63A57"/>
    <w:rsid w:val="00D748B2"/>
    <w:rsid w:val="00D74C5A"/>
    <w:rsid w:val="00D95AC3"/>
    <w:rsid w:val="00DA0F56"/>
    <w:rsid w:val="00DA1439"/>
    <w:rsid w:val="00DA19F6"/>
    <w:rsid w:val="00DA38D3"/>
    <w:rsid w:val="00DA5124"/>
    <w:rsid w:val="00DA6223"/>
    <w:rsid w:val="00DC501C"/>
    <w:rsid w:val="00DD26FC"/>
    <w:rsid w:val="00DD7314"/>
    <w:rsid w:val="00DE1153"/>
    <w:rsid w:val="00DE45B8"/>
    <w:rsid w:val="00DE55B8"/>
    <w:rsid w:val="00DF0FA0"/>
    <w:rsid w:val="00DF4546"/>
    <w:rsid w:val="00DF6958"/>
    <w:rsid w:val="00DF6CDF"/>
    <w:rsid w:val="00E00425"/>
    <w:rsid w:val="00E02139"/>
    <w:rsid w:val="00E0631A"/>
    <w:rsid w:val="00E07DCA"/>
    <w:rsid w:val="00E23E46"/>
    <w:rsid w:val="00E3081F"/>
    <w:rsid w:val="00E30F09"/>
    <w:rsid w:val="00E32F57"/>
    <w:rsid w:val="00E4377E"/>
    <w:rsid w:val="00E54919"/>
    <w:rsid w:val="00E562BA"/>
    <w:rsid w:val="00E629A2"/>
    <w:rsid w:val="00E66B06"/>
    <w:rsid w:val="00E72A1C"/>
    <w:rsid w:val="00E75827"/>
    <w:rsid w:val="00E80AB9"/>
    <w:rsid w:val="00E843D7"/>
    <w:rsid w:val="00E8668E"/>
    <w:rsid w:val="00E86AAD"/>
    <w:rsid w:val="00E90BA4"/>
    <w:rsid w:val="00E925A7"/>
    <w:rsid w:val="00E9375B"/>
    <w:rsid w:val="00E9729D"/>
    <w:rsid w:val="00EA1B90"/>
    <w:rsid w:val="00EA1BCB"/>
    <w:rsid w:val="00EC1AD4"/>
    <w:rsid w:val="00EC7B0C"/>
    <w:rsid w:val="00ED698F"/>
    <w:rsid w:val="00EE19E2"/>
    <w:rsid w:val="00EE409B"/>
    <w:rsid w:val="00EF050B"/>
    <w:rsid w:val="00EF2FC9"/>
    <w:rsid w:val="00EF58B4"/>
    <w:rsid w:val="00EF76D3"/>
    <w:rsid w:val="00EF78A2"/>
    <w:rsid w:val="00F00D97"/>
    <w:rsid w:val="00F04D77"/>
    <w:rsid w:val="00F10538"/>
    <w:rsid w:val="00F26B37"/>
    <w:rsid w:val="00F30010"/>
    <w:rsid w:val="00F30777"/>
    <w:rsid w:val="00F313C6"/>
    <w:rsid w:val="00F35EDC"/>
    <w:rsid w:val="00F37014"/>
    <w:rsid w:val="00F4119C"/>
    <w:rsid w:val="00F4686C"/>
    <w:rsid w:val="00F5707F"/>
    <w:rsid w:val="00F576D7"/>
    <w:rsid w:val="00F57D90"/>
    <w:rsid w:val="00F63709"/>
    <w:rsid w:val="00F7136D"/>
    <w:rsid w:val="00F7626A"/>
    <w:rsid w:val="00F77557"/>
    <w:rsid w:val="00F77EF3"/>
    <w:rsid w:val="00F8422B"/>
    <w:rsid w:val="00F85F04"/>
    <w:rsid w:val="00F902E0"/>
    <w:rsid w:val="00F965AB"/>
    <w:rsid w:val="00FA3189"/>
    <w:rsid w:val="00FA4B72"/>
    <w:rsid w:val="00FA4F0F"/>
    <w:rsid w:val="00FB3DDA"/>
    <w:rsid w:val="00FB57D1"/>
    <w:rsid w:val="00FC0BA6"/>
    <w:rsid w:val="00FC2269"/>
    <w:rsid w:val="00FC47B4"/>
    <w:rsid w:val="00FD06CA"/>
    <w:rsid w:val="00FD1901"/>
    <w:rsid w:val="00FD1916"/>
    <w:rsid w:val="00FD4E2B"/>
    <w:rsid w:val="00FE0232"/>
    <w:rsid w:val="00FE24A8"/>
    <w:rsid w:val="00FE5CF0"/>
    <w:rsid w:val="00FE5E7D"/>
    <w:rsid w:val="00FF462F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B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126BF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1916"/>
    <w:pPr>
      <w:spacing w:before="100" w:after="100"/>
    </w:pPr>
    <w:rPr>
      <w:szCs w:val="20"/>
    </w:rPr>
  </w:style>
  <w:style w:type="character" w:styleId="a5">
    <w:name w:val="Strong"/>
    <w:qFormat/>
    <w:rsid w:val="00374579"/>
    <w:rPr>
      <w:b/>
      <w:bCs/>
    </w:rPr>
  </w:style>
  <w:style w:type="character" w:styleId="a6">
    <w:name w:val="Emphasis"/>
    <w:qFormat/>
    <w:rsid w:val="00374579"/>
    <w:rPr>
      <w:i/>
      <w:iCs/>
    </w:rPr>
  </w:style>
  <w:style w:type="paragraph" w:styleId="a7">
    <w:name w:val="Document Map"/>
    <w:basedOn w:val="a"/>
    <w:link w:val="a8"/>
    <w:rsid w:val="006D7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6D7129"/>
    <w:rPr>
      <w:rFonts w:ascii="Tahoma" w:hAnsi="Tahoma" w:cs="Tahoma"/>
      <w:sz w:val="16"/>
      <w:szCs w:val="16"/>
    </w:rPr>
  </w:style>
  <w:style w:type="character" w:styleId="a9">
    <w:name w:val="Hyperlink"/>
    <w:rsid w:val="00105FF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D26FC"/>
    <w:rPr>
      <w:sz w:val="24"/>
      <w:szCs w:val="24"/>
    </w:rPr>
  </w:style>
  <w:style w:type="paragraph" w:styleId="ac">
    <w:name w:val="footer"/>
    <w:basedOn w:val="a"/>
    <w:link w:val="ad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D26FC"/>
    <w:rPr>
      <w:sz w:val="24"/>
      <w:szCs w:val="24"/>
    </w:rPr>
  </w:style>
  <w:style w:type="character" w:customStyle="1" w:styleId="10">
    <w:name w:val="Заголовок 1 Знак"/>
    <w:link w:val="1"/>
    <w:rsid w:val="001126BF"/>
    <w:rPr>
      <w:b/>
      <w:sz w:val="28"/>
    </w:rPr>
  </w:style>
  <w:style w:type="character" w:customStyle="1" w:styleId="20">
    <w:name w:val="Заголовок 2 Знак"/>
    <w:link w:val="2"/>
    <w:rsid w:val="001126BF"/>
    <w:rPr>
      <w:sz w:val="28"/>
    </w:rPr>
  </w:style>
  <w:style w:type="paragraph" w:styleId="ae">
    <w:name w:val="Body Text"/>
    <w:basedOn w:val="a"/>
    <w:link w:val="af"/>
    <w:rsid w:val="001126BF"/>
    <w:rPr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1126BF"/>
    <w:rPr>
      <w:sz w:val="28"/>
    </w:rPr>
  </w:style>
  <w:style w:type="paragraph" w:customStyle="1" w:styleId="ConsPlusNormal">
    <w:name w:val="ConsPlusNormal"/>
    <w:rsid w:val="00B56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C1840"/>
    <w:pPr>
      <w:ind w:left="720"/>
      <w:contextualSpacing/>
    </w:pPr>
    <w:rPr>
      <w:rFonts w:ascii="Lucida Console" w:hAnsi="Lucida Console"/>
      <w:sz w:val="16"/>
      <w:szCs w:val="20"/>
    </w:rPr>
  </w:style>
  <w:style w:type="character" w:styleId="af1">
    <w:name w:val="FollowedHyperlink"/>
    <w:basedOn w:val="a0"/>
    <w:rsid w:val="0072277E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AB6B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B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6BF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1126BF"/>
    <w:pPr>
      <w:keepNext/>
      <w:outlineLvl w:val="1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D1916"/>
    <w:pPr>
      <w:spacing w:before="100" w:after="100"/>
    </w:pPr>
    <w:rPr>
      <w:szCs w:val="20"/>
    </w:rPr>
  </w:style>
  <w:style w:type="character" w:styleId="a5">
    <w:name w:val="Strong"/>
    <w:qFormat/>
    <w:rsid w:val="00374579"/>
    <w:rPr>
      <w:b/>
      <w:bCs/>
    </w:rPr>
  </w:style>
  <w:style w:type="character" w:styleId="a6">
    <w:name w:val="Emphasis"/>
    <w:qFormat/>
    <w:rsid w:val="00374579"/>
    <w:rPr>
      <w:i/>
      <w:iCs/>
    </w:rPr>
  </w:style>
  <w:style w:type="paragraph" w:styleId="a7">
    <w:name w:val="Document Map"/>
    <w:basedOn w:val="a"/>
    <w:link w:val="a8"/>
    <w:rsid w:val="006D712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rsid w:val="006D7129"/>
    <w:rPr>
      <w:rFonts w:ascii="Tahoma" w:hAnsi="Tahoma" w:cs="Tahoma"/>
      <w:sz w:val="16"/>
      <w:szCs w:val="16"/>
    </w:rPr>
  </w:style>
  <w:style w:type="character" w:styleId="a9">
    <w:name w:val="Hyperlink"/>
    <w:rsid w:val="00105FF1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DD26FC"/>
    <w:rPr>
      <w:sz w:val="24"/>
      <w:szCs w:val="24"/>
    </w:rPr>
  </w:style>
  <w:style w:type="paragraph" w:styleId="ac">
    <w:name w:val="footer"/>
    <w:basedOn w:val="a"/>
    <w:link w:val="ad"/>
    <w:uiPriority w:val="99"/>
    <w:rsid w:val="00DD26F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D26FC"/>
    <w:rPr>
      <w:sz w:val="24"/>
      <w:szCs w:val="24"/>
    </w:rPr>
  </w:style>
  <w:style w:type="character" w:customStyle="1" w:styleId="10">
    <w:name w:val="Заголовок 1 Знак"/>
    <w:link w:val="1"/>
    <w:rsid w:val="001126BF"/>
    <w:rPr>
      <w:b/>
      <w:sz w:val="28"/>
    </w:rPr>
  </w:style>
  <w:style w:type="character" w:customStyle="1" w:styleId="20">
    <w:name w:val="Заголовок 2 Знак"/>
    <w:link w:val="2"/>
    <w:rsid w:val="001126BF"/>
    <w:rPr>
      <w:sz w:val="28"/>
    </w:rPr>
  </w:style>
  <w:style w:type="paragraph" w:styleId="ae">
    <w:name w:val="Body Text"/>
    <w:basedOn w:val="a"/>
    <w:link w:val="af"/>
    <w:rsid w:val="001126BF"/>
    <w:rPr>
      <w:sz w:val="28"/>
      <w:szCs w:val="20"/>
      <w:lang w:val="x-none" w:eastAsia="x-none"/>
    </w:rPr>
  </w:style>
  <w:style w:type="character" w:customStyle="1" w:styleId="af">
    <w:name w:val="Основной текст Знак"/>
    <w:link w:val="ae"/>
    <w:rsid w:val="001126BF"/>
    <w:rPr>
      <w:sz w:val="28"/>
    </w:rPr>
  </w:style>
  <w:style w:type="paragraph" w:customStyle="1" w:styleId="ConsPlusNormal">
    <w:name w:val="ConsPlusNormal"/>
    <w:rsid w:val="00B567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9C1840"/>
    <w:pPr>
      <w:ind w:left="720"/>
      <w:contextualSpacing/>
    </w:pPr>
    <w:rPr>
      <w:rFonts w:ascii="Lucida Console" w:hAnsi="Lucida Console"/>
      <w:sz w:val="16"/>
      <w:szCs w:val="20"/>
    </w:rPr>
  </w:style>
  <w:style w:type="character" w:styleId="af1">
    <w:name w:val="FollowedHyperlink"/>
    <w:basedOn w:val="a0"/>
    <w:rsid w:val="0072277E"/>
    <w:rPr>
      <w:color w:val="800080" w:themeColor="followedHyperlink"/>
      <w:u w:val="single"/>
    </w:rPr>
  </w:style>
  <w:style w:type="paragraph" w:styleId="af2">
    <w:name w:val="Balloon Text"/>
    <w:basedOn w:val="a"/>
    <w:link w:val="af3"/>
    <w:rsid w:val="00AB6B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B6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n@k26.ru" TargetMode="External"/><Relationship Id="rId18" Type="http://schemas.openxmlformats.org/officeDocument/2006/relationships/hyperlink" Target="mailto:npk-syt@ramble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dt-npk@yandex.ru" TargetMode="External"/><Relationship Id="rId17" Type="http://schemas.openxmlformats.org/officeDocument/2006/relationships/hyperlink" Target="mailto:npk-syt@rambl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pk-syt@rambler.ru" TargetMode="External"/><Relationship Id="rId20" Type="http://schemas.openxmlformats.org/officeDocument/2006/relationships/hyperlink" Target="mailto:npk-syt@ramble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pk-syt@rambler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pk-syt@rambler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un@k26.ru" TargetMode="External"/><Relationship Id="rId19" Type="http://schemas.openxmlformats.org/officeDocument/2006/relationships/hyperlink" Target="mailto:npk-syt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t-npk@yandex.ru" TargetMode="External"/><Relationship Id="rId14" Type="http://schemas.openxmlformats.org/officeDocument/2006/relationships/hyperlink" Target="mailto:np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A34A-1E36-41D6-AD7A-4AB483C6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1859</Words>
  <Characters>16107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17931</CharactersWithSpaces>
  <SharedDoc>false</SharedDoc>
  <HLinks>
    <vt:vector size="72" baseType="variant">
      <vt:variant>
        <vt:i4>1245286</vt:i4>
      </vt:variant>
      <vt:variant>
        <vt:i4>33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5701753</vt:i4>
      </vt:variant>
      <vt:variant>
        <vt:i4>30</vt:i4>
      </vt:variant>
      <vt:variant>
        <vt:i4>0</vt:i4>
      </vt:variant>
      <vt:variant>
        <vt:i4>5</vt:i4>
      </vt:variant>
      <vt:variant>
        <vt:lpwstr>mailto:tatyanakapitanova76@gmail.com</vt:lpwstr>
      </vt:variant>
      <vt:variant>
        <vt:lpwstr/>
      </vt:variant>
      <vt:variant>
        <vt:i4>1310823</vt:i4>
      </vt:variant>
      <vt:variant>
        <vt:i4>27</vt:i4>
      </vt:variant>
      <vt:variant>
        <vt:i4>0</vt:i4>
      </vt:variant>
      <vt:variant>
        <vt:i4>5</vt:i4>
      </vt:variant>
      <vt:variant>
        <vt:lpwstr>mailto:dt-npk@yandex.ru</vt:lpwstr>
      </vt:variant>
      <vt:variant>
        <vt:lpwstr/>
      </vt:variant>
      <vt:variant>
        <vt:i4>1245286</vt:i4>
      </vt:variant>
      <vt:variant>
        <vt:i4>24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21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18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15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12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9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1245286</vt:i4>
      </vt:variant>
      <vt:variant>
        <vt:i4>6</vt:i4>
      </vt:variant>
      <vt:variant>
        <vt:i4>0</vt:i4>
      </vt:variant>
      <vt:variant>
        <vt:i4>5</vt:i4>
      </vt:variant>
      <vt:variant>
        <vt:lpwstr>mailto:npk-syt@rambler.ru</vt:lpwstr>
      </vt:variant>
      <vt:variant>
        <vt:lpwstr/>
      </vt:variant>
      <vt:variant>
        <vt:i4>5701753</vt:i4>
      </vt:variant>
      <vt:variant>
        <vt:i4>3</vt:i4>
      </vt:variant>
      <vt:variant>
        <vt:i4>0</vt:i4>
      </vt:variant>
      <vt:variant>
        <vt:i4>5</vt:i4>
      </vt:variant>
      <vt:variant>
        <vt:lpwstr>mailto:tatyanakapitanova76@gmail.com</vt:lpwstr>
      </vt:variant>
      <vt:variant>
        <vt:lpwstr/>
      </vt:variant>
      <vt:variant>
        <vt:i4>1310823</vt:i4>
      </vt:variant>
      <vt:variant>
        <vt:i4>0</vt:i4>
      </vt:variant>
      <vt:variant>
        <vt:i4>0</vt:i4>
      </vt:variant>
      <vt:variant>
        <vt:i4>5</vt:i4>
      </vt:variant>
      <vt:variant>
        <vt:lpwstr>mailto:dt-npk@yandex.ru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zhenya</dc:creator>
  <cp:lastModifiedBy>User</cp:lastModifiedBy>
  <cp:revision>13</cp:revision>
  <cp:lastPrinted>2018-01-30T09:09:00Z</cp:lastPrinted>
  <dcterms:created xsi:type="dcterms:W3CDTF">2019-02-25T08:31:00Z</dcterms:created>
  <dcterms:modified xsi:type="dcterms:W3CDTF">2020-01-17T10:54:00Z</dcterms:modified>
</cp:coreProperties>
</file>