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CE2" w:rsidRPr="00EC0F4B" w:rsidRDefault="00866CE2" w:rsidP="00866CE2">
      <w:pPr>
        <w:ind w:right="-143" w:firstLine="6946"/>
        <w:jc w:val="both"/>
        <w:rPr>
          <w:rFonts w:ascii="Calibri" w:hAnsi="Calibri" w:cs="Arial"/>
          <w:b/>
          <w:bCs/>
          <w:i/>
          <w:iCs/>
          <w:sz w:val="28"/>
          <w:szCs w:val="28"/>
          <w:lang w:val="ru-RU"/>
        </w:rPr>
      </w:pPr>
      <w:r w:rsidRPr="00EC0F4B">
        <w:rPr>
          <w:rFonts w:ascii="Calibri" w:hAnsi="Calibri" w:cs="Arial"/>
          <w:b/>
          <w:bCs/>
          <w:i/>
          <w:iCs/>
          <w:sz w:val="28"/>
          <w:szCs w:val="28"/>
          <w:lang w:val="ru-RU"/>
        </w:rPr>
        <w:t>Приложение 1</w:t>
      </w:r>
    </w:p>
    <w:p w:rsidR="00866CE2" w:rsidRPr="00EC0F4B" w:rsidRDefault="00866CE2" w:rsidP="00866CE2">
      <w:pPr>
        <w:jc w:val="both"/>
        <w:rPr>
          <w:rFonts w:ascii="Calibri" w:hAnsi="Calibri" w:cs="Arial"/>
          <w:b/>
          <w:bCs/>
          <w:sz w:val="28"/>
          <w:szCs w:val="28"/>
          <w:lang w:val="ru-RU"/>
        </w:rPr>
      </w:pPr>
    </w:p>
    <w:p w:rsidR="00866CE2" w:rsidRPr="00EC0F4B" w:rsidRDefault="00866CE2" w:rsidP="00866CE2">
      <w:pPr>
        <w:jc w:val="both"/>
        <w:rPr>
          <w:rFonts w:ascii="Calibri" w:hAnsi="Calibri" w:cs="Arial"/>
          <w:b/>
          <w:bCs/>
          <w:sz w:val="28"/>
          <w:szCs w:val="28"/>
          <w:lang w:val="ru-RU"/>
        </w:rPr>
      </w:pPr>
      <w:r w:rsidRPr="00EC0F4B">
        <w:rPr>
          <w:rFonts w:ascii="Calibri" w:hAnsi="Calibri" w:cs="Arial"/>
          <w:b/>
          <w:bCs/>
          <w:sz w:val="28"/>
          <w:szCs w:val="28"/>
          <w:lang w:val="ru-RU"/>
        </w:rPr>
        <w:t>Примерный перечень тем работ:</w:t>
      </w:r>
    </w:p>
    <w:p w:rsidR="00866CE2" w:rsidRPr="00EC0F4B" w:rsidRDefault="00866CE2" w:rsidP="00866CE2">
      <w:pPr>
        <w:jc w:val="both"/>
        <w:rPr>
          <w:rFonts w:ascii="Calibri" w:hAnsi="Calibri" w:cs="Arial"/>
          <w:b/>
          <w:bCs/>
          <w:sz w:val="28"/>
          <w:szCs w:val="28"/>
          <w:lang w:val="ru-RU"/>
        </w:rPr>
      </w:pPr>
    </w:p>
    <w:p w:rsidR="00866CE2" w:rsidRPr="00EC0F4B" w:rsidRDefault="00866CE2" w:rsidP="00866CE2">
      <w:pPr>
        <w:jc w:val="both"/>
        <w:rPr>
          <w:rFonts w:ascii="Calibri" w:hAnsi="Calibri" w:cs="Arial"/>
          <w:b/>
          <w:bCs/>
          <w:sz w:val="28"/>
          <w:szCs w:val="28"/>
          <w:lang w:val="ru-RU"/>
        </w:rPr>
      </w:pPr>
      <w:r w:rsidRPr="00EC0F4B">
        <w:rPr>
          <w:rFonts w:ascii="Calibri" w:hAnsi="Calibri" w:cs="Arial"/>
          <w:b/>
          <w:bCs/>
          <w:sz w:val="28"/>
          <w:szCs w:val="28"/>
          <w:lang w:val="ru-RU"/>
        </w:rPr>
        <w:t>Космос: прошлое и будущее. Космические исследования</w:t>
      </w:r>
    </w:p>
    <w:p w:rsidR="00866CE2" w:rsidRPr="00EC0F4B" w:rsidRDefault="00866CE2" w:rsidP="00866CE2">
      <w:pPr>
        <w:numPr>
          <w:ilvl w:val="0"/>
          <w:numId w:val="5"/>
        </w:numPr>
        <w:jc w:val="both"/>
        <w:rPr>
          <w:rFonts w:ascii="Calibri" w:hAnsi="Calibri" w:cs="Arial"/>
          <w:sz w:val="28"/>
          <w:szCs w:val="28"/>
          <w:lang w:val="ru-RU"/>
        </w:rPr>
      </w:pPr>
      <w:r w:rsidRPr="00EC0F4B">
        <w:rPr>
          <w:rFonts w:ascii="Calibri" w:hAnsi="Calibri" w:cs="Arial"/>
          <w:sz w:val="28"/>
          <w:szCs w:val="28"/>
          <w:lang w:val="ru-RU"/>
        </w:rPr>
        <w:t>Первый полёт;</w:t>
      </w:r>
    </w:p>
    <w:p w:rsidR="00866CE2" w:rsidRPr="00EC0F4B" w:rsidRDefault="00866CE2" w:rsidP="00866CE2">
      <w:pPr>
        <w:numPr>
          <w:ilvl w:val="0"/>
          <w:numId w:val="5"/>
        </w:numPr>
        <w:jc w:val="both"/>
        <w:rPr>
          <w:rFonts w:ascii="Calibri" w:hAnsi="Calibri" w:cs="Arial"/>
          <w:sz w:val="28"/>
          <w:szCs w:val="28"/>
          <w:lang w:val="ru-RU"/>
        </w:rPr>
      </w:pPr>
      <w:r w:rsidRPr="00EC0F4B">
        <w:rPr>
          <w:rFonts w:ascii="Calibri" w:hAnsi="Calibri" w:cs="Arial"/>
          <w:sz w:val="28"/>
          <w:szCs w:val="28"/>
          <w:lang w:val="ru-RU"/>
        </w:rPr>
        <w:t>Роль личности (конструктор, космонавт, руководитель предприятия и т.д.) в освоении космоса;</w:t>
      </w:r>
    </w:p>
    <w:p w:rsidR="00866CE2" w:rsidRPr="00EC0F4B" w:rsidRDefault="00866CE2" w:rsidP="00866CE2">
      <w:pPr>
        <w:numPr>
          <w:ilvl w:val="0"/>
          <w:numId w:val="2"/>
        </w:numPr>
        <w:jc w:val="both"/>
        <w:rPr>
          <w:rFonts w:ascii="Calibri" w:hAnsi="Calibri" w:cs="Arial"/>
          <w:sz w:val="28"/>
          <w:szCs w:val="28"/>
          <w:lang w:val="ru-RU"/>
        </w:rPr>
      </w:pPr>
      <w:r w:rsidRPr="00EC0F4B">
        <w:rPr>
          <w:rFonts w:ascii="Calibri" w:hAnsi="Calibri" w:cs="Arial"/>
          <w:sz w:val="28"/>
          <w:szCs w:val="28"/>
          <w:lang w:val="ru-RU"/>
        </w:rPr>
        <w:t>Выдающиеся ученые и конструктора ракетно-космической отрасли</w:t>
      </w:r>
    </w:p>
    <w:p w:rsidR="00866CE2" w:rsidRPr="00EC0F4B" w:rsidRDefault="00866CE2" w:rsidP="00866CE2">
      <w:pPr>
        <w:numPr>
          <w:ilvl w:val="0"/>
          <w:numId w:val="2"/>
        </w:numPr>
        <w:jc w:val="both"/>
        <w:rPr>
          <w:rFonts w:ascii="Calibri" w:hAnsi="Calibri" w:cs="Arial"/>
          <w:sz w:val="28"/>
          <w:szCs w:val="28"/>
          <w:lang w:val="ru-RU"/>
        </w:rPr>
      </w:pPr>
      <w:r w:rsidRPr="00EC0F4B">
        <w:rPr>
          <w:rFonts w:ascii="Calibri" w:hAnsi="Calibri" w:cs="Arial"/>
          <w:sz w:val="28"/>
          <w:szCs w:val="28"/>
          <w:lang w:val="ru-RU"/>
        </w:rPr>
        <w:t xml:space="preserve">(М.Ф. </w:t>
      </w:r>
      <w:proofErr w:type="spellStart"/>
      <w:r w:rsidRPr="00EC0F4B">
        <w:rPr>
          <w:rFonts w:ascii="Calibri" w:hAnsi="Calibri" w:cs="Arial"/>
          <w:sz w:val="28"/>
          <w:szCs w:val="28"/>
          <w:lang w:val="ru-RU"/>
        </w:rPr>
        <w:t>Решетнев</w:t>
      </w:r>
      <w:proofErr w:type="spellEnd"/>
      <w:r w:rsidRPr="00EC0F4B">
        <w:rPr>
          <w:rFonts w:ascii="Calibri" w:hAnsi="Calibri" w:cs="Arial"/>
          <w:sz w:val="28"/>
          <w:szCs w:val="28"/>
          <w:lang w:val="ru-RU"/>
        </w:rPr>
        <w:t xml:space="preserve">, М.К. </w:t>
      </w:r>
      <w:proofErr w:type="spellStart"/>
      <w:r w:rsidRPr="00EC0F4B">
        <w:rPr>
          <w:rFonts w:ascii="Calibri" w:hAnsi="Calibri" w:cs="Arial"/>
          <w:sz w:val="28"/>
          <w:szCs w:val="28"/>
          <w:lang w:val="ru-RU"/>
        </w:rPr>
        <w:t>Янгель</w:t>
      </w:r>
      <w:proofErr w:type="spellEnd"/>
      <w:r w:rsidRPr="00EC0F4B">
        <w:rPr>
          <w:rFonts w:ascii="Calibri" w:hAnsi="Calibri" w:cs="Arial"/>
          <w:sz w:val="28"/>
          <w:szCs w:val="28"/>
          <w:lang w:val="ru-RU"/>
        </w:rPr>
        <w:t xml:space="preserve"> и др.);</w:t>
      </w:r>
    </w:p>
    <w:p w:rsidR="00866CE2" w:rsidRPr="00EC0F4B" w:rsidRDefault="00866CE2" w:rsidP="00866CE2">
      <w:pPr>
        <w:numPr>
          <w:ilvl w:val="0"/>
          <w:numId w:val="2"/>
        </w:numPr>
        <w:jc w:val="both"/>
        <w:rPr>
          <w:rFonts w:ascii="Calibri" w:hAnsi="Calibri" w:cs="Arial"/>
          <w:sz w:val="28"/>
          <w:szCs w:val="28"/>
          <w:lang w:val="ru-RU"/>
        </w:rPr>
      </w:pPr>
      <w:r w:rsidRPr="00EC0F4B">
        <w:rPr>
          <w:rFonts w:ascii="Calibri" w:hAnsi="Calibri" w:cs="Arial"/>
          <w:sz w:val="28"/>
          <w:szCs w:val="28"/>
          <w:lang w:val="ru-RU"/>
        </w:rPr>
        <w:t>История создания  и развития АО «ИСС»;</w:t>
      </w:r>
    </w:p>
    <w:p w:rsidR="00866CE2" w:rsidRPr="00EC0F4B" w:rsidRDefault="00866CE2" w:rsidP="00866CE2">
      <w:pPr>
        <w:numPr>
          <w:ilvl w:val="0"/>
          <w:numId w:val="2"/>
        </w:numPr>
        <w:jc w:val="both"/>
        <w:rPr>
          <w:rFonts w:ascii="Calibri" w:hAnsi="Calibri" w:cs="Arial"/>
          <w:sz w:val="28"/>
          <w:szCs w:val="28"/>
          <w:lang w:val="ru-RU"/>
        </w:rPr>
      </w:pPr>
      <w:r w:rsidRPr="00EC0F4B">
        <w:rPr>
          <w:rFonts w:ascii="Calibri" w:hAnsi="Calibri" w:cs="Arial"/>
          <w:sz w:val="28"/>
          <w:szCs w:val="28"/>
          <w:lang w:val="ru-RU"/>
        </w:rPr>
        <w:t>Межпланетные перелеты: фантастика и ближайшая перспектива;</w:t>
      </w:r>
    </w:p>
    <w:p w:rsidR="00866CE2" w:rsidRPr="00EC0F4B" w:rsidRDefault="00866CE2" w:rsidP="00866CE2">
      <w:pPr>
        <w:numPr>
          <w:ilvl w:val="0"/>
          <w:numId w:val="2"/>
        </w:numPr>
        <w:jc w:val="both"/>
        <w:rPr>
          <w:rFonts w:ascii="Calibri" w:hAnsi="Calibri" w:cs="Arial"/>
          <w:sz w:val="28"/>
          <w:szCs w:val="28"/>
          <w:lang w:val="ru-RU"/>
        </w:rPr>
      </w:pPr>
      <w:r w:rsidRPr="00EC0F4B">
        <w:rPr>
          <w:rFonts w:ascii="Calibri" w:hAnsi="Calibri" w:cs="Arial"/>
          <w:sz w:val="28"/>
          <w:szCs w:val="28"/>
          <w:lang w:val="ru-RU"/>
        </w:rPr>
        <w:t>Будущее непилотируемой космонавтики.</w:t>
      </w:r>
    </w:p>
    <w:p w:rsidR="00866CE2" w:rsidRPr="00EC0F4B" w:rsidRDefault="00866CE2" w:rsidP="00866CE2">
      <w:pPr>
        <w:numPr>
          <w:ilvl w:val="0"/>
          <w:numId w:val="2"/>
        </w:numPr>
        <w:jc w:val="both"/>
        <w:rPr>
          <w:rFonts w:ascii="Calibri" w:hAnsi="Calibri" w:cs="Arial"/>
          <w:sz w:val="28"/>
          <w:szCs w:val="28"/>
          <w:lang w:val="ru-RU"/>
        </w:rPr>
      </w:pPr>
      <w:r w:rsidRPr="00EC0F4B">
        <w:rPr>
          <w:rFonts w:ascii="Calibri" w:hAnsi="Calibri" w:cs="Arial"/>
          <w:sz w:val="28"/>
          <w:szCs w:val="28"/>
          <w:lang w:val="ru-RU"/>
        </w:rPr>
        <w:t>Астрономия (солнечная система, кометы и др.);</w:t>
      </w:r>
    </w:p>
    <w:p w:rsidR="00866CE2" w:rsidRPr="00EC0F4B" w:rsidRDefault="00866CE2" w:rsidP="00866CE2">
      <w:pPr>
        <w:numPr>
          <w:ilvl w:val="0"/>
          <w:numId w:val="2"/>
        </w:numPr>
        <w:jc w:val="both"/>
        <w:rPr>
          <w:rFonts w:ascii="Calibri" w:hAnsi="Calibri" w:cs="Arial"/>
          <w:sz w:val="28"/>
          <w:szCs w:val="28"/>
          <w:lang w:val="ru-RU"/>
        </w:rPr>
      </w:pPr>
      <w:r w:rsidRPr="00EC0F4B">
        <w:rPr>
          <w:rFonts w:ascii="Calibri" w:hAnsi="Calibri" w:cs="Arial"/>
          <w:sz w:val="28"/>
          <w:szCs w:val="28"/>
          <w:lang w:val="ru-RU"/>
        </w:rPr>
        <w:t>Утилизация отработавших космических аппаратов;</w:t>
      </w:r>
    </w:p>
    <w:p w:rsidR="00866CE2" w:rsidRPr="00EC0F4B" w:rsidRDefault="00866CE2" w:rsidP="00866CE2">
      <w:pPr>
        <w:numPr>
          <w:ilvl w:val="0"/>
          <w:numId w:val="2"/>
        </w:numPr>
        <w:jc w:val="both"/>
        <w:rPr>
          <w:rFonts w:ascii="Calibri" w:hAnsi="Calibri" w:cs="Arial"/>
          <w:sz w:val="28"/>
          <w:szCs w:val="28"/>
          <w:lang w:val="ru-RU"/>
        </w:rPr>
      </w:pPr>
      <w:r w:rsidRPr="00EC0F4B">
        <w:rPr>
          <w:rFonts w:ascii="Calibri" w:hAnsi="Calibri" w:cs="Arial"/>
          <w:sz w:val="28"/>
          <w:szCs w:val="28"/>
          <w:lang w:val="ru-RU"/>
        </w:rPr>
        <w:t>Влияние внешних факторов на траекторию движения КА (притяжение Земли, давление потоков излучения и др.);</w:t>
      </w:r>
    </w:p>
    <w:p w:rsidR="00866CE2" w:rsidRPr="00EC0F4B" w:rsidRDefault="00866CE2" w:rsidP="00866CE2">
      <w:pPr>
        <w:numPr>
          <w:ilvl w:val="0"/>
          <w:numId w:val="2"/>
        </w:numPr>
        <w:jc w:val="both"/>
        <w:rPr>
          <w:rFonts w:ascii="Calibri" w:hAnsi="Calibri" w:cs="Arial"/>
          <w:sz w:val="28"/>
          <w:szCs w:val="28"/>
          <w:lang w:val="ru-RU"/>
        </w:rPr>
      </w:pPr>
      <w:r w:rsidRPr="00EC0F4B">
        <w:rPr>
          <w:rFonts w:ascii="Calibri" w:hAnsi="Calibri" w:cs="Arial"/>
          <w:sz w:val="28"/>
          <w:szCs w:val="28"/>
          <w:lang w:val="ru-RU"/>
        </w:rPr>
        <w:t>Исследование воздействия факторов космического пространства на КА (солнечное излучение, радиация, вакуум, перепады температур и др.).</w:t>
      </w:r>
    </w:p>
    <w:p w:rsidR="00866CE2" w:rsidRPr="00EC0F4B" w:rsidRDefault="00866CE2" w:rsidP="00866CE2">
      <w:pPr>
        <w:jc w:val="both"/>
        <w:rPr>
          <w:rFonts w:ascii="Calibri" w:hAnsi="Calibri" w:cs="Arial"/>
          <w:b/>
          <w:bCs/>
          <w:sz w:val="28"/>
          <w:szCs w:val="28"/>
          <w:lang w:val="ru-RU"/>
        </w:rPr>
      </w:pPr>
    </w:p>
    <w:p w:rsidR="00866CE2" w:rsidRPr="00EC0F4B" w:rsidRDefault="00866CE2" w:rsidP="00866CE2">
      <w:pPr>
        <w:jc w:val="both"/>
        <w:rPr>
          <w:rFonts w:ascii="Calibri" w:hAnsi="Calibri" w:cs="Arial"/>
          <w:b/>
          <w:bCs/>
          <w:sz w:val="28"/>
          <w:szCs w:val="28"/>
          <w:lang w:val="ru-RU"/>
        </w:rPr>
      </w:pPr>
      <w:r w:rsidRPr="00EC0F4B">
        <w:rPr>
          <w:rFonts w:ascii="Calibri" w:hAnsi="Calibri" w:cs="Arial"/>
          <w:b/>
          <w:bCs/>
          <w:sz w:val="28"/>
          <w:szCs w:val="28"/>
          <w:lang w:val="ru-RU"/>
        </w:rPr>
        <w:t>Искусственные спутники Земли. Глобальные навигационные системы</w:t>
      </w:r>
    </w:p>
    <w:p w:rsidR="00866CE2" w:rsidRPr="00EC0F4B" w:rsidRDefault="00866CE2" w:rsidP="00866CE2">
      <w:pPr>
        <w:numPr>
          <w:ilvl w:val="0"/>
          <w:numId w:val="3"/>
        </w:numPr>
        <w:jc w:val="both"/>
        <w:rPr>
          <w:rFonts w:ascii="Calibri" w:hAnsi="Calibri" w:cs="Arial"/>
          <w:sz w:val="28"/>
          <w:szCs w:val="28"/>
          <w:lang w:val="ru-RU"/>
        </w:rPr>
      </w:pPr>
      <w:r w:rsidRPr="00EC0F4B">
        <w:rPr>
          <w:rFonts w:ascii="Calibri" w:hAnsi="Calibri" w:cs="Arial"/>
          <w:sz w:val="28"/>
          <w:szCs w:val="28"/>
          <w:lang w:val="ru-RU"/>
        </w:rPr>
        <w:t>Перспективы использования возможностей системы ГЛОНАС;</w:t>
      </w:r>
    </w:p>
    <w:p w:rsidR="00866CE2" w:rsidRPr="00EC0F4B" w:rsidRDefault="00866CE2" w:rsidP="00866CE2">
      <w:pPr>
        <w:numPr>
          <w:ilvl w:val="0"/>
          <w:numId w:val="3"/>
        </w:numPr>
        <w:jc w:val="both"/>
        <w:rPr>
          <w:rFonts w:ascii="Calibri" w:hAnsi="Calibri" w:cs="Arial"/>
          <w:sz w:val="28"/>
          <w:szCs w:val="28"/>
          <w:lang w:val="ru-RU"/>
        </w:rPr>
      </w:pPr>
      <w:r w:rsidRPr="00EC0F4B">
        <w:rPr>
          <w:rFonts w:ascii="Calibri" w:hAnsi="Calibri" w:cs="Arial"/>
          <w:sz w:val="28"/>
          <w:szCs w:val="28"/>
          <w:lang w:val="ru-RU"/>
        </w:rPr>
        <w:t>История развития навигационных систем.</w:t>
      </w:r>
    </w:p>
    <w:p w:rsidR="00866CE2" w:rsidRPr="00EC0F4B" w:rsidRDefault="00866CE2" w:rsidP="00866CE2">
      <w:pPr>
        <w:numPr>
          <w:ilvl w:val="0"/>
          <w:numId w:val="3"/>
        </w:numPr>
        <w:jc w:val="both"/>
        <w:rPr>
          <w:rFonts w:ascii="Calibri" w:hAnsi="Calibri" w:cs="Arial"/>
          <w:sz w:val="28"/>
          <w:szCs w:val="28"/>
          <w:lang w:val="ru-RU"/>
        </w:rPr>
      </w:pPr>
      <w:r w:rsidRPr="00EC0F4B">
        <w:rPr>
          <w:rFonts w:ascii="Calibri" w:hAnsi="Calibri" w:cs="Arial"/>
          <w:sz w:val="28"/>
          <w:szCs w:val="28"/>
          <w:lang w:val="ru-RU"/>
        </w:rPr>
        <w:t>Малые космические аппараты – новое направление в космической технике;</w:t>
      </w:r>
    </w:p>
    <w:p w:rsidR="00866CE2" w:rsidRPr="00EC0F4B" w:rsidRDefault="00866CE2" w:rsidP="00866CE2">
      <w:pPr>
        <w:numPr>
          <w:ilvl w:val="0"/>
          <w:numId w:val="3"/>
        </w:numPr>
        <w:jc w:val="both"/>
        <w:rPr>
          <w:rFonts w:ascii="Calibri" w:hAnsi="Calibri" w:cs="Arial"/>
          <w:sz w:val="28"/>
          <w:szCs w:val="28"/>
          <w:lang w:val="ru-RU"/>
        </w:rPr>
      </w:pPr>
      <w:r w:rsidRPr="00EC0F4B">
        <w:rPr>
          <w:rFonts w:ascii="Calibri" w:hAnsi="Calibri" w:cs="Arial"/>
          <w:sz w:val="28"/>
          <w:szCs w:val="28"/>
          <w:lang w:val="ru-RU"/>
        </w:rPr>
        <w:t>Типы орбит КА, особенности использования той или иной орбиты для решения поставленных задач;</w:t>
      </w:r>
    </w:p>
    <w:p w:rsidR="00866CE2" w:rsidRPr="00EC0F4B" w:rsidRDefault="00866CE2" w:rsidP="00866CE2">
      <w:pPr>
        <w:numPr>
          <w:ilvl w:val="0"/>
          <w:numId w:val="3"/>
        </w:numPr>
        <w:jc w:val="both"/>
        <w:rPr>
          <w:rFonts w:ascii="Calibri" w:hAnsi="Calibri" w:cs="Arial"/>
          <w:sz w:val="28"/>
          <w:szCs w:val="28"/>
          <w:lang w:val="ru-RU"/>
        </w:rPr>
      </w:pPr>
      <w:r w:rsidRPr="00EC0F4B">
        <w:rPr>
          <w:rFonts w:ascii="Calibri" w:hAnsi="Calibri" w:cs="Arial"/>
          <w:sz w:val="28"/>
          <w:szCs w:val="28"/>
          <w:lang w:val="ru-RU"/>
        </w:rPr>
        <w:t>Дистанционное зондирование Земли (принцип работы, перспективы использования);</w:t>
      </w:r>
    </w:p>
    <w:p w:rsidR="00866CE2" w:rsidRPr="00EC0F4B" w:rsidRDefault="00866CE2" w:rsidP="00866CE2">
      <w:pPr>
        <w:numPr>
          <w:ilvl w:val="0"/>
          <w:numId w:val="3"/>
        </w:numPr>
        <w:jc w:val="both"/>
        <w:rPr>
          <w:rFonts w:ascii="Calibri" w:hAnsi="Calibri" w:cs="Arial"/>
          <w:sz w:val="28"/>
          <w:szCs w:val="28"/>
          <w:lang w:val="ru-RU"/>
        </w:rPr>
      </w:pPr>
      <w:r w:rsidRPr="00EC0F4B">
        <w:rPr>
          <w:rFonts w:ascii="Calibri" w:hAnsi="Calibri" w:cs="Arial"/>
          <w:sz w:val="28"/>
          <w:szCs w:val="28"/>
          <w:lang w:val="ru-RU"/>
        </w:rPr>
        <w:t>Системы КА (система электропитания, система управления движением, система ориентации);</w:t>
      </w:r>
    </w:p>
    <w:p w:rsidR="00866CE2" w:rsidRPr="00EC0F4B" w:rsidRDefault="00866CE2" w:rsidP="00866CE2">
      <w:pPr>
        <w:numPr>
          <w:ilvl w:val="0"/>
          <w:numId w:val="3"/>
        </w:numPr>
        <w:jc w:val="both"/>
        <w:rPr>
          <w:rFonts w:ascii="Calibri" w:hAnsi="Calibri" w:cs="Arial"/>
          <w:sz w:val="28"/>
          <w:szCs w:val="28"/>
          <w:lang w:val="ru-RU"/>
        </w:rPr>
      </w:pPr>
      <w:r w:rsidRPr="00EC0F4B">
        <w:rPr>
          <w:rFonts w:ascii="Calibri" w:hAnsi="Calibri" w:cs="Arial"/>
          <w:sz w:val="28"/>
          <w:szCs w:val="28"/>
          <w:lang w:val="ru-RU"/>
        </w:rPr>
        <w:t>Конструкция КА (крупногабаритные трансформируемые конструкции, антенны большого диаметра и т.п.);</w:t>
      </w:r>
    </w:p>
    <w:p w:rsidR="00866CE2" w:rsidRPr="00EC0F4B" w:rsidRDefault="00866CE2" w:rsidP="00866CE2">
      <w:pPr>
        <w:jc w:val="both"/>
        <w:rPr>
          <w:rFonts w:ascii="Calibri" w:hAnsi="Calibri" w:cs="Arial"/>
          <w:b/>
          <w:bCs/>
          <w:sz w:val="28"/>
          <w:szCs w:val="28"/>
          <w:lang w:val="ru-RU"/>
        </w:rPr>
      </w:pPr>
    </w:p>
    <w:p w:rsidR="00866CE2" w:rsidRPr="00EC0F4B" w:rsidRDefault="00866CE2" w:rsidP="00866CE2">
      <w:pPr>
        <w:jc w:val="both"/>
        <w:rPr>
          <w:rFonts w:ascii="Calibri" w:hAnsi="Calibri" w:cs="Arial"/>
          <w:b/>
          <w:bCs/>
          <w:sz w:val="28"/>
          <w:szCs w:val="28"/>
          <w:lang w:val="ru-RU"/>
        </w:rPr>
      </w:pPr>
      <w:r w:rsidRPr="00EC0F4B">
        <w:rPr>
          <w:rFonts w:ascii="Calibri" w:hAnsi="Calibri" w:cs="Arial"/>
          <w:b/>
          <w:bCs/>
          <w:sz w:val="28"/>
          <w:szCs w:val="28"/>
          <w:lang w:val="ru-RU"/>
        </w:rPr>
        <w:t>Космическое моделирование</w:t>
      </w:r>
    </w:p>
    <w:p w:rsidR="00866CE2" w:rsidRPr="00EC0F4B" w:rsidRDefault="00866CE2" w:rsidP="00866CE2">
      <w:pPr>
        <w:numPr>
          <w:ilvl w:val="0"/>
          <w:numId w:val="4"/>
        </w:numPr>
        <w:jc w:val="both"/>
        <w:rPr>
          <w:rFonts w:ascii="Calibri" w:hAnsi="Calibri" w:cs="Arial"/>
          <w:sz w:val="28"/>
          <w:szCs w:val="28"/>
          <w:lang w:val="ru-RU"/>
        </w:rPr>
      </w:pPr>
      <w:r w:rsidRPr="00EC0F4B">
        <w:rPr>
          <w:rFonts w:ascii="Calibri" w:hAnsi="Calibri" w:cs="Arial"/>
          <w:sz w:val="28"/>
          <w:szCs w:val="28"/>
          <w:lang w:val="ru-RU"/>
        </w:rPr>
        <w:t xml:space="preserve">модели ракет, спутников, межпланетных станций; </w:t>
      </w:r>
    </w:p>
    <w:p w:rsidR="00866CE2" w:rsidRPr="00EC0F4B" w:rsidRDefault="00866CE2" w:rsidP="00866CE2">
      <w:pPr>
        <w:numPr>
          <w:ilvl w:val="0"/>
          <w:numId w:val="4"/>
        </w:numPr>
        <w:jc w:val="both"/>
        <w:rPr>
          <w:rFonts w:ascii="Calibri" w:hAnsi="Calibri" w:cs="Arial"/>
          <w:b/>
          <w:bCs/>
          <w:sz w:val="28"/>
          <w:szCs w:val="28"/>
          <w:lang w:val="ru-RU"/>
        </w:rPr>
      </w:pPr>
      <w:r w:rsidRPr="00EC0F4B">
        <w:rPr>
          <w:rFonts w:ascii="Calibri" w:hAnsi="Calibri" w:cs="Arial"/>
          <w:sz w:val="28"/>
          <w:szCs w:val="28"/>
          <w:lang w:val="ru-RU"/>
        </w:rPr>
        <w:t>моделирование процессов, явлений т.д.;</w:t>
      </w:r>
    </w:p>
    <w:p w:rsidR="00866CE2" w:rsidRPr="00EC0F4B" w:rsidRDefault="00866CE2" w:rsidP="00866CE2">
      <w:pPr>
        <w:numPr>
          <w:ilvl w:val="0"/>
          <w:numId w:val="4"/>
        </w:numPr>
        <w:jc w:val="both"/>
        <w:rPr>
          <w:rFonts w:ascii="Calibri" w:hAnsi="Calibri" w:cs="Arial"/>
          <w:b/>
          <w:bCs/>
          <w:sz w:val="28"/>
          <w:szCs w:val="28"/>
          <w:lang w:val="ru-RU"/>
        </w:rPr>
      </w:pPr>
      <w:r w:rsidRPr="00EC0F4B">
        <w:rPr>
          <w:rFonts w:ascii="Calibri" w:hAnsi="Calibri" w:cs="Arial"/>
          <w:sz w:val="28"/>
          <w:szCs w:val="28"/>
          <w:lang w:val="ru-RU"/>
        </w:rPr>
        <w:t>виртуальные путешествия.</w:t>
      </w:r>
    </w:p>
    <w:p w:rsidR="00866CE2" w:rsidRPr="00EC0F4B" w:rsidRDefault="00866CE2" w:rsidP="00866CE2">
      <w:pPr>
        <w:ind w:left="360"/>
        <w:jc w:val="both"/>
        <w:rPr>
          <w:rFonts w:ascii="Calibri" w:hAnsi="Calibri" w:cs="Arial"/>
          <w:b/>
          <w:bCs/>
          <w:i/>
          <w:iCs/>
          <w:sz w:val="28"/>
          <w:szCs w:val="28"/>
          <w:lang w:val="ru-RU"/>
        </w:rPr>
      </w:pPr>
    </w:p>
    <w:p w:rsidR="00866CE2" w:rsidRPr="00EC0F4B" w:rsidRDefault="00866CE2" w:rsidP="00866CE2">
      <w:pPr>
        <w:ind w:left="360"/>
        <w:jc w:val="both"/>
        <w:rPr>
          <w:rFonts w:ascii="Calibri" w:hAnsi="Calibri" w:cs="Arial"/>
          <w:b/>
          <w:bCs/>
          <w:i/>
          <w:iCs/>
          <w:sz w:val="28"/>
          <w:szCs w:val="28"/>
          <w:lang w:val="ru-RU"/>
        </w:rPr>
      </w:pPr>
    </w:p>
    <w:p w:rsidR="00866CE2" w:rsidRDefault="00866CE2" w:rsidP="00866CE2">
      <w:pPr>
        <w:ind w:left="360"/>
        <w:jc w:val="both"/>
        <w:rPr>
          <w:rFonts w:ascii="Calibri" w:hAnsi="Calibri" w:cs="Arial"/>
          <w:b/>
          <w:bCs/>
          <w:i/>
          <w:iCs/>
          <w:sz w:val="28"/>
          <w:szCs w:val="28"/>
          <w:lang w:val="ru-RU"/>
        </w:rPr>
      </w:pPr>
    </w:p>
    <w:p w:rsidR="00866CE2" w:rsidRPr="00EC0F4B" w:rsidRDefault="00866CE2" w:rsidP="00866CE2">
      <w:pPr>
        <w:ind w:left="360"/>
        <w:jc w:val="both"/>
        <w:rPr>
          <w:rFonts w:ascii="Calibri" w:hAnsi="Calibri" w:cs="Arial"/>
          <w:b/>
          <w:bCs/>
          <w:i/>
          <w:iCs/>
          <w:sz w:val="28"/>
          <w:szCs w:val="28"/>
          <w:lang w:val="ru-RU"/>
        </w:rPr>
      </w:pPr>
    </w:p>
    <w:p w:rsidR="00866CE2" w:rsidRPr="00EC0F4B" w:rsidRDefault="00866CE2" w:rsidP="00866CE2">
      <w:pPr>
        <w:ind w:left="360"/>
        <w:jc w:val="both"/>
        <w:rPr>
          <w:rFonts w:ascii="Calibri" w:hAnsi="Calibri" w:cs="Arial"/>
          <w:b/>
          <w:bCs/>
          <w:i/>
          <w:iCs/>
          <w:sz w:val="28"/>
          <w:szCs w:val="28"/>
          <w:lang w:val="ru-RU"/>
        </w:rPr>
      </w:pPr>
    </w:p>
    <w:p w:rsidR="00866CE2" w:rsidRPr="00EC0F4B" w:rsidRDefault="00866CE2" w:rsidP="00866CE2">
      <w:pPr>
        <w:ind w:left="360"/>
        <w:jc w:val="both"/>
        <w:rPr>
          <w:rFonts w:ascii="Calibri" w:hAnsi="Calibri" w:cs="Arial"/>
          <w:b/>
          <w:bCs/>
          <w:i/>
          <w:iCs/>
          <w:sz w:val="28"/>
          <w:szCs w:val="28"/>
          <w:lang w:val="ru-RU"/>
        </w:rPr>
      </w:pPr>
    </w:p>
    <w:p w:rsidR="00866CE2" w:rsidRPr="00EC0F4B" w:rsidRDefault="00866CE2" w:rsidP="00866CE2">
      <w:pPr>
        <w:ind w:left="360" w:firstLine="6728"/>
        <w:jc w:val="both"/>
        <w:rPr>
          <w:rFonts w:ascii="Calibri" w:hAnsi="Calibri" w:cs="Arial"/>
          <w:b/>
          <w:bCs/>
          <w:i/>
          <w:iCs/>
          <w:sz w:val="28"/>
          <w:szCs w:val="28"/>
          <w:lang w:val="ru-RU"/>
        </w:rPr>
      </w:pPr>
      <w:r w:rsidRPr="00EC0F4B">
        <w:rPr>
          <w:rFonts w:ascii="Calibri" w:hAnsi="Calibri" w:cs="Arial"/>
          <w:b/>
          <w:bCs/>
          <w:i/>
          <w:iCs/>
          <w:sz w:val="28"/>
          <w:szCs w:val="28"/>
          <w:lang w:val="ru-RU"/>
        </w:rPr>
        <w:lastRenderedPageBreak/>
        <w:t>Приложение 2</w:t>
      </w:r>
    </w:p>
    <w:p w:rsidR="00866CE2" w:rsidRPr="00EC0F4B" w:rsidRDefault="00866CE2" w:rsidP="00866CE2">
      <w:pPr>
        <w:jc w:val="both"/>
        <w:rPr>
          <w:rFonts w:ascii="Calibri" w:hAnsi="Calibri" w:cs="Arial"/>
          <w:b/>
          <w:bCs/>
          <w:sz w:val="28"/>
          <w:szCs w:val="28"/>
          <w:lang w:val="ru-RU"/>
        </w:rPr>
      </w:pPr>
      <w:r w:rsidRPr="00EC0F4B">
        <w:rPr>
          <w:rFonts w:ascii="Calibri" w:hAnsi="Calibri" w:cs="Arial"/>
          <w:b/>
          <w:bCs/>
          <w:sz w:val="28"/>
          <w:szCs w:val="28"/>
          <w:lang w:val="ru-RU"/>
        </w:rPr>
        <w:t>Типы работ:</w:t>
      </w:r>
    </w:p>
    <w:p w:rsidR="00866CE2" w:rsidRPr="00EC0F4B" w:rsidRDefault="00866CE2" w:rsidP="00866CE2">
      <w:pPr>
        <w:ind w:left="360"/>
        <w:jc w:val="both"/>
        <w:rPr>
          <w:rFonts w:ascii="Calibri" w:hAnsi="Calibri" w:cs="Arial"/>
          <w:b/>
          <w:bCs/>
          <w:sz w:val="28"/>
          <w:szCs w:val="28"/>
          <w:lang w:val="ru-RU"/>
        </w:rPr>
      </w:pPr>
    </w:p>
    <w:p w:rsidR="00866CE2" w:rsidRPr="00EC0F4B" w:rsidRDefault="00866CE2" w:rsidP="00866CE2">
      <w:pPr>
        <w:pStyle w:val="a9"/>
        <w:spacing w:before="0" w:beforeAutospacing="0" w:after="0" w:afterAutospacing="0"/>
        <w:jc w:val="both"/>
        <w:rPr>
          <w:rFonts w:ascii="Calibri" w:hAnsi="Calibri" w:cs="Arial"/>
          <w:sz w:val="28"/>
          <w:szCs w:val="28"/>
        </w:rPr>
      </w:pPr>
      <w:r w:rsidRPr="00EC0F4B">
        <w:rPr>
          <w:rFonts w:ascii="Calibri" w:hAnsi="Calibri" w:cs="Arial"/>
          <w:b/>
          <w:bCs/>
          <w:sz w:val="28"/>
          <w:szCs w:val="28"/>
        </w:rPr>
        <w:t>Реферат -</w:t>
      </w:r>
      <w:r w:rsidRPr="00EC0F4B">
        <w:rPr>
          <w:rFonts w:ascii="Calibri" w:hAnsi="Calibri" w:cs="Arial"/>
          <w:sz w:val="28"/>
          <w:szCs w:val="28"/>
        </w:rPr>
        <w:t xml:space="preserve"> представляет на основе анализа, систематизации и обобщения работ ряда авторов имеющиеся знания по выбранной теме, содержит достаточное количество литературных источников (допускаются ссылки на Интернет-ресурсы).</w:t>
      </w:r>
    </w:p>
    <w:p w:rsidR="00866CE2" w:rsidRPr="00EC0F4B" w:rsidRDefault="00866CE2" w:rsidP="00866CE2">
      <w:pPr>
        <w:pStyle w:val="a9"/>
        <w:spacing w:before="0" w:beforeAutospacing="0" w:after="0" w:afterAutospacing="0"/>
        <w:jc w:val="both"/>
        <w:rPr>
          <w:rFonts w:ascii="Calibri" w:hAnsi="Calibri" w:cs="Arial"/>
          <w:sz w:val="28"/>
          <w:szCs w:val="28"/>
        </w:rPr>
      </w:pPr>
      <w:r w:rsidRPr="00EC0F4B">
        <w:rPr>
          <w:rFonts w:ascii="Calibri" w:hAnsi="Calibri" w:cs="Arial"/>
          <w:sz w:val="28"/>
          <w:szCs w:val="28"/>
          <w:u w:val="single"/>
        </w:rPr>
        <w:t>Критерии оценки:</w:t>
      </w:r>
    </w:p>
    <w:p w:rsidR="00866CE2" w:rsidRPr="00EC0F4B" w:rsidRDefault="00866CE2" w:rsidP="00866CE2">
      <w:pPr>
        <w:pStyle w:val="a9"/>
        <w:numPr>
          <w:ilvl w:val="0"/>
          <w:numId w:val="10"/>
        </w:numPr>
        <w:spacing w:before="0" w:beforeAutospacing="0" w:after="0" w:afterAutospacing="0"/>
        <w:jc w:val="both"/>
        <w:rPr>
          <w:rFonts w:ascii="Calibri" w:hAnsi="Calibri" w:cs="Arial"/>
          <w:sz w:val="28"/>
          <w:szCs w:val="28"/>
        </w:rPr>
      </w:pPr>
      <w:r w:rsidRPr="00EC0F4B">
        <w:rPr>
          <w:rFonts w:ascii="Calibri" w:hAnsi="Calibri" w:cs="Arial"/>
          <w:sz w:val="28"/>
          <w:szCs w:val="28"/>
        </w:rPr>
        <w:t>Наличие и ясность формулировки познавательного вопроса;</w:t>
      </w:r>
    </w:p>
    <w:p w:rsidR="00866CE2" w:rsidRPr="00EC0F4B" w:rsidRDefault="00866CE2" w:rsidP="00866CE2">
      <w:pPr>
        <w:pStyle w:val="a9"/>
        <w:numPr>
          <w:ilvl w:val="0"/>
          <w:numId w:val="10"/>
        </w:numPr>
        <w:spacing w:before="0" w:beforeAutospacing="0" w:after="0" w:afterAutospacing="0"/>
        <w:jc w:val="both"/>
        <w:rPr>
          <w:rFonts w:ascii="Calibri" w:hAnsi="Calibri" w:cs="Arial"/>
          <w:sz w:val="28"/>
          <w:szCs w:val="28"/>
        </w:rPr>
      </w:pPr>
      <w:r w:rsidRPr="00EC0F4B">
        <w:rPr>
          <w:rFonts w:ascii="Calibri" w:hAnsi="Calibri" w:cs="Arial"/>
          <w:sz w:val="28"/>
          <w:szCs w:val="28"/>
        </w:rPr>
        <w:t>Количество используемых литературных источников (наличие ссылок); наличие ссылок на Интернет-ресурсы;</w:t>
      </w:r>
    </w:p>
    <w:p w:rsidR="00866CE2" w:rsidRPr="00EC0F4B" w:rsidRDefault="00866CE2" w:rsidP="00866CE2">
      <w:pPr>
        <w:pStyle w:val="a9"/>
        <w:numPr>
          <w:ilvl w:val="0"/>
          <w:numId w:val="10"/>
        </w:numPr>
        <w:spacing w:before="0" w:beforeAutospacing="0" w:after="0" w:afterAutospacing="0"/>
        <w:jc w:val="both"/>
        <w:rPr>
          <w:rFonts w:ascii="Calibri" w:hAnsi="Calibri" w:cs="Arial"/>
          <w:sz w:val="28"/>
          <w:szCs w:val="28"/>
        </w:rPr>
      </w:pPr>
      <w:r w:rsidRPr="00EC0F4B">
        <w:rPr>
          <w:rFonts w:ascii="Calibri" w:hAnsi="Calibri" w:cs="Arial"/>
          <w:sz w:val="28"/>
          <w:szCs w:val="28"/>
        </w:rPr>
        <w:t>Качество использования цитат (правильность оформления ссылки, уместность и логичность применения цитат, объем цитаты не более одного абзаца);</w:t>
      </w:r>
    </w:p>
    <w:p w:rsidR="00866CE2" w:rsidRPr="00EC0F4B" w:rsidRDefault="00866CE2" w:rsidP="00866CE2">
      <w:pPr>
        <w:pStyle w:val="a9"/>
        <w:numPr>
          <w:ilvl w:val="0"/>
          <w:numId w:val="10"/>
        </w:numPr>
        <w:spacing w:before="0" w:beforeAutospacing="0" w:after="0" w:afterAutospacing="0"/>
        <w:jc w:val="both"/>
        <w:rPr>
          <w:rFonts w:ascii="Calibri" w:hAnsi="Calibri" w:cs="Arial"/>
          <w:sz w:val="28"/>
          <w:szCs w:val="28"/>
        </w:rPr>
      </w:pPr>
      <w:r w:rsidRPr="00EC0F4B">
        <w:rPr>
          <w:rFonts w:ascii="Calibri" w:hAnsi="Calibri" w:cs="Arial"/>
          <w:sz w:val="28"/>
          <w:szCs w:val="28"/>
        </w:rPr>
        <w:t>Наличие анализа использованных источников;</w:t>
      </w:r>
    </w:p>
    <w:p w:rsidR="00866CE2" w:rsidRPr="00EC0F4B" w:rsidRDefault="00866CE2" w:rsidP="00866CE2">
      <w:pPr>
        <w:pStyle w:val="a9"/>
        <w:numPr>
          <w:ilvl w:val="0"/>
          <w:numId w:val="10"/>
        </w:numPr>
        <w:spacing w:before="0" w:beforeAutospacing="0" w:after="0" w:afterAutospacing="0"/>
        <w:jc w:val="both"/>
        <w:rPr>
          <w:rFonts w:ascii="Calibri" w:hAnsi="Calibri" w:cs="Arial"/>
          <w:sz w:val="28"/>
          <w:szCs w:val="28"/>
        </w:rPr>
      </w:pPr>
      <w:r w:rsidRPr="00EC0F4B">
        <w:rPr>
          <w:rFonts w:ascii="Calibri" w:hAnsi="Calibri" w:cs="Arial"/>
          <w:sz w:val="28"/>
          <w:szCs w:val="28"/>
        </w:rPr>
        <w:t>Проведена систематизация работ других авторов.</w:t>
      </w:r>
    </w:p>
    <w:p w:rsidR="00866CE2" w:rsidRPr="00EC0F4B" w:rsidRDefault="00866CE2" w:rsidP="00866CE2">
      <w:pPr>
        <w:pStyle w:val="a9"/>
        <w:spacing w:before="0" w:beforeAutospacing="0" w:after="0" w:afterAutospacing="0"/>
        <w:jc w:val="both"/>
        <w:rPr>
          <w:rFonts w:ascii="Calibri" w:hAnsi="Calibri" w:cs="Arial"/>
          <w:b/>
          <w:bCs/>
          <w:sz w:val="28"/>
          <w:szCs w:val="28"/>
        </w:rPr>
      </w:pPr>
    </w:p>
    <w:p w:rsidR="00866CE2" w:rsidRPr="00EC0F4B" w:rsidRDefault="00866CE2" w:rsidP="00866CE2">
      <w:pPr>
        <w:pStyle w:val="a9"/>
        <w:spacing w:before="0" w:beforeAutospacing="0" w:after="0" w:afterAutospacing="0"/>
        <w:jc w:val="both"/>
        <w:rPr>
          <w:rFonts w:ascii="Calibri" w:hAnsi="Calibri" w:cs="Arial"/>
          <w:sz w:val="28"/>
          <w:szCs w:val="28"/>
        </w:rPr>
      </w:pPr>
      <w:r w:rsidRPr="00EC0F4B">
        <w:rPr>
          <w:rFonts w:ascii="Calibri" w:hAnsi="Calibri" w:cs="Arial"/>
          <w:b/>
          <w:bCs/>
          <w:sz w:val="28"/>
          <w:szCs w:val="28"/>
        </w:rPr>
        <w:t xml:space="preserve">Исследовательский реферат </w:t>
      </w:r>
      <w:r w:rsidRPr="00EC0F4B">
        <w:rPr>
          <w:rFonts w:ascii="Calibri" w:hAnsi="Calibri" w:cs="Arial"/>
          <w:sz w:val="28"/>
          <w:szCs w:val="28"/>
        </w:rPr>
        <w:t xml:space="preserve">- содержит достаточное количество литературных источников (допускаются ссылки на Интернет-ресурсы), сформулирована проблема на основе анализа, систематизации и обобщения работ других авторов, выдвинута гипотеза по разрешению проблемы, сформулированы задачи исследования (план исследования). Желательно проведение пилотного исследования, подтверждающего правдоподобность гипотезы. </w:t>
      </w:r>
    </w:p>
    <w:p w:rsidR="00866CE2" w:rsidRPr="00EC0F4B" w:rsidRDefault="00866CE2" w:rsidP="00866CE2">
      <w:pPr>
        <w:pStyle w:val="a9"/>
        <w:spacing w:before="0" w:beforeAutospacing="0" w:after="0" w:afterAutospacing="0"/>
        <w:jc w:val="both"/>
        <w:rPr>
          <w:rFonts w:ascii="Calibri" w:hAnsi="Calibri" w:cs="Arial"/>
          <w:sz w:val="28"/>
          <w:szCs w:val="28"/>
        </w:rPr>
      </w:pPr>
      <w:r w:rsidRPr="00EC0F4B">
        <w:rPr>
          <w:rFonts w:ascii="Calibri" w:hAnsi="Calibri" w:cs="Arial"/>
          <w:sz w:val="28"/>
          <w:szCs w:val="28"/>
          <w:u w:val="single"/>
        </w:rPr>
        <w:t>Критерии оценки:</w:t>
      </w:r>
    </w:p>
    <w:p w:rsidR="00866CE2" w:rsidRPr="00EC0F4B" w:rsidRDefault="00866CE2" w:rsidP="00866CE2">
      <w:pPr>
        <w:pStyle w:val="a9"/>
        <w:numPr>
          <w:ilvl w:val="0"/>
          <w:numId w:val="8"/>
        </w:numPr>
        <w:spacing w:before="0" w:beforeAutospacing="0" w:after="0" w:afterAutospacing="0"/>
        <w:jc w:val="both"/>
        <w:rPr>
          <w:rFonts w:ascii="Calibri" w:hAnsi="Calibri" w:cs="Arial"/>
          <w:sz w:val="28"/>
          <w:szCs w:val="28"/>
        </w:rPr>
      </w:pPr>
      <w:r w:rsidRPr="00EC0F4B">
        <w:rPr>
          <w:rFonts w:ascii="Calibri" w:hAnsi="Calibri" w:cs="Arial"/>
          <w:sz w:val="28"/>
          <w:szCs w:val="28"/>
        </w:rPr>
        <w:t>Критерии оценки реферата;</w:t>
      </w:r>
    </w:p>
    <w:p w:rsidR="00866CE2" w:rsidRPr="00EC0F4B" w:rsidRDefault="00866CE2" w:rsidP="00866CE2">
      <w:pPr>
        <w:pStyle w:val="a9"/>
        <w:numPr>
          <w:ilvl w:val="0"/>
          <w:numId w:val="8"/>
        </w:numPr>
        <w:spacing w:before="0" w:beforeAutospacing="0" w:after="0" w:afterAutospacing="0"/>
        <w:jc w:val="both"/>
        <w:rPr>
          <w:rFonts w:ascii="Calibri" w:hAnsi="Calibri" w:cs="Arial"/>
          <w:sz w:val="28"/>
          <w:szCs w:val="28"/>
        </w:rPr>
      </w:pPr>
      <w:r w:rsidRPr="00EC0F4B">
        <w:rPr>
          <w:rFonts w:ascii="Calibri" w:hAnsi="Calibri" w:cs="Arial"/>
          <w:sz w:val="28"/>
          <w:szCs w:val="28"/>
        </w:rPr>
        <w:t>Проведено обобщение работ других авторов;</w:t>
      </w:r>
    </w:p>
    <w:p w:rsidR="00866CE2" w:rsidRPr="00EC0F4B" w:rsidRDefault="00866CE2" w:rsidP="00866CE2">
      <w:pPr>
        <w:pStyle w:val="a9"/>
        <w:numPr>
          <w:ilvl w:val="0"/>
          <w:numId w:val="8"/>
        </w:numPr>
        <w:spacing w:before="0" w:beforeAutospacing="0" w:after="0" w:afterAutospacing="0"/>
        <w:jc w:val="both"/>
        <w:rPr>
          <w:rFonts w:ascii="Calibri" w:hAnsi="Calibri" w:cs="Arial"/>
          <w:sz w:val="28"/>
          <w:szCs w:val="28"/>
        </w:rPr>
      </w:pPr>
      <w:r w:rsidRPr="00EC0F4B">
        <w:rPr>
          <w:rFonts w:ascii="Calibri" w:hAnsi="Calibri" w:cs="Arial"/>
          <w:sz w:val="28"/>
          <w:szCs w:val="28"/>
        </w:rPr>
        <w:t>Сформулирована проблема в одной из следующих форм:</w:t>
      </w:r>
    </w:p>
    <w:p w:rsidR="00866CE2" w:rsidRPr="00EC0F4B" w:rsidRDefault="00866CE2" w:rsidP="00866CE2">
      <w:pPr>
        <w:pStyle w:val="a9"/>
        <w:numPr>
          <w:ilvl w:val="0"/>
          <w:numId w:val="6"/>
        </w:numPr>
        <w:spacing w:before="0" w:beforeAutospacing="0" w:after="0" w:afterAutospacing="0"/>
        <w:jc w:val="both"/>
        <w:rPr>
          <w:rFonts w:ascii="Calibri" w:hAnsi="Calibri" w:cs="Arial"/>
          <w:sz w:val="28"/>
          <w:szCs w:val="28"/>
        </w:rPr>
      </w:pPr>
      <w:r w:rsidRPr="00EC0F4B">
        <w:rPr>
          <w:rFonts w:ascii="Calibri" w:hAnsi="Calibri" w:cs="Arial"/>
          <w:sz w:val="28"/>
          <w:szCs w:val="28"/>
        </w:rPr>
        <w:t>знание о том, чего мы не знаем;</w:t>
      </w:r>
    </w:p>
    <w:p w:rsidR="00866CE2" w:rsidRPr="00EC0F4B" w:rsidRDefault="00866CE2" w:rsidP="00866CE2">
      <w:pPr>
        <w:pStyle w:val="a9"/>
        <w:numPr>
          <w:ilvl w:val="0"/>
          <w:numId w:val="6"/>
        </w:numPr>
        <w:spacing w:before="0" w:beforeAutospacing="0" w:after="0" w:afterAutospacing="0"/>
        <w:jc w:val="both"/>
        <w:rPr>
          <w:rFonts w:ascii="Calibri" w:hAnsi="Calibri" w:cs="Arial"/>
          <w:sz w:val="28"/>
          <w:szCs w:val="28"/>
        </w:rPr>
      </w:pPr>
      <w:r w:rsidRPr="00EC0F4B">
        <w:rPr>
          <w:rFonts w:ascii="Calibri" w:hAnsi="Calibri" w:cs="Arial"/>
          <w:sz w:val="28"/>
          <w:szCs w:val="28"/>
        </w:rPr>
        <w:t>отсутствие на данный момент средств, устраняющих препятствие в деятельности и мышлении;</w:t>
      </w:r>
    </w:p>
    <w:p w:rsidR="00866CE2" w:rsidRPr="00EC0F4B" w:rsidRDefault="00866CE2" w:rsidP="00866CE2">
      <w:pPr>
        <w:pStyle w:val="a9"/>
        <w:numPr>
          <w:ilvl w:val="0"/>
          <w:numId w:val="6"/>
        </w:numPr>
        <w:spacing w:before="0" w:beforeAutospacing="0" w:after="0" w:afterAutospacing="0"/>
        <w:jc w:val="both"/>
        <w:rPr>
          <w:rFonts w:ascii="Calibri" w:hAnsi="Calibri" w:cs="Arial"/>
          <w:sz w:val="28"/>
          <w:szCs w:val="28"/>
        </w:rPr>
      </w:pPr>
      <w:r w:rsidRPr="00EC0F4B">
        <w:rPr>
          <w:rFonts w:ascii="Calibri" w:hAnsi="Calibri" w:cs="Arial"/>
          <w:sz w:val="28"/>
          <w:szCs w:val="28"/>
        </w:rPr>
        <w:t>столкновение двух внутренних непротиворечивых знаний об одном и том же.</w:t>
      </w:r>
    </w:p>
    <w:p w:rsidR="00866CE2" w:rsidRPr="00EC0F4B" w:rsidRDefault="00866CE2" w:rsidP="00866CE2">
      <w:pPr>
        <w:pStyle w:val="a9"/>
        <w:numPr>
          <w:ilvl w:val="0"/>
          <w:numId w:val="9"/>
        </w:numPr>
        <w:spacing w:before="0" w:beforeAutospacing="0" w:after="0" w:afterAutospacing="0"/>
        <w:jc w:val="both"/>
        <w:rPr>
          <w:rFonts w:ascii="Calibri" w:hAnsi="Calibri" w:cs="Arial"/>
          <w:sz w:val="28"/>
          <w:szCs w:val="28"/>
        </w:rPr>
      </w:pPr>
      <w:r w:rsidRPr="00EC0F4B">
        <w:rPr>
          <w:rFonts w:ascii="Calibri" w:hAnsi="Calibri" w:cs="Arial"/>
          <w:sz w:val="28"/>
          <w:szCs w:val="28"/>
        </w:rPr>
        <w:t>Приведено обоснование правдоподобности гипотезы (частичное подтверждение)</w:t>
      </w:r>
    </w:p>
    <w:p w:rsidR="00866CE2" w:rsidRPr="00EC0F4B" w:rsidRDefault="00866CE2" w:rsidP="00866CE2">
      <w:pPr>
        <w:pStyle w:val="a9"/>
        <w:numPr>
          <w:ilvl w:val="0"/>
          <w:numId w:val="9"/>
        </w:numPr>
        <w:spacing w:before="0" w:beforeAutospacing="0" w:after="0" w:afterAutospacing="0"/>
        <w:jc w:val="both"/>
        <w:rPr>
          <w:rFonts w:ascii="Calibri" w:hAnsi="Calibri" w:cs="Arial"/>
          <w:sz w:val="28"/>
          <w:szCs w:val="28"/>
        </w:rPr>
      </w:pPr>
      <w:r w:rsidRPr="00EC0F4B">
        <w:rPr>
          <w:rFonts w:ascii="Calibri" w:hAnsi="Calibri" w:cs="Arial"/>
          <w:sz w:val="28"/>
          <w:szCs w:val="28"/>
        </w:rPr>
        <w:t xml:space="preserve">Наличие плана исследования с указанием методов и последовательности решаемых задач. </w:t>
      </w:r>
    </w:p>
    <w:p w:rsidR="00866CE2" w:rsidRPr="00EC0F4B" w:rsidRDefault="00866CE2" w:rsidP="00866CE2">
      <w:pPr>
        <w:pStyle w:val="a9"/>
        <w:spacing w:before="0" w:beforeAutospacing="0" w:after="0" w:afterAutospacing="0"/>
        <w:jc w:val="both"/>
        <w:rPr>
          <w:rFonts w:ascii="Calibri" w:hAnsi="Calibri" w:cs="Arial"/>
          <w:b/>
          <w:bCs/>
          <w:sz w:val="28"/>
          <w:szCs w:val="28"/>
        </w:rPr>
      </w:pPr>
    </w:p>
    <w:p w:rsidR="00866CE2" w:rsidRPr="00EC0F4B" w:rsidRDefault="00866CE2" w:rsidP="00866CE2">
      <w:pPr>
        <w:pStyle w:val="a9"/>
        <w:spacing w:before="0" w:beforeAutospacing="0" w:after="0" w:afterAutospacing="0"/>
        <w:jc w:val="both"/>
        <w:rPr>
          <w:rFonts w:ascii="Calibri" w:hAnsi="Calibri" w:cs="Arial"/>
          <w:sz w:val="28"/>
          <w:szCs w:val="28"/>
        </w:rPr>
      </w:pPr>
      <w:r w:rsidRPr="00EC0F4B">
        <w:rPr>
          <w:rFonts w:ascii="Calibri" w:hAnsi="Calibri" w:cs="Arial"/>
          <w:b/>
          <w:bCs/>
          <w:sz w:val="28"/>
          <w:szCs w:val="28"/>
        </w:rPr>
        <w:t xml:space="preserve"> Учебно-исследовательская работа</w:t>
      </w:r>
      <w:r w:rsidRPr="00EC0F4B">
        <w:rPr>
          <w:rFonts w:ascii="Calibri" w:hAnsi="Calibri" w:cs="Arial"/>
          <w:sz w:val="28"/>
          <w:szCs w:val="28"/>
        </w:rPr>
        <w:t xml:space="preserve"> включает реферативную часть (исследовательский реферат) и содержит описание проведенного исследования, результата, вытекающего из проведенного исследования. </w:t>
      </w:r>
    </w:p>
    <w:p w:rsidR="00866CE2" w:rsidRPr="00EC0F4B" w:rsidRDefault="00866CE2" w:rsidP="00866CE2">
      <w:pPr>
        <w:pStyle w:val="a9"/>
        <w:spacing w:before="0" w:beforeAutospacing="0" w:after="0" w:afterAutospacing="0"/>
        <w:jc w:val="both"/>
        <w:rPr>
          <w:rFonts w:ascii="Calibri" w:hAnsi="Calibri" w:cs="Arial"/>
          <w:sz w:val="28"/>
          <w:szCs w:val="28"/>
          <w:u w:val="single"/>
        </w:rPr>
      </w:pPr>
      <w:r w:rsidRPr="00EC0F4B">
        <w:rPr>
          <w:rFonts w:ascii="Calibri" w:hAnsi="Calibri" w:cs="Arial"/>
          <w:sz w:val="28"/>
          <w:szCs w:val="28"/>
          <w:u w:val="single"/>
        </w:rPr>
        <w:t>Критерии оценки:</w:t>
      </w:r>
    </w:p>
    <w:p w:rsidR="00866CE2" w:rsidRPr="00EC0F4B" w:rsidRDefault="00866CE2" w:rsidP="00866CE2">
      <w:pPr>
        <w:pStyle w:val="a9"/>
        <w:numPr>
          <w:ilvl w:val="0"/>
          <w:numId w:val="7"/>
        </w:numPr>
        <w:spacing w:before="0" w:beforeAutospacing="0" w:after="0" w:afterAutospacing="0"/>
        <w:jc w:val="both"/>
        <w:rPr>
          <w:rFonts w:ascii="Calibri" w:hAnsi="Calibri" w:cs="Arial"/>
          <w:sz w:val="28"/>
          <w:szCs w:val="28"/>
          <w:u w:val="single"/>
        </w:rPr>
      </w:pPr>
      <w:r w:rsidRPr="00EC0F4B">
        <w:rPr>
          <w:rFonts w:ascii="Calibri" w:hAnsi="Calibri" w:cs="Arial"/>
          <w:sz w:val="28"/>
          <w:szCs w:val="28"/>
        </w:rPr>
        <w:t>Критерии оценки исследовательского реферата;</w:t>
      </w:r>
    </w:p>
    <w:p w:rsidR="00866CE2" w:rsidRPr="00EC0F4B" w:rsidRDefault="00866CE2" w:rsidP="00866CE2">
      <w:pPr>
        <w:pStyle w:val="a9"/>
        <w:numPr>
          <w:ilvl w:val="0"/>
          <w:numId w:val="7"/>
        </w:numPr>
        <w:spacing w:before="0" w:beforeAutospacing="0" w:after="0" w:afterAutospacing="0"/>
        <w:jc w:val="both"/>
        <w:rPr>
          <w:rFonts w:ascii="Calibri" w:hAnsi="Calibri" w:cs="Arial"/>
          <w:sz w:val="28"/>
          <w:szCs w:val="28"/>
        </w:rPr>
      </w:pPr>
      <w:r w:rsidRPr="00EC0F4B">
        <w:rPr>
          <w:rFonts w:ascii="Calibri" w:hAnsi="Calibri" w:cs="Arial"/>
          <w:sz w:val="28"/>
          <w:szCs w:val="28"/>
        </w:rPr>
        <w:t>Обоснованность полученного результата;</w:t>
      </w:r>
    </w:p>
    <w:p w:rsidR="00866CE2" w:rsidRPr="00EC0F4B" w:rsidRDefault="00866CE2" w:rsidP="00866CE2">
      <w:pPr>
        <w:pStyle w:val="a9"/>
        <w:numPr>
          <w:ilvl w:val="0"/>
          <w:numId w:val="7"/>
        </w:numPr>
        <w:spacing w:before="0" w:beforeAutospacing="0" w:after="0" w:afterAutospacing="0"/>
        <w:jc w:val="both"/>
        <w:rPr>
          <w:rFonts w:ascii="Calibri" w:hAnsi="Calibri" w:cs="Arial"/>
          <w:sz w:val="28"/>
          <w:szCs w:val="28"/>
        </w:rPr>
      </w:pPr>
      <w:r w:rsidRPr="00EC0F4B">
        <w:rPr>
          <w:rFonts w:ascii="Calibri" w:hAnsi="Calibri" w:cs="Arial"/>
          <w:sz w:val="28"/>
          <w:szCs w:val="28"/>
        </w:rPr>
        <w:t>Новизна полученного результата.</w:t>
      </w:r>
    </w:p>
    <w:p w:rsidR="00866CE2" w:rsidRPr="00EC0F4B" w:rsidRDefault="00866CE2" w:rsidP="00866CE2">
      <w:pPr>
        <w:pStyle w:val="a9"/>
        <w:spacing w:before="0" w:beforeAutospacing="0" w:after="0" w:afterAutospacing="0"/>
        <w:jc w:val="both"/>
        <w:rPr>
          <w:rFonts w:ascii="Calibri" w:hAnsi="Calibri" w:cs="Arial"/>
          <w:b/>
          <w:bCs/>
          <w:sz w:val="28"/>
          <w:szCs w:val="28"/>
        </w:rPr>
      </w:pPr>
    </w:p>
    <w:p w:rsidR="00866CE2" w:rsidRPr="00EC0F4B" w:rsidRDefault="00866CE2" w:rsidP="00866CE2">
      <w:pPr>
        <w:pStyle w:val="a9"/>
        <w:spacing w:before="0" w:beforeAutospacing="0" w:after="0" w:afterAutospacing="0"/>
        <w:jc w:val="both"/>
        <w:rPr>
          <w:rFonts w:ascii="Calibri" w:hAnsi="Calibri" w:cs="Arial"/>
          <w:sz w:val="28"/>
          <w:szCs w:val="28"/>
        </w:rPr>
      </w:pPr>
      <w:r w:rsidRPr="00EC0F4B">
        <w:rPr>
          <w:rFonts w:ascii="Calibri" w:hAnsi="Calibri" w:cs="Arial"/>
          <w:b/>
          <w:bCs/>
          <w:sz w:val="28"/>
          <w:szCs w:val="28"/>
        </w:rPr>
        <w:t>Проектно-исследовательская работа</w:t>
      </w:r>
      <w:r w:rsidRPr="00EC0F4B">
        <w:rPr>
          <w:rFonts w:ascii="Calibri" w:hAnsi="Calibri" w:cs="Arial"/>
          <w:sz w:val="28"/>
          <w:szCs w:val="28"/>
        </w:rPr>
        <w:t xml:space="preserve"> включает реферативную часть (исследовательский реферат), содержит описание проведенного исследования и показывает возможность применения полученного результата. </w:t>
      </w:r>
    </w:p>
    <w:p w:rsidR="00866CE2" w:rsidRPr="00EC0F4B" w:rsidRDefault="00866CE2" w:rsidP="00866CE2">
      <w:pPr>
        <w:pStyle w:val="a9"/>
        <w:spacing w:before="0" w:beforeAutospacing="0" w:after="0" w:afterAutospacing="0"/>
        <w:jc w:val="both"/>
        <w:rPr>
          <w:rFonts w:ascii="Calibri" w:hAnsi="Calibri" w:cs="Arial"/>
          <w:sz w:val="28"/>
          <w:szCs w:val="28"/>
          <w:u w:val="single"/>
        </w:rPr>
      </w:pPr>
      <w:r w:rsidRPr="00EC0F4B">
        <w:rPr>
          <w:rFonts w:ascii="Calibri" w:hAnsi="Calibri" w:cs="Arial"/>
          <w:sz w:val="28"/>
          <w:szCs w:val="28"/>
          <w:u w:val="single"/>
        </w:rPr>
        <w:t>Критерии оценки:</w:t>
      </w:r>
    </w:p>
    <w:p w:rsidR="00866CE2" w:rsidRPr="00EC0F4B" w:rsidRDefault="00866CE2" w:rsidP="00866CE2">
      <w:pPr>
        <w:pStyle w:val="a9"/>
        <w:numPr>
          <w:ilvl w:val="0"/>
          <w:numId w:val="11"/>
        </w:numPr>
        <w:spacing w:before="0" w:beforeAutospacing="0" w:after="0" w:afterAutospacing="0"/>
        <w:jc w:val="both"/>
        <w:rPr>
          <w:rFonts w:ascii="Calibri" w:hAnsi="Calibri" w:cs="Arial"/>
          <w:sz w:val="28"/>
          <w:szCs w:val="28"/>
        </w:rPr>
      </w:pPr>
      <w:r w:rsidRPr="00EC0F4B">
        <w:rPr>
          <w:rFonts w:ascii="Calibri" w:hAnsi="Calibri" w:cs="Arial"/>
          <w:sz w:val="28"/>
          <w:szCs w:val="28"/>
        </w:rPr>
        <w:t>Критерии оценки исследовательского реферата;</w:t>
      </w:r>
    </w:p>
    <w:p w:rsidR="00866CE2" w:rsidRPr="00EC0F4B" w:rsidRDefault="00866CE2" w:rsidP="00866CE2">
      <w:pPr>
        <w:pStyle w:val="a9"/>
        <w:numPr>
          <w:ilvl w:val="0"/>
          <w:numId w:val="11"/>
        </w:numPr>
        <w:spacing w:before="0" w:beforeAutospacing="0" w:after="0" w:afterAutospacing="0"/>
        <w:jc w:val="both"/>
        <w:rPr>
          <w:rFonts w:ascii="Calibri" w:hAnsi="Calibri" w:cs="Arial"/>
          <w:sz w:val="28"/>
          <w:szCs w:val="28"/>
        </w:rPr>
      </w:pPr>
      <w:r w:rsidRPr="00EC0F4B">
        <w:rPr>
          <w:rFonts w:ascii="Calibri" w:hAnsi="Calibri" w:cs="Arial"/>
          <w:sz w:val="28"/>
          <w:szCs w:val="28"/>
        </w:rPr>
        <w:t>Критерии оценки исследовательской работы;</w:t>
      </w:r>
    </w:p>
    <w:p w:rsidR="00866CE2" w:rsidRPr="00EC0F4B" w:rsidRDefault="00866CE2" w:rsidP="00866CE2">
      <w:pPr>
        <w:pStyle w:val="a9"/>
        <w:numPr>
          <w:ilvl w:val="0"/>
          <w:numId w:val="11"/>
        </w:numPr>
        <w:spacing w:before="0" w:beforeAutospacing="0" w:after="0" w:afterAutospacing="0"/>
        <w:jc w:val="both"/>
        <w:rPr>
          <w:rFonts w:ascii="Calibri" w:hAnsi="Calibri" w:cs="Arial"/>
          <w:sz w:val="28"/>
          <w:szCs w:val="28"/>
        </w:rPr>
      </w:pPr>
      <w:r w:rsidRPr="00EC0F4B">
        <w:rPr>
          <w:rFonts w:ascii="Calibri" w:hAnsi="Calibri" w:cs="Arial"/>
          <w:sz w:val="28"/>
          <w:szCs w:val="28"/>
        </w:rPr>
        <w:t>Обоснованность применения полученного результата;</w:t>
      </w:r>
    </w:p>
    <w:p w:rsidR="00866CE2" w:rsidRPr="00EC0F4B" w:rsidRDefault="00866CE2" w:rsidP="00866CE2">
      <w:pPr>
        <w:pStyle w:val="a9"/>
        <w:numPr>
          <w:ilvl w:val="0"/>
          <w:numId w:val="11"/>
        </w:numPr>
        <w:spacing w:before="0" w:beforeAutospacing="0" w:after="0" w:afterAutospacing="0"/>
        <w:jc w:val="both"/>
        <w:rPr>
          <w:rFonts w:ascii="Calibri" w:hAnsi="Calibri" w:cs="Arial"/>
          <w:sz w:val="28"/>
          <w:szCs w:val="28"/>
        </w:rPr>
      </w:pPr>
      <w:r w:rsidRPr="00EC0F4B">
        <w:rPr>
          <w:rFonts w:ascii="Calibri" w:hAnsi="Calibri" w:cs="Arial"/>
          <w:sz w:val="28"/>
          <w:szCs w:val="28"/>
        </w:rPr>
        <w:t>Практическая значимость полученного результата.</w:t>
      </w:r>
    </w:p>
    <w:p w:rsidR="00866CE2" w:rsidRPr="00EC0F4B" w:rsidRDefault="00866CE2" w:rsidP="00866CE2">
      <w:pPr>
        <w:pStyle w:val="a9"/>
        <w:spacing w:before="60" w:after="0"/>
        <w:jc w:val="right"/>
        <w:rPr>
          <w:rStyle w:val="aa"/>
          <w:rFonts w:ascii="Calibri" w:hAnsi="Calibri" w:cs="Arial"/>
          <w:i/>
          <w:iCs/>
          <w:sz w:val="28"/>
          <w:szCs w:val="28"/>
        </w:rPr>
      </w:pPr>
    </w:p>
    <w:p w:rsidR="00866CE2" w:rsidRPr="00EC0F4B" w:rsidRDefault="00866CE2" w:rsidP="00866CE2">
      <w:pPr>
        <w:pStyle w:val="a9"/>
        <w:spacing w:before="60" w:after="0"/>
        <w:jc w:val="right"/>
        <w:rPr>
          <w:rStyle w:val="aa"/>
          <w:rFonts w:ascii="Calibri" w:hAnsi="Calibri" w:cs="Arial"/>
          <w:i/>
          <w:iCs/>
          <w:sz w:val="28"/>
          <w:szCs w:val="28"/>
        </w:rPr>
      </w:pPr>
      <w:r w:rsidRPr="00EC0F4B">
        <w:rPr>
          <w:rStyle w:val="aa"/>
          <w:rFonts w:ascii="Calibri" w:hAnsi="Calibri" w:cs="Arial"/>
          <w:i/>
          <w:iCs/>
          <w:sz w:val="28"/>
          <w:szCs w:val="28"/>
        </w:rPr>
        <w:br w:type="page"/>
        <w:t>Приложение 3</w:t>
      </w:r>
    </w:p>
    <w:p w:rsidR="00866CE2" w:rsidRPr="00EC0F4B" w:rsidRDefault="00866CE2" w:rsidP="00866CE2">
      <w:pPr>
        <w:jc w:val="both"/>
        <w:rPr>
          <w:rFonts w:ascii="Calibri" w:hAnsi="Calibri" w:cs="Arial"/>
          <w:b/>
          <w:bCs/>
          <w:sz w:val="28"/>
          <w:szCs w:val="28"/>
          <w:lang w:val="ru-RU"/>
        </w:rPr>
      </w:pPr>
    </w:p>
    <w:p w:rsidR="00866CE2" w:rsidRPr="00EC0F4B" w:rsidRDefault="00866CE2" w:rsidP="00866CE2">
      <w:pPr>
        <w:jc w:val="both"/>
        <w:rPr>
          <w:rFonts w:ascii="Calibri" w:hAnsi="Calibri" w:cs="Arial"/>
          <w:b/>
          <w:bCs/>
          <w:sz w:val="28"/>
          <w:szCs w:val="28"/>
          <w:lang w:val="ru-RU"/>
        </w:rPr>
      </w:pPr>
      <w:r w:rsidRPr="00EC0F4B">
        <w:rPr>
          <w:rFonts w:ascii="Calibri" w:hAnsi="Calibri" w:cs="Arial"/>
          <w:b/>
          <w:bCs/>
          <w:sz w:val="28"/>
          <w:szCs w:val="28"/>
          <w:lang w:val="ru-RU"/>
        </w:rPr>
        <w:t>Требования к оформлению работ</w:t>
      </w:r>
    </w:p>
    <w:p w:rsidR="00866CE2" w:rsidRPr="00EC0F4B" w:rsidRDefault="00866CE2" w:rsidP="00866CE2">
      <w:pPr>
        <w:spacing w:before="80" w:after="80"/>
        <w:ind w:firstLine="567"/>
        <w:jc w:val="both"/>
        <w:rPr>
          <w:rFonts w:ascii="Calibri" w:hAnsi="Calibri" w:cs="Arial"/>
          <w:b/>
          <w:bCs/>
          <w:i/>
          <w:iCs/>
          <w:sz w:val="28"/>
          <w:szCs w:val="28"/>
          <w:lang w:val="ru-RU"/>
        </w:rPr>
      </w:pPr>
      <w:r w:rsidRPr="00EC0F4B">
        <w:rPr>
          <w:rFonts w:ascii="Calibri" w:hAnsi="Calibri" w:cs="Arial"/>
          <w:b/>
          <w:bCs/>
          <w:i/>
          <w:iCs/>
          <w:sz w:val="28"/>
          <w:szCs w:val="28"/>
          <w:lang w:val="ru-RU"/>
        </w:rPr>
        <w:t>Структура работы:</w:t>
      </w:r>
    </w:p>
    <w:p w:rsidR="00866CE2" w:rsidRPr="00EC0F4B" w:rsidRDefault="00866CE2" w:rsidP="00866CE2">
      <w:pPr>
        <w:ind w:firstLine="567"/>
        <w:jc w:val="both"/>
        <w:rPr>
          <w:rFonts w:ascii="Calibri" w:hAnsi="Calibri" w:cs="Arial"/>
          <w:sz w:val="28"/>
          <w:szCs w:val="28"/>
          <w:lang w:val="ru-RU"/>
        </w:rPr>
      </w:pPr>
      <w:r w:rsidRPr="00EC0F4B">
        <w:rPr>
          <w:rFonts w:ascii="Calibri" w:hAnsi="Calibri" w:cs="Arial"/>
          <w:sz w:val="28"/>
          <w:szCs w:val="28"/>
          <w:lang w:val="ru-RU"/>
        </w:rPr>
        <w:t>- Краткая аннотация (не более 10 строк, на отдельной странице с указанием названия работы, авторов, руководителя, представляемого учебного заведения);</w:t>
      </w:r>
    </w:p>
    <w:p w:rsidR="00866CE2" w:rsidRPr="00EC0F4B" w:rsidRDefault="00866CE2" w:rsidP="00866CE2">
      <w:pPr>
        <w:adjustRightInd w:val="0"/>
        <w:spacing w:before="40"/>
        <w:ind w:firstLine="567"/>
        <w:jc w:val="both"/>
        <w:rPr>
          <w:rFonts w:ascii="Calibri" w:hAnsi="Calibri" w:cs="Arial"/>
          <w:sz w:val="28"/>
          <w:szCs w:val="28"/>
          <w:lang w:val="ru-RU"/>
        </w:rPr>
      </w:pPr>
      <w:r w:rsidRPr="00EC0F4B">
        <w:rPr>
          <w:rFonts w:ascii="Calibri" w:hAnsi="Calibri" w:cs="Arial"/>
          <w:sz w:val="28"/>
          <w:szCs w:val="28"/>
          <w:lang w:val="ru-RU"/>
        </w:rPr>
        <w:t xml:space="preserve">- титульный лист (см. </w:t>
      </w:r>
      <w:r w:rsidRPr="00EC0F4B">
        <w:rPr>
          <w:rFonts w:ascii="Calibri" w:hAnsi="Calibri" w:cs="Arial"/>
          <w:b/>
          <w:sz w:val="28"/>
          <w:szCs w:val="28"/>
          <w:lang w:val="ru-RU"/>
        </w:rPr>
        <w:t>Приложение 6</w:t>
      </w:r>
      <w:r w:rsidRPr="00EC0F4B">
        <w:rPr>
          <w:rFonts w:ascii="Calibri" w:hAnsi="Calibri" w:cs="Arial"/>
          <w:sz w:val="28"/>
          <w:szCs w:val="28"/>
          <w:lang w:val="ru-RU"/>
        </w:rPr>
        <w:t>);</w:t>
      </w:r>
    </w:p>
    <w:p w:rsidR="00866CE2" w:rsidRPr="00EC0F4B" w:rsidRDefault="00866CE2" w:rsidP="00866CE2">
      <w:pPr>
        <w:adjustRightInd w:val="0"/>
        <w:spacing w:before="40"/>
        <w:ind w:firstLine="567"/>
        <w:jc w:val="both"/>
        <w:rPr>
          <w:rFonts w:ascii="Calibri" w:hAnsi="Calibri" w:cs="Arial"/>
          <w:sz w:val="28"/>
          <w:szCs w:val="28"/>
          <w:lang w:val="ru-RU"/>
        </w:rPr>
      </w:pPr>
      <w:r w:rsidRPr="00EC0F4B">
        <w:rPr>
          <w:rFonts w:ascii="Calibri" w:hAnsi="Calibri" w:cs="Arial"/>
          <w:sz w:val="28"/>
          <w:szCs w:val="28"/>
          <w:lang w:val="ru-RU"/>
        </w:rPr>
        <w:t>- содержание (с указанием номеров страниц отдельных разделов, глав);</w:t>
      </w:r>
    </w:p>
    <w:p w:rsidR="00866CE2" w:rsidRPr="00EC0F4B" w:rsidRDefault="00866CE2" w:rsidP="00866CE2">
      <w:pPr>
        <w:adjustRightInd w:val="0"/>
        <w:spacing w:before="40"/>
        <w:ind w:firstLine="567"/>
        <w:jc w:val="both"/>
        <w:rPr>
          <w:rFonts w:ascii="Calibri" w:hAnsi="Calibri" w:cs="Arial"/>
          <w:sz w:val="28"/>
          <w:szCs w:val="28"/>
          <w:lang w:val="ru-RU"/>
        </w:rPr>
      </w:pPr>
      <w:r w:rsidRPr="00EC0F4B">
        <w:rPr>
          <w:rFonts w:ascii="Calibri" w:hAnsi="Calibri" w:cs="Arial"/>
          <w:sz w:val="28"/>
          <w:szCs w:val="28"/>
          <w:lang w:val="ru-RU"/>
        </w:rPr>
        <w:t>- введение (не более 1-1,5 страниц);</w:t>
      </w:r>
    </w:p>
    <w:p w:rsidR="00866CE2" w:rsidRPr="00EC0F4B" w:rsidRDefault="00866CE2" w:rsidP="00866CE2">
      <w:pPr>
        <w:adjustRightInd w:val="0"/>
        <w:spacing w:before="40"/>
        <w:ind w:firstLine="567"/>
        <w:jc w:val="both"/>
        <w:rPr>
          <w:rFonts w:ascii="Calibri" w:hAnsi="Calibri" w:cs="Arial"/>
          <w:sz w:val="28"/>
          <w:szCs w:val="28"/>
          <w:lang w:val="ru-RU"/>
        </w:rPr>
      </w:pPr>
      <w:r w:rsidRPr="00EC0F4B">
        <w:rPr>
          <w:rFonts w:ascii="Calibri" w:hAnsi="Calibri" w:cs="Arial"/>
          <w:sz w:val="28"/>
          <w:szCs w:val="28"/>
          <w:lang w:val="ru-RU"/>
        </w:rPr>
        <w:t>- основное содержание (главы и параграфы);</w:t>
      </w:r>
    </w:p>
    <w:p w:rsidR="00866CE2" w:rsidRPr="00EC0F4B" w:rsidRDefault="00866CE2" w:rsidP="00866CE2">
      <w:pPr>
        <w:adjustRightInd w:val="0"/>
        <w:spacing w:before="40"/>
        <w:ind w:firstLine="567"/>
        <w:jc w:val="both"/>
        <w:rPr>
          <w:rFonts w:ascii="Calibri" w:hAnsi="Calibri" w:cs="Arial"/>
          <w:sz w:val="28"/>
          <w:szCs w:val="28"/>
          <w:lang w:val="ru-RU"/>
        </w:rPr>
      </w:pPr>
      <w:r w:rsidRPr="00EC0F4B">
        <w:rPr>
          <w:rFonts w:ascii="Calibri" w:hAnsi="Calibri" w:cs="Arial"/>
          <w:sz w:val="28"/>
          <w:szCs w:val="28"/>
          <w:lang w:val="ru-RU"/>
        </w:rPr>
        <w:t>- выводы (заключение);</w:t>
      </w:r>
    </w:p>
    <w:p w:rsidR="00866CE2" w:rsidRPr="00EC0F4B" w:rsidRDefault="00866CE2" w:rsidP="00866CE2">
      <w:pPr>
        <w:spacing w:before="40"/>
        <w:ind w:firstLine="567"/>
        <w:jc w:val="both"/>
        <w:rPr>
          <w:rFonts w:ascii="Calibri" w:hAnsi="Calibri" w:cs="Arial"/>
          <w:sz w:val="28"/>
          <w:szCs w:val="28"/>
          <w:lang w:val="ru-RU"/>
        </w:rPr>
      </w:pPr>
      <w:r w:rsidRPr="00EC0F4B">
        <w:rPr>
          <w:rFonts w:ascii="Calibri" w:hAnsi="Calibri" w:cs="Arial"/>
          <w:sz w:val="28"/>
          <w:szCs w:val="28"/>
          <w:lang w:val="ru-RU"/>
        </w:rPr>
        <w:t>- литература;</w:t>
      </w:r>
    </w:p>
    <w:p w:rsidR="00866CE2" w:rsidRPr="00EC0F4B" w:rsidRDefault="00866CE2" w:rsidP="00866CE2">
      <w:pPr>
        <w:spacing w:before="40"/>
        <w:ind w:firstLine="567"/>
        <w:jc w:val="both"/>
        <w:rPr>
          <w:rFonts w:ascii="Calibri" w:hAnsi="Calibri" w:cs="Arial"/>
          <w:sz w:val="28"/>
          <w:szCs w:val="28"/>
          <w:lang w:val="ru-RU"/>
        </w:rPr>
      </w:pPr>
      <w:r w:rsidRPr="00EC0F4B">
        <w:rPr>
          <w:rFonts w:ascii="Calibri" w:hAnsi="Calibri" w:cs="Arial"/>
          <w:sz w:val="28"/>
          <w:szCs w:val="28"/>
          <w:lang w:val="ru-RU"/>
        </w:rPr>
        <w:t>- приложения.</w:t>
      </w:r>
    </w:p>
    <w:p w:rsidR="00866CE2" w:rsidRPr="00EC0F4B" w:rsidRDefault="00866CE2" w:rsidP="00866CE2">
      <w:pPr>
        <w:pStyle w:val="a9"/>
        <w:spacing w:before="60" w:after="0"/>
        <w:ind w:firstLine="567"/>
        <w:jc w:val="both"/>
        <w:rPr>
          <w:rFonts w:ascii="Calibri" w:hAnsi="Calibri" w:cs="Arial"/>
          <w:sz w:val="28"/>
          <w:szCs w:val="28"/>
        </w:rPr>
      </w:pPr>
      <w:r w:rsidRPr="00EC0F4B">
        <w:rPr>
          <w:rFonts w:ascii="Calibri" w:hAnsi="Calibri" w:cs="Arial"/>
          <w:sz w:val="28"/>
          <w:szCs w:val="28"/>
        </w:rPr>
        <w:t>Принимается только машинописный вариант текста – компьютерный набор. Текст печатают 14-м размером шрифта, с интервалом 1,5. Отступ от левого края 2 см; правый, верхний и нижний – 1,5 см. Текст работы печатается на одной стороне бумаги формата А</w:t>
      </w:r>
      <w:proofErr w:type="gramStart"/>
      <w:r w:rsidRPr="00EC0F4B">
        <w:rPr>
          <w:rFonts w:ascii="Calibri" w:hAnsi="Calibri" w:cs="Arial"/>
          <w:sz w:val="28"/>
          <w:szCs w:val="28"/>
        </w:rPr>
        <w:t>4</w:t>
      </w:r>
      <w:proofErr w:type="gramEnd"/>
      <w:r w:rsidRPr="00EC0F4B">
        <w:rPr>
          <w:rFonts w:ascii="Calibri" w:hAnsi="Calibri" w:cs="Arial"/>
          <w:sz w:val="28"/>
          <w:szCs w:val="28"/>
        </w:rPr>
        <w:t xml:space="preserve"> (размер – 210 х 297). Объем работы – 10–15 стандартных страниц, без учета страниц приложения. </w:t>
      </w:r>
    </w:p>
    <w:p w:rsidR="00866CE2" w:rsidRPr="00EC0F4B" w:rsidRDefault="00866CE2" w:rsidP="00866CE2">
      <w:pPr>
        <w:pStyle w:val="a9"/>
        <w:spacing w:before="60" w:after="0"/>
        <w:ind w:firstLine="567"/>
        <w:jc w:val="both"/>
        <w:rPr>
          <w:rFonts w:ascii="Calibri" w:hAnsi="Calibri" w:cs="Arial"/>
          <w:sz w:val="28"/>
          <w:szCs w:val="28"/>
        </w:rPr>
      </w:pPr>
      <w:proofErr w:type="gramStart"/>
      <w:r w:rsidRPr="00EC0F4B">
        <w:rPr>
          <w:rFonts w:ascii="Calibri" w:hAnsi="Calibri" w:cs="Arial"/>
          <w:sz w:val="28"/>
          <w:szCs w:val="28"/>
        </w:rPr>
        <w:t>Титульный лист содержит следующие атрибуты: название учебного заведения; название работы; название населенного пункта; год выполнения работы; сведения об авторе (фамилия, имя, отчество, учебное заведение, класс) и научных руководителях (фамилия, имя, отчество, ученая степень, должность, место работы).</w:t>
      </w:r>
      <w:proofErr w:type="gramEnd"/>
      <w:r w:rsidRPr="00EC0F4B">
        <w:rPr>
          <w:rFonts w:ascii="Calibri" w:hAnsi="Calibri" w:cs="Arial"/>
          <w:sz w:val="28"/>
          <w:szCs w:val="28"/>
        </w:rPr>
        <w:t xml:space="preserve"> Титульный лист не нумеруется, но учитывается в общей нумерации.</w:t>
      </w:r>
    </w:p>
    <w:p w:rsidR="00866CE2" w:rsidRPr="00EC0F4B" w:rsidRDefault="00866CE2" w:rsidP="00866CE2">
      <w:pPr>
        <w:pStyle w:val="a9"/>
        <w:spacing w:before="60" w:after="0"/>
        <w:ind w:firstLine="567"/>
        <w:jc w:val="both"/>
        <w:rPr>
          <w:rFonts w:ascii="Calibri" w:hAnsi="Calibri" w:cs="Arial"/>
          <w:sz w:val="28"/>
          <w:szCs w:val="28"/>
        </w:rPr>
      </w:pPr>
      <w:r w:rsidRPr="00EC0F4B">
        <w:rPr>
          <w:rFonts w:ascii="Calibri" w:hAnsi="Calibri" w:cs="Arial"/>
          <w:sz w:val="28"/>
          <w:szCs w:val="28"/>
        </w:rPr>
        <w:t xml:space="preserve">Содержание/Оглавление – это вторая страница работы. Она также не нумеруется, но учитывается в общей нумерации. Здесь последовательно приводят все заголовки разделов текста и указывают страницы, с которых эти разделы начинаются. В содержании/оглавлении все названия глав и параграфов должны быть приведены </w:t>
      </w:r>
      <w:r w:rsidRPr="00EC0F4B">
        <w:rPr>
          <w:rStyle w:val="ab"/>
          <w:rFonts w:ascii="Calibri" w:hAnsi="Calibri" w:cs="Arial"/>
          <w:sz w:val="28"/>
          <w:szCs w:val="28"/>
        </w:rPr>
        <w:t>в той же последовательности и в той же форме</w:t>
      </w:r>
      <w:r w:rsidRPr="00EC0F4B">
        <w:rPr>
          <w:rFonts w:ascii="Calibri" w:hAnsi="Calibri" w:cs="Arial"/>
          <w:sz w:val="28"/>
          <w:szCs w:val="28"/>
        </w:rPr>
        <w:t xml:space="preserve">, что и в тексте работы. Заголовки глав и параграфов печатаются строчными буквами; после каждого заголовка (введение, название главы, параграф, список литературы, приложения) указывается страница, с которой начинается изложение содержания этого текста в работе </w:t>
      </w:r>
      <w:r w:rsidRPr="00EC0F4B">
        <w:rPr>
          <w:rStyle w:val="aa"/>
          <w:rFonts w:ascii="Calibri" w:hAnsi="Calibri" w:cs="Arial"/>
          <w:sz w:val="28"/>
          <w:szCs w:val="28"/>
        </w:rPr>
        <w:t xml:space="preserve">без слова </w:t>
      </w:r>
      <w:r w:rsidRPr="00EC0F4B">
        <w:rPr>
          <w:rFonts w:ascii="Calibri" w:hAnsi="Calibri" w:cs="Arial"/>
          <w:sz w:val="28"/>
          <w:szCs w:val="28"/>
        </w:rPr>
        <w:t>«</w:t>
      </w:r>
      <w:proofErr w:type="spellStart"/>
      <w:r w:rsidRPr="00EC0F4B">
        <w:rPr>
          <w:rFonts w:ascii="Calibri" w:hAnsi="Calibri" w:cs="Arial"/>
          <w:sz w:val="28"/>
          <w:szCs w:val="28"/>
        </w:rPr>
        <w:t>стр</w:t>
      </w:r>
      <w:proofErr w:type="spellEnd"/>
      <w:r w:rsidRPr="00EC0F4B">
        <w:rPr>
          <w:rFonts w:ascii="Calibri" w:hAnsi="Calibri" w:cs="Arial"/>
          <w:sz w:val="28"/>
          <w:szCs w:val="28"/>
        </w:rPr>
        <w:t>»/«страница». Главы нумеруются римскими цифрами, параграфы – арабскими.</w:t>
      </w:r>
    </w:p>
    <w:p w:rsidR="00866CE2" w:rsidRPr="00EC0F4B" w:rsidRDefault="00866CE2" w:rsidP="00866CE2">
      <w:pPr>
        <w:pStyle w:val="a9"/>
        <w:spacing w:before="60" w:after="0"/>
        <w:ind w:firstLine="567"/>
        <w:jc w:val="both"/>
        <w:rPr>
          <w:rFonts w:ascii="Calibri" w:hAnsi="Calibri" w:cs="Arial"/>
          <w:sz w:val="28"/>
          <w:szCs w:val="28"/>
        </w:rPr>
      </w:pPr>
      <w:r w:rsidRPr="00EC0F4B">
        <w:rPr>
          <w:rFonts w:ascii="Calibri" w:hAnsi="Calibri" w:cs="Arial"/>
          <w:sz w:val="28"/>
          <w:szCs w:val="28"/>
        </w:rPr>
        <w:t>Страницы работы должны быть пронумерованы</w:t>
      </w:r>
      <w:r w:rsidRPr="00EC0F4B">
        <w:rPr>
          <w:rStyle w:val="aa"/>
          <w:rFonts w:ascii="Calibri" w:hAnsi="Calibri" w:cs="Arial"/>
          <w:sz w:val="28"/>
          <w:szCs w:val="28"/>
        </w:rPr>
        <w:t xml:space="preserve">, </w:t>
      </w:r>
      <w:r w:rsidRPr="00EC0F4B">
        <w:rPr>
          <w:rFonts w:ascii="Calibri" w:hAnsi="Calibri" w:cs="Arial"/>
          <w:sz w:val="28"/>
          <w:szCs w:val="28"/>
        </w:rPr>
        <w:t xml:space="preserve">включая и приложения; их последовательность должна соответствовать плану работы. Нумерация начинается с 3 страницы. Цифру, обозначающую порядковый номер страницы, ставят в правом углу верхнего или нижнего поля страницы. </w:t>
      </w:r>
    </w:p>
    <w:p w:rsidR="00866CE2" w:rsidRPr="00EC0F4B" w:rsidRDefault="00866CE2" w:rsidP="00866CE2">
      <w:pPr>
        <w:pStyle w:val="a9"/>
        <w:spacing w:before="60" w:after="0"/>
        <w:ind w:firstLine="567"/>
        <w:jc w:val="both"/>
        <w:rPr>
          <w:rFonts w:ascii="Calibri" w:hAnsi="Calibri" w:cs="Arial"/>
          <w:sz w:val="28"/>
          <w:szCs w:val="28"/>
        </w:rPr>
      </w:pPr>
      <w:r w:rsidRPr="00EC0F4B">
        <w:rPr>
          <w:rFonts w:ascii="Calibri" w:hAnsi="Calibri" w:cs="Arial"/>
          <w:sz w:val="28"/>
          <w:szCs w:val="28"/>
        </w:rPr>
        <w:t xml:space="preserve">Каждый новый раздел работы (план, введение, раздел/глава, заключение, литература, приложения) должны начинаться с новой страницы. Параграфы продолжают текст после 2 строк пробела. </w:t>
      </w:r>
    </w:p>
    <w:p w:rsidR="00866CE2" w:rsidRPr="00EC0F4B" w:rsidRDefault="00866CE2" w:rsidP="00866CE2">
      <w:pPr>
        <w:pStyle w:val="a9"/>
        <w:spacing w:before="60" w:after="0"/>
        <w:ind w:firstLine="567"/>
        <w:jc w:val="both"/>
        <w:rPr>
          <w:rFonts w:ascii="Calibri" w:hAnsi="Calibri" w:cs="Arial"/>
          <w:sz w:val="28"/>
          <w:szCs w:val="28"/>
        </w:rPr>
      </w:pPr>
      <w:r w:rsidRPr="00EC0F4B">
        <w:rPr>
          <w:rFonts w:ascii="Calibri" w:hAnsi="Calibri" w:cs="Arial"/>
          <w:sz w:val="28"/>
          <w:szCs w:val="28"/>
        </w:rPr>
        <w:t xml:space="preserve">После названия темы, подраздела, главы, параграфа (а также таблицы, рисунка) точка не ставится. В тексте заголовки печатаются прописными, параграфы – строчными буквами. Размер абзацного отступа («красная строка») должен быть равен пяти знакам (или 1–1,5 см). В заголовках не допускается разрыв слова. После каждого заголовка должны быть пропущены две строки (через пробел). </w:t>
      </w:r>
    </w:p>
    <w:p w:rsidR="00866CE2" w:rsidRPr="00EC0F4B" w:rsidRDefault="00866CE2" w:rsidP="00866CE2">
      <w:pPr>
        <w:pStyle w:val="a9"/>
        <w:spacing w:before="60" w:after="0"/>
        <w:ind w:firstLine="567"/>
        <w:jc w:val="both"/>
        <w:rPr>
          <w:rFonts w:ascii="Calibri" w:hAnsi="Calibri" w:cs="Arial"/>
          <w:sz w:val="28"/>
          <w:szCs w:val="28"/>
        </w:rPr>
      </w:pPr>
      <w:r w:rsidRPr="00EC0F4B">
        <w:rPr>
          <w:rFonts w:ascii="Calibri" w:hAnsi="Calibri" w:cs="Arial"/>
          <w:sz w:val="28"/>
          <w:szCs w:val="28"/>
        </w:rPr>
        <w:t xml:space="preserve">Текст форматируется «по ширине». </w:t>
      </w:r>
    </w:p>
    <w:p w:rsidR="00866CE2" w:rsidRPr="00EC0F4B" w:rsidRDefault="00866CE2" w:rsidP="00866CE2">
      <w:pPr>
        <w:pStyle w:val="a9"/>
        <w:spacing w:before="60" w:after="0"/>
        <w:ind w:firstLine="567"/>
        <w:jc w:val="both"/>
        <w:rPr>
          <w:rFonts w:ascii="Calibri" w:hAnsi="Calibri" w:cs="Arial"/>
          <w:sz w:val="28"/>
          <w:szCs w:val="28"/>
        </w:rPr>
      </w:pPr>
      <w:r w:rsidRPr="00EC0F4B">
        <w:rPr>
          <w:rStyle w:val="ab"/>
          <w:rFonts w:ascii="Calibri" w:hAnsi="Calibri" w:cs="Arial"/>
          <w:i w:val="0"/>
          <w:iCs w:val="0"/>
          <w:sz w:val="28"/>
          <w:szCs w:val="28"/>
        </w:rPr>
        <w:t>Все</w:t>
      </w:r>
      <w:r w:rsidRPr="00EC0F4B">
        <w:rPr>
          <w:rStyle w:val="ab"/>
          <w:rFonts w:ascii="Calibri" w:hAnsi="Calibri" w:cs="Arial"/>
          <w:sz w:val="28"/>
          <w:szCs w:val="28"/>
        </w:rPr>
        <w:t xml:space="preserve"> </w:t>
      </w:r>
      <w:r w:rsidRPr="00EC0F4B">
        <w:rPr>
          <w:rFonts w:ascii="Calibri" w:hAnsi="Calibri" w:cs="Arial"/>
          <w:sz w:val="28"/>
          <w:szCs w:val="28"/>
        </w:rPr>
        <w:t xml:space="preserve">цифровые данные и прямые цитаты должны быть подтверждены сносками об источниках, включая страницу. Это требование распространяется и на оформление таблиц, диаграмм, карт, графиков, рисунков. При авторском выполнении делается ссылка на источник цифровых данных («Составлено </w:t>
      </w:r>
      <w:proofErr w:type="gramStart"/>
      <w:r w:rsidRPr="00EC0F4B">
        <w:rPr>
          <w:rFonts w:ascii="Calibri" w:hAnsi="Calibri" w:cs="Arial"/>
          <w:sz w:val="28"/>
          <w:szCs w:val="28"/>
        </w:rPr>
        <w:t>по</w:t>
      </w:r>
      <w:proofErr w:type="gramEnd"/>
      <w:r w:rsidRPr="00EC0F4B">
        <w:rPr>
          <w:rFonts w:ascii="Calibri" w:hAnsi="Calibri" w:cs="Arial"/>
          <w:sz w:val="28"/>
          <w:szCs w:val="28"/>
        </w:rPr>
        <w:t xml:space="preserve"> …»). </w:t>
      </w:r>
    </w:p>
    <w:p w:rsidR="00866CE2" w:rsidRPr="00EC0F4B" w:rsidRDefault="00866CE2" w:rsidP="00866CE2">
      <w:pPr>
        <w:pStyle w:val="a9"/>
        <w:spacing w:before="0" w:after="0"/>
        <w:ind w:firstLine="567"/>
        <w:jc w:val="both"/>
        <w:rPr>
          <w:rFonts w:ascii="Calibri" w:hAnsi="Calibri" w:cs="Arial"/>
          <w:sz w:val="28"/>
          <w:szCs w:val="28"/>
        </w:rPr>
      </w:pPr>
      <w:r w:rsidRPr="00EC0F4B">
        <w:rPr>
          <w:rFonts w:ascii="Calibri" w:hAnsi="Calibri" w:cs="Arial"/>
          <w:sz w:val="28"/>
          <w:szCs w:val="28"/>
        </w:rPr>
        <w:t>Количество источников литературы для работы в любом случае не менее пяти. Отдельным (нумеруемым) источником считается как статья в журнале, сборнике, так и книга. Таким образом, один сборник может оказаться упоминаемым в списке литературы 2</w:t>
      </w:r>
      <w:r w:rsidRPr="00EC0F4B">
        <w:rPr>
          <w:rFonts w:ascii="Calibri" w:hAnsi="Calibri" w:cs="Arial"/>
          <w:sz w:val="28"/>
          <w:szCs w:val="28"/>
        </w:rPr>
        <w:noBreakHyphen/>
        <w:t>3 раза, если вы использовали в работе 2–3 статьи разных авторов из одного сборника.</w:t>
      </w:r>
    </w:p>
    <w:p w:rsidR="00866CE2" w:rsidRPr="00EC0F4B" w:rsidRDefault="00866CE2" w:rsidP="00866CE2">
      <w:pPr>
        <w:spacing w:before="60"/>
        <w:jc w:val="both"/>
        <w:rPr>
          <w:rFonts w:ascii="Calibri" w:hAnsi="Calibri" w:cs="Arial"/>
          <w:b/>
          <w:bCs/>
          <w:i/>
          <w:iCs/>
          <w:sz w:val="28"/>
          <w:szCs w:val="28"/>
          <w:lang w:val="ru-RU"/>
        </w:rPr>
      </w:pPr>
    </w:p>
    <w:p w:rsidR="00866CE2" w:rsidRPr="00866CE2" w:rsidRDefault="00866CE2" w:rsidP="00866CE2">
      <w:pPr>
        <w:jc w:val="both"/>
        <w:rPr>
          <w:rFonts w:ascii="Calibri" w:hAnsi="Calibri" w:cs="Arial"/>
          <w:sz w:val="28"/>
          <w:szCs w:val="28"/>
          <w:lang w:val="ru-RU"/>
        </w:rPr>
      </w:pPr>
    </w:p>
    <w:p w:rsidR="00866CE2" w:rsidRPr="00866CE2" w:rsidRDefault="00866CE2" w:rsidP="00866CE2">
      <w:pPr>
        <w:pStyle w:val="a9"/>
        <w:spacing w:before="60" w:after="0"/>
        <w:ind w:firstLine="7513"/>
        <w:jc w:val="both"/>
        <w:rPr>
          <w:rStyle w:val="aa"/>
          <w:rFonts w:ascii="Calibri" w:hAnsi="Calibri" w:cs="Arial"/>
          <w:i/>
          <w:iCs/>
          <w:sz w:val="28"/>
          <w:szCs w:val="28"/>
        </w:rPr>
      </w:pPr>
      <w:r w:rsidRPr="00EC0F4B">
        <w:rPr>
          <w:rStyle w:val="aa"/>
          <w:rFonts w:ascii="Calibri" w:hAnsi="Calibri" w:cs="Arial"/>
          <w:i/>
          <w:iCs/>
          <w:sz w:val="28"/>
          <w:szCs w:val="28"/>
        </w:rPr>
        <w:br w:type="page"/>
        <w:t>Приложение 4</w:t>
      </w:r>
    </w:p>
    <w:p w:rsidR="00866CE2" w:rsidRPr="00866CE2" w:rsidRDefault="00866CE2" w:rsidP="00866CE2">
      <w:pPr>
        <w:pStyle w:val="a9"/>
        <w:spacing w:before="60" w:after="0"/>
        <w:ind w:firstLine="7513"/>
        <w:jc w:val="both"/>
        <w:rPr>
          <w:rStyle w:val="aa"/>
          <w:rFonts w:ascii="Calibri" w:hAnsi="Calibri" w:cs="Arial"/>
          <w:i/>
          <w:iCs/>
          <w:sz w:val="28"/>
          <w:szCs w:val="28"/>
        </w:rPr>
      </w:pPr>
    </w:p>
    <w:p w:rsidR="00866CE2" w:rsidRPr="00EC0F4B" w:rsidRDefault="00866CE2" w:rsidP="00866CE2">
      <w:pPr>
        <w:pStyle w:val="a9"/>
        <w:spacing w:before="0" w:after="0"/>
        <w:ind w:firstLine="567"/>
        <w:jc w:val="both"/>
        <w:rPr>
          <w:rStyle w:val="aa"/>
          <w:rFonts w:ascii="Calibri" w:hAnsi="Calibri" w:cs="Arial"/>
          <w:sz w:val="28"/>
          <w:szCs w:val="28"/>
        </w:rPr>
      </w:pPr>
      <w:r w:rsidRPr="00EC0F4B">
        <w:rPr>
          <w:rStyle w:val="aa"/>
          <w:rFonts w:ascii="Calibri" w:hAnsi="Calibri" w:cs="Arial"/>
          <w:sz w:val="28"/>
          <w:szCs w:val="28"/>
        </w:rPr>
        <w:t xml:space="preserve">Требования к оформлению тезисов работы </w:t>
      </w:r>
    </w:p>
    <w:p w:rsidR="00866CE2" w:rsidRPr="00EC0F4B" w:rsidRDefault="00866CE2" w:rsidP="00866CE2">
      <w:pPr>
        <w:pStyle w:val="a9"/>
        <w:numPr>
          <w:ilvl w:val="0"/>
          <w:numId w:val="1"/>
        </w:numPr>
        <w:spacing w:before="60" w:beforeAutospacing="0" w:after="0" w:afterAutospacing="0"/>
        <w:jc w:val="both"/>
        <w:rPr>
          <w:rFonts w:ascii="Calibri" w:hAnsi="Calibri" w:cs="Arial"/>
          <w:sz w:val="28"/>
          <w:szCs w:val="28"/>
        </w:rPr>
      </w:pPr>
      <w:r w:rsidRPr="00EC0F4B">
        <w:rPr>
          <w:rFonts w:ascii="Calibri" w:hAnsi="Calibri" w:cs="Arial"/>
          <w:sz w:val="28"/>
          <w:szCs w:val="28"/>
        </w:rPr>
        <w:t>Тезисы принимаются на русском языке только вместе с заявкой на участие (см. Приложение 1).</w:t>
      </w:r>
    </w:p>
    <w:p w:rsidR="00866CE2" w:rsidRPr="00EC0F4B" w:rsidRDefault="00866CE2" w:rsidP="00866CE2">
      <w:pPr>
        <w:pStyle w:val="a9"/>
        <w:numPr>
          <w:ilvl w:val="0"/>
          <w:numId w:val="1"/>
        </w:numPr>
        <w:spacing w:before="60" w:beforeAutospacing="0" w:after="0" w:afterAutospacing="0"/>
        <w:jc w:val="both"/>
        <w:rPr>
          <w:rFonts w:ascii="Calibri" w:hAnsi="Calibri" w:cs="Arial"/>
          <w:sz w:val="28"/>
          <w:szCs w:val="28"/>
        </w:rPr>
      </w:pPr>
      <w:r w:rsidRPr="00EC0F4B">
        <w:rPr>
          <w:rFonts w:ascii="Calibri" w:hAnsi="Calibri" w:cs="Arial"/>
          <w:sz w:val="28"/>
          <w:szCs w:val="28"/>
        </w:rPr>
        <w:t>Тезисы (файл в электронном виде (имя файла – фамилия автора) и его печатная копия) по основным положениям работы с обоснованием новизны полученных результатов (не более 1 страницы).</w:t>
      </w:r>
    </w:p>
    <w:p w:rsidR="00866CE2" w:rsidRPr="00EC0F4B" w:rsidRDefault="00866CE2" w:rsidP="00866CE2">
      <w:pPr>
        <w:pStyle w:val="a9"/>
        <w:numPr>
          <w:ilvl w:val="0"/>
          <w:numId w:val="1"/>
        </w:numPr>
        <w:spacing w:before="60" w:beforeAutospacing="0" w:after="0" w:afterAutospacing="0"/>
        <w:jc w:val="both"/>
        <w:rPr>
          <w:rFonts w:ascii="Calibri" w:hAnsi="Calibri" w:cs="Arial"/>
          <w:sz w:val="28"/>
          <w:szCs w:val="28"/>
        </w:rPr>
      </w:pPr>
      <w:proofErr w:type="gramStart"/>
      <w:r w:rsidRPr="00EC0F4B">
        <w:rPr>
          <w:rFonts w:ascii="Calibri" w:hAnsi="Calibri" w:cs="Arial"/>
          <w:sz w:val="28"/>
          <w:szCs w:val="28"/>
        </w:rPr>
        <w:t>Поля страницы: верхнее, нижнее, правое – 1,5 см; левое – 2,5 см; отступ красной строки 1,25 см.</w:t>
      </w:r>
      <w:proofErr w:type="gramEnd"/>
    </w:p>
    <w:p w:rsidR="00866CE2" w:rsidRPr="00EC0F4B" w:rsidRDefault="00866CE2" w:rsidP="00866CE2">
      <w:pPr>
        <w:pStyle w:val="a9"/>
        <w:numPr>
          <w:ilvl w:val="0"/>
          <w:numId w:val="1"/>
        </w:numPr>
        <w:spacing w:before="60" w:beforeAutospacing="0" w:after="0" w:afterAutospacing="0"/>
        <w:jc w:val="both"/>
        <w:rPr>
          <w:rFonts w:ascii="Calibri" w:hAnsi="Calibri" w:cs="Arial"/>
          <w:sz w:val="28"/>
          <w:szCs w:val="28"/>
        </w:rPr>
      </w:pPr>
      <w:r w:rsidRPr="00EC0F4B">
        <w:rPr>
          <w:rFonts w:ascii="Calibri" w:hAnsi="Calibri" w:cs="Arial"/>
          <w:sz w:val="28"/>
          <w:szCs w:val="28"/>
        </w:rPr>
        <w:t>На первой строке печатается название секции.</w:t>
      </w:r>
    </w:p>
    <w:p w:rsidR="00866CE2" w:rsidRPr="00EC0F4B" w:rsidRDefault="00866CE2" w:rsidP="00866CE2">
      <w:pPr>
        <w:pStyle w:val="a9"/>
        <w:numPr>
          <w:ilvl w:val="0"/>
          <w:numId w:val="1"/>
        </w:numPr>
        <w:spacing w:before="60" w:beforeAutospacing="0" w:after="0" w:afterAutospacing="0"/>
        <w:jc w:val="both"/>
        <w:rPr>
          <w:rFonts w:ascii="Calibri" w:hAnsi="Calibri" w:cs="Arial"/>
          <w:sz w:val="28"/>
          <w:szCs w:val="28"/>
        </w:rPr>
      </w:pPr>
      <w:r w:rsidRPr="00EC0F4B">
        <w:rPr>
          <w:rFonts w:ascii="Calibri" w:hAnsi="Calibri" w:cs="Arial"/>
          <w:sz w:val="28"/>
          <w:szCs w:val="28"/>
        </w:rPr>
        <w:t>Заголовок печатается заглавными буквами на следующих двух и более строках текста, которые центрируются, точка в конце заголовка не ставится.</w:t>
      </w:r>
    </w:p>
    <w:p w:rsidR="00866CE2" w:rsidRPr="00EC0F4B" w:rsidRDefault="00866CE2" w:rsidP="00866CE2">
      <w:pPr>
        <w:pStyle w:val="a9"/>
        <w:numPr>
          <w:ilvl w:val="0"/>
          <w:numId w:val="1"/>
        </w:numPr>
        <w:spacing w:before="60" w:beforeAutospacing="0" w:after="0" w:afterAutospacing="0"/>
        <w:jc w:val="both"/>
        <w:rPr>
          <w:rFonts w:ascii="Calibri" w:hAnsi="Calibri" w:cs="Arial"/>
          <w:sz w:val="28"/>
          <w:szCs w:val="28"/>
        </w:rPr>
      </w:pPr>
      <w:r w:rsidRPr="00EC0F4B">
        <w:rPr>
          <w:rFonts w:ascii="Calibri" w:hAnsi="Calibri" w:cs="Arial"/>
          <w:sz w:val="28"/>
          <w:szCs w:val="28"/>
        </w:rPr>
        <w:t>На следующей за заголовком строке строчными буквами печатаются: фамилия, имя, отчество автора, адрес электронной почты, телефон, название организации, которую представляет автор.</w:t>
      </w:r>
    </w:p>
    <w:p w:rsidR="00866CE2" w:rsidRPr="00EC0F4B" w:rsidRDefault="00866CE2" w:rsidP="00866CE2">
      <w:pPr>
        <w:pStyle w:val="a9"/>
        <w:numPr>
          <w:ilvl w:val="0"/>
          <w:numId w:val="1"/>
        </w:numPr>
        <w:spacing w:before="60" w:beforeAutospacing="0" w:after="0" w:afterAutospacing="0"/>
        <w:jc w:val="both"/>
        <w:rPr>
          <w:rFonts w:ascii="Calibri" w:hAnsi="Calibri" w:cs="Arial"/>
          <w:sz w:val="28"/>
          <w:szCs w:val="28"/>
        </w:rPr>
      </w:pPr>
      <w:r w:rsidRPr="00EC0F4B">
        <w:rPr>
          <w:rFonts w:ascii="Calibri" w:hAnsi="Calibri" w:cs="Arial"/>
          <w:sz w:val="28"/>
          <w:szCs w:val="28"/>
        </w:rPr>
        <w:t>Научный руководитель (руководитель): фамилия, имя отчество, место работы, должность, звание.</w:t>
      </w:r>
    </w:p>
    <w:p w:rsidR="00866CE2" w:rsidRPr="00EC0F4B" w:rsidRDefault="00866CE2" w:rsidP="00866CE2">
      <w:pPr>
        <w:pStyle w:val="a9"/>
        <w:numPr>
          <w:ilvl w:val="0"/>
          <w:numId w:val="1"/>
        </w:numPr>
        <w:spacing w:before="60" w:beforeAutospacing="0" w:after="0" w:afterAutospacing="0"/>
        <w:jc w:val="both"/>
        <w:rPr>
          <w:rFonts w:ascii="Calibri" w:hAnsi="Calibri" w:cs="Arial"/>
          <w:sz w:val="28"/>
          <w:szCs w:val="28"/>
        </w:rPr>
      </w:pPr>
      <w:r w:rsidRPr="00EC0F4B">
        <w:rPr>
          <w:rFonts w:ascii="Calibri" w:hAnsi="Calibri" w:cs="Arial"/>
          <w:sz w:val="28"/>
          <w:szCs w:val="28"/>
        </w:rPr>
        <w:t xml:space="preserve">Шрифт – </w:t>
      </w:r>
      <w:proofErr w:type="spellStart"/>
      <w:r w:rsidRPr="00EC0F4B">
        <w:rPr>
          <w:rFonts w:ascii="Calibri" w:hAnsi="Calibri" w:cs="Arial"/>
          <w:sz w:val="28"/>
          <w:szCs w:val="28"/>
        </w:rPr>
        <w:t>Times</w:t>
      </w:r>
      <w:proofErr w:type="spellEnd"/>
      <w:r w:rsidRPr="00EC0F4B">
        <w:rPr>
          <w:rFonts w:ascii="Calibri" w:hAnsi="Calibri" w:cs="Arial"/>
          <w:sz w:val="28"/>
          <w:szCs w:val="28"/>
        </w:rPr>
        <w:t xml:space="preserve"> </w:t>
      </w:r>
      <w:proofErr w:type="spellStart"/>
      <w:r w:rsidRPr="00EC0F4B">
        <w:rPr>
          <w:rFonts w:ascii="Calibri" w:hAnsi="Calibri" w:cs="Arial"/>
          <w:sz w:val="28"/>
          <w:szCs w:val="28"/>
        </w:rPr>
        <w:t>New</w:t>
      </w:r>
      <w:proofErr w:type="spellEnd"/>
      <w:r w:rsidRPr="00EC0F4B">
        <w:rPr>
          <w:rFonts w:ascii="Calibri" w:hAnsi="Calibri" w:cs="Arial"/>
          <w:sz w:val="28"/>
          <w:szCs w:val="28"/>
        </w:rPr>
        <w:t xml:space="preserve"> </w:t>
      </w:r>
      <w:proofErr w:type="spellStart"/>
      <w:r w:rsidRPr="00EC0F4B">
        <w:rPr>
          <w:rFonts w:ascii="Calibri" w:hAnsi="Calibri" w:cs="Arial"/>
          <w:sz w:val="28"/>
          <w:szCs w:val="28"/>
        </w:rPr>
        <w:t>Roman</w:t>
      </w:r>
      <w:proofErr w:type="spellEnd"/>
      <w:r w:rsidRPr="00EC0F4B">
        <w:rPr>
          <w:rFonts w:ascii="Calibri" w:hAnsi="Calibri" w:cs="Arial"/>
          <w:sz w:val="28"/>
          <w:szCs w:val="28"/>
        </w:rPr>
        <w:t xml:space="preserve">, размер шрифта – 12 </w:t>
      </w:r>
      <w:proofErr w:type="spellStart"/>
      <w:r w:rsidRPr="00EC0F4B">
        <w:rPr>
          <w:rFonts w:ascii="Calibri" w:hAnsi="Calibri" w:cs="Arial"/>
          <w:sz w:val="28"/>
          <w:szCs w:val="28"/>
        </w:rPr>
        <w:t>пт</w:t>
      </w:r>
      <w:proofErr w:type="spellEnd"/>
      <w:r w:rsidRPr="00EC0F4B">
        <w:rPr>
          <w:rFonts w:ascii="Calibri" w:hAnsi="Calibri" w:cs="Arial"/>
          <w:sz w:val="28"/>
          <w:szCs w:val="28"/>
        </w:rPr>
        <w:t>, междустрочный интервал – 1,5.</w:t>
      </w:r>
    </w:p>
    <w:p w:rsidR="00866CE2" w:rsidRPr="00EC0F4B" w:rsidRDefault="00866CE2" w:rsidP="00866CE2">
      <w:pPr>
        <w:pStyle w:val="a9"/>
        <w:numPr>
          <w:ilvl w:val="0"/>
          <w:numId w:val="1"/>
        </w:numPr>
        <w:spacing w:before="60" w:beforeAutospacing="0" w:after="0" w:afterAutospacing="0"/>
        <w:jc w:val="both"/>
        <w:rPr>
          <w:rStyle w:val="aa"/>
          <w:rFonts w:ascii="Calibri" w:hAnsi="Calibri" w:cs="Arial"/>
          <w:b w:val="0"/>
          <w:bCs w:val="0"/>
          <w:sz w:val="28"/>
          <w:szCs w:val="28"/>
        </w:rPr>
      </w:pPr>
      <w:r w:rsidRPr="00EC0F4B">
        <w:rPr>
          <w:rFonts w:ascii="Calibri" w:hAnsi="Calibri" w:cs="Arial"/>
          <w:sz w:val="28"/>
          <w:szCs w:val="28"/>
        </w:rPr>
        <w:t>Оформление тезисов работы не должно включать излишеств, в том числе: различных цветов текста, не относящихся к пониманию работы рисунков, больших и вычурных шрифтов и т.п.</w:t>
      </w:r>
    </w:p>
    <w:p w:rsidR="00866CE2" w:rsidRPr="00EC0F4B" w:rsidRDefault="00866CE2" w:rsidP="00866CE2">
      <w:pPr>
        <w:pStyle w:val="a9"/>
        <w:ind w:firstLine="7513"/>
        <w:jc w:val="both"/>
        <w:rPr>
          <w:rStyle w:val="aa"/>
          <w:rFonts w:ascii="Calibri" w:hAnsi="Calibri" w:cs="Arial"/>
          <w:i/>
          <w:iCs/>
          <w:sz w:val="28"/>
          <w:szCs w:val="28"/>
        </w:rPr>
      </w:pPr>
      <w:r w:rsidRPr="00EC0F4B">
        <w:rPr>
          <w:rStyle w:val="aa"/>
          <w:rFonts w:ascii="Calibri" w:hAnsi="Calibri" w:cs="Arial"/>
          <w:i/>
          <w:iCs/>
          <w:sz w:val="28"/>
          <w:szCs w:val="28"/>
        </w:rPr>
        <w:br w:type="page"/>
        <w:t>Приложение 5</w:t>
      </w:r>
    </w:p>
    <w:p w:rsidR="00866CE2" w:rsidRPr="00EC0F4B" w:rsidRDefault="00866CE2" w:rsidP="00866CE2">
      <w:pPr>
        <w:pStyle w:val="a9"/>
        <w:jc w:val="right"/>
        <w:rPr>
          <w:rFonts w:ascii="Calibri" w:hAnsi="Calibri" w:cs="Arial"/>
          <w:b/>
          <w:bCs/>
          <w:sz w:val="28"/>
          <w:szCs w:val="28"/>
        </w:rPr>
      </w:pPr>
    </w:p>
    <w:p w:rsidR="00866CE2" w:rsidRPr="00EC0F4B" w:rsidRDefault="00866CE2" w:rsidP="00866CE2">
      <w:pPr>
        <w:pStyle w:val="a9"/>
        <w:jc w:val="center"/>
        <w:rPr>
          <w:rFonts w:ascii="Calibri" w:hAnsi="Calibri" w:cs="Times New Roman"/>
          <w:b/>
          <w:bCs/>
          <w:sz w:val="28"/>
          <w:szCs w:val="28"/>
        </w:rPr>
      </w:pPr>
      <w:r w:rsidRPr="00EC0F4B">
        <w:rPr>
          <w:rFonts w:ascii="Calibri" w:hAnsi="Calibri" w:cs="Times New Roman"/>
          <w:b/>
          <w:bCs/>
          <w:sz w:val="28"/>
          <w:szCs w:val="28"/>
        </w:rPr>
        <w:t>ПРИМЕР ОФОРМЛЕНИЯ ТЕЗИСОВ</w:t>
      </w:r>
    </w:p>
    <w:p w:rsidR="00866CE2" w:rsidRPr="00EC0F4B" w:rsidRDefault="00866CE2" w:rsidP="00866CE2">
      <w:pPr>
        <w:pStyle w:val="a9"/>
        <w:spacing w:line="360" w:lineRule="auto"/>
        <w:rPr>
          <w:rFonts w:ascii="Calibri" w:hAnsi="Calibri" w:cs="Times New Roman"/>
          <w:b/>
          <w:bCs/>
          <w:sz w:val="28"/>
          <w:szCs w:val="28"/>
        </w:rPr>
      </w:pPr>
      <w:r w:rsidRPr="00EC0F4B">
        <w:rPr>
          <w:rFonts w:ascii="Calibri" w:hAnsi="Calibri" w:cs="Times New Roman"/>
          <w:b/>
          <w:bCs/>
          <w:sz w:val="28"/>
          <w:szCs w:val="28"/>
        </w:rPr>
        <w:t>Секция: «Космос: прошлое и будущее. Космические исследования»</w:t>
      </w:r>
    </w:p>
    <w:p w:rsidR="00866CE2" w:rsidRPr="00EC0F4B" w:rsidRDefault="00866CE2" w:rsidP="00866CE2">
      <w:pPr>
        <w:pStyle w:val="a9"/>
        <w:spacing w:line="360" w:lineRule="auto"/>
        <w:rPr>
          <w:rFonts w:ascii="Calibri" w:hAnsi="Calibri" w:cs="Times New Roman"/>
          <w:b/>
          <w:bCs/>
          <w:sz w:val="28"/>
          <w:szCs w:val="28"/>
        </w:rPr>
      </w:pPr>
      <w:r w:rsidRPr="00EC0F4B">
        <w:rPr>
          <w:rFonts w:ascii="Calibri" w:hAnsi="Calibri" w:cs="Times New Roman"/>
          <w:sz w:val="28"/>
          <w:szCs w:val="28"/>
        </w:rPr>
        <w:t>АКАДЕМИК М.Ф. РЕШЕТНЕВ – ВЫДАЮЩИЙСЯ УЧЕНЫЙ И КОНСТРУКТОР РАКЕТНО-КОСМИЧЕСКОЙ ТЕХНИКИ</w:t>
      </w:r>
    </w:p>
    <w:p w:rsidR="00866CE2" w:rsidRPr="00EC0F4B" w:rsidRDefault="00866CE2" w:rsidP="00866CE2">
      <w:pPr>
        <w:pStyle w:val="a9"/>
        <w:spacing w:line="360" w:lineRule="auto"/>
        <w:jc w:val="both"/>
        <w:rPr>
          <w:rFonts w:ascii="Calibri" w:hAnsi="Calibri" w:cs="Times New Roman"/>
          <w:sz w:val="28"/>
          <w:szCs w:val="28"/>
        </w:rPr>
      </w:pPr>
      <w:r w:rsidRPr="00EC0F4B">
        <w:rPr>
          <w:rFonts w:ascii="Calibri" w:hAnsi="Calibri" w:cs="Times New Roman"/>
          <w:sz w:val="28"/>
          <w:szCs w:val="28"/>
        </w:rPr>
        <w:t xml:space="preserve">Иванов Иван Иванович, </w:t>
      </w:r>
      <w:hyperlink r:id="rId6" w:history="1">
        <w:r w:rsidRPr="00EC0F4B">
          <w:rPr>
            <w:rStyle w:val="a8"/>
            <w:rFonts w:ascii="Calibri" w:hAnsi="Calibri" w:cs="Times New Roman"/>
            <w:sz w:val="28"/>
            <w:szCs w:val="28"/>
          </w:rPr>
          <w:t>ivanov@mail.ru</w:t>
        </w:r>
      </w:hyperlink>
      <w:r w:rsidRPr="00EC0F4B">
        <w:rPr>
          <w:rFonts w:ascii="Calibri" w:hAnsi="Calibri" w:cs="Times New Roman"/>
          <w:sz w:val="28"/>
          <w:szCs w:val="28"/>
        </w:rPr>
        <w:t xml:space="preserve"> , 8-39197-2-45-45., г. Железногорск, СЮТ (школа, ГДТ, и т.п.), класс.</w:t>
      </w:r>
    </w:p>
    <w:p w:rsidR="00866CE2" w:rsidRPr="00EC0F4B" w:rsidRDefault="00866CE2" w:rsidP="00866CE2">
      <w:pPr>
        <w:pStyle w:val="a9"/>
        <w:spacing w:line="360" w:lineRule="auto"/>
        <w:jc w:val="both"/>
        <w:rPr>
          <w:rFonts w:ascii="Calibri" w:hAnsi="Calibri" w:cs="Times New Roman"/>
          <w:sz w:val="28"/>
          <w:szCs w:val="28"/>
        </w:rPr>
      </w:pPr>
      <w:r w:rsidRPr="00EC0F4B">
        <w:rPr>
          <w:rFonts w:ascii="Calibri" w:hAnsi="Calibri" w:cs="Times New Roman"/>
          <w:sz w:val="28"/>
          <w:szCs w:val="28"/>
        </w:rPr>
        <w:t>Руководитель: Иванова Мария Михайловна, учитель физики</w:t>
      </w:r>
    </w:p>
    <w:p w:rsidR="00866CE2" w:rsidRPr="00EC0F4B" w:rsidRDefault="00866CE2" w:rsidP="00866CE2">
      <w:pPr>
        <w:pStyle w:val="a9"/>
        <w:spacing w:line="360" w:lineRule="auto"/>
        <w:jc w:val="both"/>
        <w:rPr>
          <w:rFonts w:ascii="Calibri" w:hAnsi="Calibri" w:cs="Times New Roman"/>
          <w:sz w:val="28"/>
          <w:szCs w:val="28"/>
        </w:rPr>
      </w:pPr>
      <w:r w:rsidRPr="00EC0F4B">
        <w:rPr>
          <w:rFonts w:ascii="Calibri" w:hAnsi="Calibri" w:cs="Times New Roman"/>
          <w:sz w:val="28"/>
          <w:szCs w:val="28"/>
        </w:rPr>
        <w:t>Научный руководитель: Сидоров Павел Викторович, к.т.н.</w:t>
      </w:r>
    </w:p>
    <w:p w:rsidR="00866CE2" w:rsidRPr="00EC0F4B" w:rsidRDefault="00866CE2" w:rsidP="00866CE2">
      <w:pPr>
        <w:widowControl w:val="0"/>
        <w:tabs>
          <w:tab w:val="num" w:pos="180"/>
        </w:tabs>
        <w:autoSpaceDE/>
        <w:autoSpaceDN/>
        <w:spacing w:line="360" w:lineRule="auto"/>
        <w:ind w:firstLine="709"/>
        <w:jc w:val="both"/>
        <w:rPr>
          <w:rFonts w:ascii="Calibri" w:hAnsi="Calibri" w:cs="Times New Roman"/>
          <w:sz w:val="28"/>
          <w:szCs w:val="28"/>
          <w:lang w:val="ru-RU"/>
        </w:rPr>
      </w:pPr>
      <w:r w:rsidRPr="00EC0F4B">
        <w:rPr>
          <w:rFonts w:ascii="Calibri" w:hAnsi="Calibri" w:cs="Times New Roman"/>
          <w:b/>
          <w:bCs/>
          <w:sz w:val="28"/>
          <w:szCs w:val="28"/>
          <w:lang w:val="ru-RU"/>
        </w:rPr>
        <w:t>Актуальность работы…</w:t>
      </w:r>
    </w:p>
    <w:p w:rsidR="00866CE2" w:rsidRPr="00EC0F4B" w:rsidRDefault="00866CE2" w:rsidP="00866CE2">
      <w:pPr>
        <w:widowControl w:val="0"/>
        <w:tabs>
          <w:tab w:val="num" w:pos="180"/>
        </w:tabs>
        <w:autoSpaceDE/>
        <w:autoSpaceDN/>
        <w:spacing w:line="360" w:lineRule="auto"/>
        <w:ind w:firstLine="709"/>
        <w:jc w:val="both"/>
        <w:rPr>
          <w:rFonts w:ascii="Calibri" w:hAnsi="Calibri" w:cs="Times New Roman"/>
          <w:b/>
          <w:bCs/>
          <w:sz w:val="28"/>
          <w:szCs w:val="28"/>
          <w:lang w:val="ru-RU"/>
        </w:rPr>
      </w:pPr>
      <w:r w:rsidRPr="00EC0F4B">
        <w:rPr>
          <w:rFonts w:ascii="Calibri" w:hAnsi="Calibri" w:cs="Times New Roman"/>
          <w:b/>
          <w:bCs/>
          <w:sz w:val="28"/>
          <w:szCs w:val="28"/>
          <w:lang w:val="ru-RU"/>
        </w:rPr>
        <w:t>Цель работы:</w:t>
      </w:r>
    </w:p>
    <w:p w:rsidR="00866CE2" w:rsidRPr="00EC0F4B" w:rsidRDefault="00866CE2" w:rsidP="00866CE2">
      <w:pPr>
        <w:widowControl w:val="0"/>
        <w:tabs>
          <w:tab w:val="num" w:pos="180"/>
        </w:tabs>
        <w:autoSpaceDE/>
        <w:autoSpaceDN/>
        <w:spacing w:line="360" w:lineRule="auto"/>
        <w:ind w:firstLine="709"/>
        <w:jc w:val="both"/>
        <w:rPr>
          <w:rFonts w:ascii="Calibri" w:hAnsi="Calibri" w:cs="Times New Roman"/>
          <w:b/>
          <w:bCs/>
          <w:sz w:val="28"/>
          <w:szCs w:val="28"/>
          <w:lang w:val="ru-RU"/>
        </w:rPr>
      </w:pPr>
      <w:r w:rsidRPr="00EC0F4B">
        <w:rPr>
          <w:rFonts w:ascii="Calibri" w:hAnsi="Calibri" w:cs="Times New Roman"/>
          <w:b/>
          <w:bCs/>
          <w:sz w:val="28"/>
          <w:szCs w:val="28"/>
          <w:lang w:val="ru-RU"/>
        </w:rPr>
        <w:t>Задачи:</w:t>
      </w:r>
    </w:p>
    <w:p w:rsidR="00866CE2" w:rsidRPr="00EC0F4B" w:rsidRDefault="00866CE2" w:rsidP="00866CE2">
      <w:pPr>
        <w:widowControl w:val="0"/>
        <w:tabs>
          <w:tab w:val="num" w:pos="180"/>
        </w:tabs>
        <w:autoSpaceDE/>
        <w:autoSpaceDN/>
        <w:spacing w:line="360" w:lineRule="auto"/>
        <w:ind w:firstLine="709"/>
        <w:jc w:val="both"/>
        <w:rPr>
          <w:rFonts w:ascii="Calibri" w:hAnsi="Calibri" w:cs="Times New Roman"/>
          <w:b/>
          <w:bCs/>
          <w:sz w:val="28"/>
          <w:szCs w:val="28"/>
          <w:lang w:val="ru-RU"/>
        </w:rPr>
      </w:pPr>
      <w:r w:rsidRPr="00EC0F4B">
        <w:rPr>
          <w:rFonts w:ascii="Calibri" w:hAnsi="Calibri" w:cs="Times New Roman"/>
          <w:b/>
          <w:bCs/>
          <w:sz w:val="28"/>
          <w:szCs w:val="28"/>
          <w:lang w:val="ru-RU"/>
        </w:rPr>
        <w:t>Описание особенностей работы …</w:t>
      </w:r>
    </w:p>
    <w:p w:rsidR="00866CE2" w:rsidRPr="00EC0F4B" w:rsidRDefault="00866CE2" w:rsidP="00866CE2">
      <w:pPr>
        <w:widowControl w:val="0"/>
        <w:tabs>
          <w:tab w:val="num" w:pos="180"/>
        </w:tabs>
        <w:autoSpaceDE/>
        <w:autoSpaceDN/>
        <w:spacing w:line="360" w:lineRule="auto"/>
        <w:ind w:firstLine="709"/>
        <w:jc w:val="both"/>
        <w:rPr>
          <w:rFonts w:ascii="Calibri" w:hAnsi="Calibri" w:cs="Times New Roman"/>
          <w:b/>
          <w:bCs/>
          <w:sz w:val="28"/>
          <w:szCs w:val="28"/>
          <w:lang w:val="ru-RU"/>
        </w:rPr>
      </w:pPr>
      <w:r w:rsidRPr="00EC0F4B">
        <w:rPr>
          <w:rFonts w:ascii="Calibri" w:hAnsi="Calibri" w:cs="Times New Roman"/>
          <w:b/>
          <w:bCs/>
          <w:sz w:val="28"/>
          <w:szCs w:val="28"/>
          <w:lang w:val="ru-RU"/>
        </w:rPr>
        <w:t>Выводы:</w:t>
      </w:r>
    </w:p>
    <w:p w:rsidR="00866CE2" w:rsidRPr="00866CE2" w:rsidRDefault="00866CE2" w:rsidP="00866CE2">
      <w:pPr>
        <w:widowControl w:val="0"/>
        <w:tabs>
          <w:tab w:val="num" w:pos="180"/>
        </w:tabs>
        <w:autoSpaceDE/>
        <w:autoSpaceDN/>
        <w:spacing w:line="360" w:lineRule="auto"/>
        <w:ind w:firstLine="709"/>
        <w:jc w:val="both"/>
        <w:rPr>
          <w:rFonts w:ascii="Calibri" w:hAnsi="Calibri" w:cs="Times New Roman"/>
          <w:b/>
          <w:bCs/>
          <w:sz w:val="28"/>
          <w:szCs w:val="28"/>
          <w:lang w:val="ru-RU"/>
        </w:rPr>
      </w:pPr>
      <w:r w:rsidRPr="00EC0F4B">
        <w:rPr>
          <w:rFonts w:ascii="Calibri" w:hAnsi="Calibri" w:cs="Times New Roman"/>
          <w:b/>
          <w:bCs/>
          <w:sz w:val="28"/>
          <w:szCs w:val="28"/>
          <w:lang w:val="ru-RU"/>
        </w:rPr>
        <w:t>Новизна работы…</w:t>
      </w:r>
    </w:p>
    <w:p w:rsidR="00866CE2" w:rsidRPr="00EC0F4B" w:rsidRDefault="00866CE2" w:rsidP="00866CE2">
      <w:pPr>
        <w:pStyle w:val="a9"/>
        <w:spacing w:before="0" w:after="0"/>
        <w:ind w:firstLine="6804"/>
        <w:jc w:val="right"/>
        <w:rPr>
          <w:rFonts w:ascii="Calibri" w:hAnsi="Calibri" w:cs="Arial"/>
          <w:i/>
          <w:iCs/>
          <w:sz w:val="28"/>
          <w:szCs w:val="28"/>
        </w:rPr>
      </w:pPr>
      <w:r w:rsidRPr="00EC0F4B">
        <w:rPr>
          <w:rFonts w:ascii="Calibri" w:hAnsi="Calibri" w:cs="Arial"/>
          <w:b/>
          <w:bCs/>
          <w:i/>
          <w:iCs/>
          <w:sz w:val="28"/>
          <w:szCs w:val="28"/>
        </w:rPr>
        <w:br w:type="page"/>
        <w:t>Приложение 6</w:t>
      </w:r>
    </w:p>
    <w:p w:rsidR="00866CE2" w:rsidRPr="00EC0F4B" w:rsidRDefault="00866CE2" w:rsidP="00866CE2">
      <w:pPr>
        <w:jc w:val="both"/>
        <w:rPr>
          <w:rFonts w:ascii="Calibri" w:hAnsi="Calibri" w:cs="Arial"/>
          <w:b/>
          <w:bCs/>
          <w:sz w:val="28"/>
          <w:szCs w:val="28"/>
          <w:u w:val="single"/>
          <w:lang w:val="ru-RU"/>
        </w:rPr>
      </w:pPr>
    </w:p>
    <w:p w:rsidR="00866CE2" w:rsidRPr="00EC0F4B" w:rsidRDefault="00866CE2" w:rsidP="00866CE2">
      <w:pPr>
        <w:jc w:val="both"/>
        <w:rPr>
          <w:rFonts w:ascii="Calibri" w:hAnsi="Calibri" w:cs="Arial"/>
          <w:b/>
          <w:bCs/>
          <w:sz w:val="28"/>
          <w:szCs w:val="28"/>
          <w:u w:val="single"/>
          <w:lang w:val="ru-RU"/>
        </w:rPr>
      </w:pPr>
      <w:r w:rsidRPr="00EC0F4B">
        <w:rPr>
          <w:rFonts w:ascii="Calibri" w:hAnsi="Calibri" w:cs="Arial"/>
          <w:b/>
          <w:bCs/>
          <w:sz w:val="28"/>
          <w:szCs w:val="28"/>
          <w:u w:val="single"/>
          <w:lang w:val="ru-RU"/>
        </w:rPr>
        <w:t>ОБРАЗЕЦ</w:t>
      </w:r>
    </w:p>
    <w:p w:rsidR="00866CE2" w:rsidRPr="00EC0F4B" w:rsidRDefault="00866CE2" w:rsidP="00866CE2">
      <w:pPr>
        <w:jc w:val="both"/>
        <w:rPr>
          <w:rFonts w:ascii="Calibri" w:hAnsi="Calibri" w:cs="Arial"/>
          <w:sz w:val="28"/>
          <w:szCs w:val="28"/>
          <w:lang w:val="ru-RU"/>
        </w:rPr>
      </w:pPr>
    </w:p>
    <w:p w:rsidR="00866CE2" w:rsidRPr="00EC0F4B" w:rsidRDefault="00866CE2" w:rsidP="00866CE2">
      <w:pPr>
        <w:jc w:val="both"/>
        <w:rPr>
          <w:rFonts w:ascii="Calibri" w:hAnsi="Calibri" w:cs="Arial"/>
          <w:sz w:val="28"/>
          <w:szCs w:val="28"/>
          <w:lang w:val="ru-RU"/>
        </w:rPr>
      </w:pPr>
    </w:p>
    <w:p w:rsidR="00866CE2" w:rsidRPr="00EC0F4B" w:rsidRDefault="00866CE2" w:rsidP="00866CE2">
      <w:pPr>
        <w:jc w:val="center"/>
        <w:rPr>
          <w:rFonts w:ascii="Calibri" w:hAnsi="Calibri" w:cs="Times New Roman"/>
          <w:bCs/>
          <w:sz w:val="28"/>
          <w:szCs w:val="28"/>
          <w:lang w:val="ru-RU"/>
        </w:rPr>
      </w:pPr>
      <w:r>
        <w:rPr>
          <w:rFonts w:ascii="Calibri" w:hAnsi="Calibri" w:cs="Times New Roman"/>
          <w:bCs/>
          <w:sz w:val="28"/>
          <w:szCs w:val="28"/>
        </w:rPr>
        <w:t>X</w:t>
      </w:r>
      <w:r w:rsidRPr="00EC0F4B">
        <w:rPr>
          <w:rFonts w:ascii="Calibri" w:hAnsi="Calibri" w:cs="Times New Roman"/>
          <w:bCs/>
          <w:sz w:val="28"/>
          <w:szCs w:val="28"/>
          <w:lang w:val="ru-RU"/>
        </w:rPr>
        <w:t xml:space="preserve"> муниципальная научно-практическая конференция учащихся</w:t>
      </w:r>
    </w:p>
    <w:p w:rsidR="00866CE2" w:rsidRPr="00EC0F4B" w:rsidRDefault="00866CE2" w:rsidP="00866CE2">
      <w:pPr>
        <w:jc w:val="center"/>
        <w:rPr>
          <w:rFonts w:ascii="Calibri" w:hAnsi="Calibri" w:cs="Times New Roman"/>
          <w:bCs/>
          <w:sz w:val="28"/>
          <w:szCs w:val="28"/>
          <w:lang w:val="ru-RU"/>
        </w:rPr>
      </w:pPr>
      <w:r w:rsidRPr="00EC0F4B">
        <w:rPr>
          <w:rFonts w:ascii="Calibri" w:hAnsi="Calibri" w:cs="Times New Roman"/>
          <w:bCs/>
          <w:sz w:val="28"/>
          <w:szCs w:val="28"/>
          <w:lang w:val="ru-RU"/>
        </w:rPr>
        <w:t>«Космическая отрасль и прикладная космонавтика»</w:t>
      </w:r>
    </w:p>
    <w:p w:rsidR="00866CE2" w:rsidRPr="00EC0F4B" w:rsidRDefault="00866CE2" w:rsidP="00866CE2">
      <w:pPr>
        <w:jc w:val="both"/>
        <w:rPr>
          <w:rFonts w:ascii="Calibri" w:hAnsi="Calibri" w:cs="Times New Roman"/>
          <w:sz w:val="28"/>
          <w:szCs w:val="28"/>
          <w:lang w:val="ru-RU"/>
        </w:rPr>
      </w:pPr>
    </w:p>
    <w:p w:rsidR="00866CE2" w:rsidRPr="00EC0F4B" w:rsidRDefault="00866CE2" w:rsidP="00866CE2">
      <w:pPr>
        <w:pStyle w:val="a9"/>
        <w:jc w:val="center"/>
        <w:rPr>
          <w:rFonts w:ascii="Calibri" w:hAnsi="Calibri" w:cs="Times New Roman"/>
          <w:sz w:val="28"/>
          <w:szCs w:val="28"/>
        </w:rPr>
      </w:pPr>
    </w:p>
    <w:p w:rsidR="00866CE2" w:rsidRPr="00EC0F4B" w:rsidRDefault="00866CE2" w:rsidP="00866CE2">
      <w:pPr>
        <w:pStyle w:val="a9"/>
        <w:jc w:val="center"/>
        <w:rPr>
          <w:rFonts w:ascii="Calibri" w:hAnsi="Calibri" w:cs="Times New Roman"/>
          <w:b/>
          <w:bCs/>
          <w:sz w:val="28"/>
          <w:szCs w:val="28"/>
        </w:rPr>
      </w:pPr>
      <w:r w:rsidRPr="00EC0F4B">
        <w:rPr>
          <w:rFonts w:ascii="Calibri" w:hAnsi="Calibri" w:cs="Times New Roman"/>
          <w:b/>
          <w:sz w:val="28"/>
          <w:szCs w:val="28"/>
        </w:rPr>
        <w:t>НЕБЕСНАЯ МЕХАНИКА ЧЕРНЫХ ДЫР</w:t>
      </w:r>
    </w:p>
    <w:p w:rsidR="00866CE2" w:rsidRPr="00EC0F4B" w:rsidRDefault="00866CE2" w:rsidP="00866CE2">
      <w:pPr>
        <w:jc w:val="both"/>
        <w:rPr>
          <w:rFonts w:ascii="Calibri" w:hAnsi="Calibri" w:cs="Times New Roman"/>
          <w:sz w:val="28"/>
          <w:szCs w:val="28"/>
          <w:lang w:val="ru-RU"/>
        </w:rPr>
      </w:pPr>
    </w:p>
    <w:p w:rsidR="00866CE2" w:rsidRPr="00EC0F4B" w:rsidRDefault="00866CE2" w:rsidP="00866CE2">
      <w:pPr>
        <w:jc w:val="both"/>
        <w:rPr>
          <w:rFonts w:ascii="Calibri" w:hAnsi="Calibri" w:cs="Times New Roman"/>
          <w:sz w:val="28"/>
          <w:szCs w:val="28"/>
          <w:lang w:val="ru-RU"/>
        </w:rPr>
      </w:pPr>
    </w:p>
    <w:p w:rsidR="00866CE2" w:rsidRPr="00EC0F4B" w:rsidRDefault="00866CE2" w:rsidP="00866CE2">
      <w:pPr>
        <w:jc w:val="both"/>
        <w:rPr>
          <w:rFonts w:ascii="Calibri" w:hAnsi="Calibri" w:cs="Times New Roman"/>
          <w:sz w:val="28"/>
          <w:szCs w:val="28"/>
          <w:lang w:val="ru-RU"/>
        </w:rPr>
      </w:pPr>
    </w:p>
    <w:p w:rsidR="00866CE2" w:rsidRPr="00EC0F4B" w:rsidRDefault="00866CE2" w:rsidP="00866CE2">
      <w:pPr>
        <w:jc w:val="both"/>
        <w:rPr>
          <w:rFonts w:ascii="Calibri" w:hAnsi="Calibri" w:cs="Times New Roman"/>
          <w:sz w:val="28"/>
          <w:szCs w:val="28"/>
          <w:lang w:val="ru-RU"/>
        </w:rPr>
      </w:pPr>
    </w:p>
    <w:p w:rsidR="00866CE2" w:rsidRPr="00EC0F4B" w:rsidRDefault="00866CE2" w:rsidP="00866CE2">
      <w:pPr>
        <w:jc w:val="center"/>
        <w:rPr>
          <w:rFonts w:ascii="Calibri" w:hAnsi="Calibri" w:cs="Times New Roman"/>
          <w:sz w:val="28"/>
          <w:szCs w:val="28"/>
          <w:lang w:val="ru-RU"/>
        </w:rPr>
      </w:pPr>
      <w:r w:rsidRPr="00EC0F4B">
        <w:rPr>
          <w:rFonts w:ascii="Calibri" w:hAnsi="Calibri" w:cs="Times New Roman"/>
          <w:sz w:val="28"/>
          <w:szCs w:val="28"/>
          <w:lang w:val="ru-RU"/>
        </w:rPr>
        <w:t>учебно-исследовательская работа</w:t>
      </w:r>
    </w:p>
    <w:p w:rsidR="00866CE2" w:rsidRPr="00EC0F4B" w:rsidRDefault="00866CE2" w:rsidP="00866CE2">
      <w:pPr>
        <w:jc w:val="both"/>
        <w:rPr>
          <w:rFonts w:ascii="Calibri" w:hAnsi="Calibri" w:cs="Times New Roman"/>
          <w:sz w:val="28"/>
          <w:szCs w:val="28"/>
          <w:lang w:val="ru-RU"/>
        </w:rPr>
      </w:pPr>
    </w:p>
    <w:p w:rsidR="00866CE2" w:rsidRPr="00EC0F4B" w:rsidRDefault="00866CE2" w:rsidP="00866CE2">
      <w:pPr>
        <w:jc w:val="both"/>
        <w:rPr>
          <w:rFonts w:ascii="Calibri" w:hAnsi="Calibri" w:cs="Times New Roman"/>
          <w:sz w:val="28"/>
          <w:szCs w:val="28"/>
          <w:lang w:val="ru-RU"/>
        </w:rPr>
      </w:pPr>
    </w:p>
    <w:p w:rsidR="00866CE2" w:rsidRPr="00EC0F4B" w:rsidRDefault="00866CE2" w:rsidP="00866CE2">
      <w:pPr>
        <w:jc w:val="both"/>
        <w:rPr>
          <w:rFonts w:ascii="Calibri" w:hAnsi="Calibri" w:cs="Times New Roman"/>
          <w:sz w:val="28"/>
          <w:szCs w:val="28"/>
          <w:lang w:val="ru-RU"/>
        </w:rPr>
      </w:pPr>
    </w:p>
    <w:p w:rsidR="00866CE2" w:rsidRPr="00EC0F4B" w:rsidRDefault="00866CE2" w:rsidP="00866CE2">
      <w:pPr>
        <w:jc w:val="both"/>
        <w:rPr>
          <w:rFonts w:ascii="Calibri" w:hAnsi="Calibri" w:cs="Times New Roman"/>
          <w:sz w:val="28"/>
          <w:szCs w:val="28"/>
          <w:lang w:val="ru-RU"/>
        </w:rPr>
      </w:pPr>
    </w:p>
    <w:p w:rsidR="00866CE2" w:rsidRPr="00EC0F4B" w:rsidRDefault="00866CE2" w:rsidP="00866CE2">
      <w:pPr>
        <w:jc w:val="right"/>
        <w:rPr>
          <w:rFonts w:ascii="Calibri" w:hAnsi="Calibri" w:cs="Times New Roman"/>
          <w:b/>
          <w:bCs/>
          <w:i/>
          <w:iCs/>
          <w:sz w:val="28"/>
          <w:szCs w:val="28"/>
          <w:lang w:val="ru-RU"/>
        </w:rPr>
      </w:pPr>
      <w:r w:rsidRPr="00EC0F4B">
        <w:rPr>
          <w:rFonts w:ascii="Calibri" w:hAnsi="Calibri" w:cs="Times New Roman"/>
          <w:b/>
          <w:bCs/>
          <w:i/>
          <w:iCs/>
          <w:sz w:val="28"/>
          <w:szCs w:val="28"/>
          <w:lang w:val="ru-RU"/>
        </w:rPr>
        <w:t>Выполнил:</w:t>
      </w:r>
    </w:p>
    <w:p w:rsidR="00866CE2" w:rsidRPr="00EC0F4B" w:rsidRDefault="00866CE2" w:rsidP="00866CE2">
      <w:pPr>
        <w:jc w:val="right"/>
        <w:rPr>
          <w:rFonts w:ascii="Calibri" w:hAnsi="Calibri" w:cs="Times New Roman"/>
          <w:sz w:val="28"/>
          <w:szCs w:val="28"/>
          <w:lang w:val="ru-RU"/>
        </w:rPr>
      </w:pPr>
      <w:r w:rsidRPr="00EC0F4B">
        <w:rPr>
          <w:rFonts w:ascii="Calibri" w:hAnsi="Calibri" w:cs="Times New Roman"/>
          <w:sz w:val="28"/>
          <w:szCs w:val="28"/>
          <w:lang w:val="ru-RU"/>
        </w:rPr>
        <w:t>Иванов Иван Иванович,</w:t>
      </w:r>
    </w:p>
    <w:p w:rsidR="00866CE2" w:rsidRPr="00EC0F4B" w:rsidRDefault="00866CE2" w:rsidP="00866CE2">
      <w:pPr>
        <w:jc w:val="right"/>
        <w:rPr>
          <w:rFonts w:ascii="Calibri" w:hAnsi="Calibri" w:cs="Times New Roman"/>
          <w:sz w:val="28"/>
          <w:szCs w:val="28"/>
          <w:lang w:val="ru-RU"/>
        </w:rPr>
      </w:pPr>
      <w:r w:rsidRPr="00EC0F4B">
        <w:rPr>
          <w:rFonts w:ascii="Calibri" w:hAnsi="Calibri" w:cs="Times New Roman"/>
          <w:sz w:val="28"/>
          <w:szCs w:val="28"/>
          <w:lang w:val="ru-RU"/>
        </w:rPr>
        <w:t>МБУ ДО «СЮТ»</w:t>
      </w:r>
    </w:p>
    <w:p w:rsidR="00866CE2" w:rsidRPr="00EC0F4B" w:rsidRDefault="00866CE2" w:rsidP="00866CE2">
      <w:pPr>
        <w:jc w:val="right"/>
        <w:rPr>
          <w:rFonts w:ascii="Calibri" w:hAnsi="Calibri" w:cs="Times New Roman"/>
          <w:sz w:val="28"/>
          <w:szCs w:val="28"/>
          <w:lang w:val="ru-RU"/>
        </w:rPr>
      </w:pPr>
      <w:r w:rsidRPr="00EC0F4B">
        <w:rPr>
          <w:rFonts w:ascii="Calibri" w:hAnsi="Calibri" w:cs="Times New Roman"/>
          <w:sz w:val="28"/>
          <w:szCs w:val="28"/>
          <w:lang w:val="ru-RU"/>
        </w:rPr>
        <w:t xml:space="preserve">школа 100, 10 </w:t>
      </w:r>
      <w:proofErr w:type="spellStart"/>
      <w:r w:rsidRPr="00EC0F4B">
        <w:rPr>
          <w:rFonts w:ascii="Calibri" w:hAnsi="Calibri" w:cs="Times New Roman"/>
          <w:sz w:val="28"/>
          <w:szCs w:val="28"/>
          <w:lang w:val="ru-RU"/>
        </w:rPr>
        <w:t>кл</w:t>
      </w:r>
      <w:proofErr w:type="spellEnd"/>
      <w:r w:rsidRPr="00EC0F4B">
        <w:rPr>
          <w:rFonts w:ascii="Calibri" w:hAnsi="Calibri" w:cs="Times New Roman"/>
          <w:sz w:val="28"/>
          <w:szCs w:val="28"/>
          <w:lang w:val="ru-RU"/>
        </w:rPr>
        <w:t>.</w:t>
      </w:r>
    </w:p>
    <w:p w:rsidR="00866CE2" w:rsidRPr="00EC0F4B" w:rsidRDefault="00866CE2" w:rsidP="00866CE2">
      <w:pPr>
        <w:jc w:val="right"/>
        <w:rPr>
          <w:rFonts w:ascii="Calibri" w:hAnsi="Calibri" w:cs="Times New Roman"/>
          <w:sz w:val="28"/>
          <w:szCs w:val="28"/>
          <w:lang w:val="ru-RU"/>
        </w:rPr>
      </w:pPr>
    </w:p>
    <w:p w:rsidR="00866CE2" w:rsidRPr="00EC0F4B" w:rsidRDefault="00866CE2" w:rsidP="00866CE2">
      <w:pPr>
        <w:jc w:val="right"/>
        <w:rPr>
          <w:rFonts w:ascii="Calibri" w:hAnsi="Calibri" w:cs="Times New Roman"/>
          <w:bCs/>
          <w:iCs/>
          <w:sz w:val="28"/>
          <w:szCs w:val="28"/>
          <w:lang w:val="ru-RU"/>
        </w:rPr>
      </w:pPr>
      <w:r w:rsidRPr="00EC0F4B">
        <w:rPr>
          <w:rFonts w:ascii="Calibri" w:hAnsi="Calibri" w:cs="Times New Roman"/>
          <w:b/>
          <w:bCs/>
          <w:i/>
          <w:iCs/>
          <w:sz w:val="28"/>
          <w:szCs w:val="28"/>
          <w:lang w:val="ru-RU"/>
        </w:rPr>
        <w:t xml:space="preserve">Руководитель: </w:t>
      </w:r>
    </w:p>
    <w:p w:rsidR="00866CE2" w:rsidRPr="00EC0F4B" w:rsidRDefault="00866CE2" w:rsidP="00866CE2">
      <w:pPr>
        <w:jc w:val="right"/>
        <w:rPr>
          <w:rFonts w:ascii="Calibri" w:hAnsi="Calibri" w:cs="Times New Roman"/>
          <w:bCs/>
          <w:iCs/>
          <w:sz w:val="28"/>
          <w:szCs w:val="28"/>
          <w:lang w:val="ru-RU"/>
        </w:rPr>
      </w:pPr>
      <w:r w:rsidRPr="00EC0F4B">
        <w:rPr>
          <w:rFonts w:ascii="Calibri" w:hAnsi="Calibri" w:cs="Times New Roman"/>
          <w:bCs/>
          <w:iCs/>
          <w:sz w:val="28"/>
          <w:szCs w:val="28"/>
          <w:lang w:val="ru-RU"/>
        </w:rPr>
        <w:t>Иванова Мария Михайловна,</w:t>
      </w:r>
    </w:p>
    <w:p w:rsidR="00866CE2" w:rsidRPr="00EC0F4B" w:rsidRDefault="00866CE2" w:rsidP="00866CE2">
      <w:pPr>
        <w:jc w:val="right"/>
        <w:rPr>
          <w:rFonts w:ascii="Calibri" w:hAnsi="Calibri" w:cs="Times New Roman"/>
          <w:bCs/>
          <w:iCs/>
          <w:sz w:val="28"/>
          <w:szCs w:val="28"/>
          <w:lang w:val="ru-RU"/>
        </w:rPr>
      </w:pPr>
      <w:r w:rsidRPr="00EC0F4B">
        <w:rPr>
          <w:rFonts w:ascii="Calibri" w:hAnsi="Calibri" w:cs="Times New Roman"/>
          <w:bCs/>
          <w:iCs/>
          <w:sz w:val="28"/>
          <w:szCs w:val="28"/>
          <w:lang w:val="ru-RU"/>
        </w:rPr>
        <w:t>учитель физики</w:t>
      </w:r>
    </w:p>
    <w:p w:rsidR="00866CE2" w:rsidRPr="00EC0F4B" w:rsidRDefault="00866CE2" w:rsidP="00866CE2">
      <w:pPr>
        <w:jc w:val="right"/>
        <w:rPr>
          <w:rFonts w:ascii="Calibri" w:hAnsi="Calibri" w:cs="Times New Roman"/>
          <w:b/>
          <w:bCs/>
          <w:i/>
          <w:iCs/>
          <w:sz w:val="28"/>
          <w:szCs w:val="28"/>
          <w:lang w:val="ru-RU"/>
        </w:rPr>
      </w:pPr>
      <w:r w:rsidRPr="00EC0F4B">
        <w:rPr>
          <w:rFonts w:ascii="Calibri" w:hAnsi="Calibri" w:cs="Times New Roman"/>
          <w:b/>
          <w:bCs/>
          <w:i/>
          <w:iCs/>
          <w:sz w:val="28"/>
          <w:szCs w:val="28"/>
          <w:lang w:val="ru-RU"/>
        </w:rPr>
        <w:t>Научный руководитель:</w:t>
      </w:r>
    </w:p>
    <w:p w:rsidR="00866CE2" w:rsidRPr="00EC0F4B" w:rsidRDefault="00866CE2" w:rsidP="00866CE2">
      <w:pPr>
        <w:jc w:val="right"/>
        <w:rPr>
          <w:rFonts w:ascii="Calibri" w:hAnsi="Calibri" w:cs="Times New Roman"/>
          <w:sz w:val="28"/>
          <w:szCs w:val="28"/>
          <w:lang w:val="ru-RU"/>
        </w:rPr>
      </w:pPr>
      <w:r w:rsidRPr="00EC0F4B">
        <w:rPr>
          <w:rFonts w:ascii="Calibri" w:hAnsi="Calibri" w:cs="Times New Roman"/>
          <w:sz w:val="28"/>
          <w:szCs w:val="28"/>
          <w:lang w:val="ru-RU"/>
        </w:rPr>
        <w:t>Сидоров Пётр Викторович,</w:t>
      </w:r>
    </w:p>
    <w:p w:rsidR="00866CE2" w:rsidRPr="00EC0F4B" w:rsidRDefault="00866CE2" w:rsidP="00866CE2">
      <w:pPr>
        <w:jc w:val="right"/>
        <w:rPr>
          <w:rFonts w:ascii="Calibri" w:hAnsi="Calibri" w:cs="Times New Roman"/>
          <w:sz w:val="28"/>
          <w:szCs w:val="28"/>
          <w:lang w:val="ru-RU"/>
        </w:rPr>
      </w:pPr>
      <w:r w:rsidRPr="00EC0F4B">
        <w:rPr>
          <w:rFonts w:ascii="Calibri" w:hAnsi="Calibri" w:cs="Times New Roman"/>
          <w:sz w:val="28"/>
          <w:szCs w:val="28"/>
          <w:lang w:val="ru-RU"/>
        </w:rPr>
        <w:t xml:space="preserve">к.т.н., преподаватель </w:t>
      </w:r>
      <w:r w:rsidRPr="00EC0F4B">
        <w:rPr>
          <w:rFonts w:ascii="Calibri" w:hAnsi="Calibri" w:cs="Times New Roman"/>
          <w:sz w:val="28"/>
          <w:szCs w:val="28"/>
          <w:lang w:val="ru-RU"/>
        </w:rPr>
        <w:tab/>
        <w:t>КГУ</w:t>
      </w:r>
    </w:p>
    <w:p w:rsidR="00866CE2" w:rsidRPr="00EC0F4B" w:rsidRDefault="00866CE2" w:rsidP="00866CE2">
      <w:pPr>
        <w:jc w:val="right"/>
        <w:rPr>
          <w:rFonts w:ascii="Calibri" w:hAnsi="Calibri" w:cs="Times New Roman"/>
          <w:sz w:val="28"/>
          <w:szCs w:val="28"/>
          <w:lang w:val="ru-RU"/>
        </w:rPr>
      </w:pPr>
    </w:p>
    <w:p w:rsidR="00866CE2" w:rsidRPr="00EC0F4B" w:rsidRDefault="00866CE2" w:rsidP="00866CE2">
      <w:pPr>
        <w:jc w:val="right"/>
        <w:rPr>
          <w:rFonts w:ascii="Calibri" w:hAnsi="Calibri" w:cs="Times New Roman"/>
          <w:b/>
          <w:bCs/>
          <w:i/>
          <w:iCs/>
          <w:sz w:val="28"/>
          <w:szCs w:val="28"/>
          <w:lang w:val="ru-RU"/>
        </w:rPr>
      </w:pPr>
      <w:r w:rsidRPr="00EC0F4B">
        <w:rPr>
          <w:rFonts w:ascii="Calibri" w:hAnsi="Calibri" w:cs="Times New Roman"/>
          <w:b/>
          <w:bCs/>
          <w:i/>
          <w:iCs/>
          <w:sz w:val="28"/>
          <w:szCs w:val="28"/>
          <w:lang w:val="ru-RU"/>
        </w:rPr>
        <w:t>Консультант (если имеется):</w:t>
      </w:r>
    </w:p>
    <w:p w:rsidR="00866CE2" w:rsidRPr="00EC0F4B" w:rsidRDefault="00866CE2" w:rsidP="00866CE2">
      <w:pPr>
        <w:jc w:val="right"/>
        <w:rPr>
          <w:rFonts w:ascii="Calibri" w:hAnsi="Calibri" w:cs="Times New Roman"/>
          <w:sz w:val="28"/>
          <w:szCs w:val="28"/>
          <w:lang w:val="ru-RU"/>
        </w:rPr>
      </w:pPr>
      <w:r w:rsidRPr="00EC0F4B">
        <w:rPr>
          <w:rFonts w:ascii="Calibri" w:hAnsi="Calibri" w:cs="Times New Roman"/>
          <w:sz w:val="28"/>
          <w:szCs w:val="28"/>
          <w:lang w:val="ru-RU"/>
        </w:rPr>
        <w:t>Петров Сергей Сергеевич,</w:t>
      </w:r>
    </w:p>
    <w:p w:rsidR="00866CE2" w:rsidRPr="00EC0F4B" w:rsidRDefault="00866CE2" w:rsidP="00866CE2">
      <w:pPr>
        <w:jc w:val="right"/>
        <w:rPr>
          <w:rFonts w:ascii="Calibri" w:hAnsi="Calibri" w:cs="Times New Roman"/>
          <w:sz w:val="28"/>
          <w:szCs w:val="28"/>
          <w:lang w:val="ru-RU"/>
        </w:rPr>
      </w:pPr>
      <w:r w:rsidRPr="00EC0F4B">
        <w:rPr>
          <w:rFonts w:ascii="Calibri" w:hAnsi="Calibri" w:cs="Times New Roman"/>
          <w:sz w:val="28"/>
          <w:szCs w:val="28"/>
          <w:lang w:val="ru-RU"/>
        </w:rPr>
        <w:t xml:space="preserve">к.т.н., </w:t>
      </w:r>
      <w:proofErr w:type="spellStart"/>
      <w:r w:rsidRPr="00EC0F4B">
        <w:rPr>
          <w:rFonts w:ascii="Calibri" w:hAnsi="Calibri" w:cs="Times New Roman"/>
          <w:sz w:val="28"/>
          <w:szCs w:val="28"/>
          <w:lang w:val="ru-RU"/>
        </w:rPr>
        <w:t>ст</w:t>
      </w:r>
      <w:proofErr w:type="gramStart"/>
      <w:r w:rsidRPr="00EC0F4B">
        <w:rPr>
          <w:rFonts w:ascii="Calibri" w:hAnsi="Calibri" w:cs="Times New Roman"/>
          <w:sz w:val="28"/>
          <w:szCs w:val="28"/>
          <w:lang w:val="ru-RU"/>
        </w:rPr>
        <w:t>.п</w:t>
      </w:r>
      <w:proofErr w:type="gramEnd"/>
      <w:r w:rsidRPr="00EC0F4B">
        <w:rPr>
          <w:rFonts w:ascii="Calibri" w:hAnsi="Calibri" w:cs="Times New Roman"/>
          <w:sz w:val="28"/>
          <w:szCs w:val="28"/>
          <w:lang w:val="ru-RU"/>
        </w:rPr>
        <w:t>реподаватель</w:t>
      </w:r>
      <w:proofErr w:type="spellEnd"/>
      <w:r w:rsidRPr="00EC0F4B">
        <w:rPr>
          <w:rFonts w:ascii="Calibri" w:hAnsi="Calibri" w:cs="Times New Roman"/>
          <w:sz w:val="28"/>
          <w:szCs w:val="28"/>
          <w:lang w:val="ru-RU"/>
        </w:rPr>
        <w:t xml:space="preserve"> </w:t>
      </w:r>
      <w:proofErr w:type="spellStart"/>
      <w:r w:rsidRPr="00EC0F4B">
        <w:rPr>
          <w:rFonts w:ascii="Calibri" w:hAnsi="Calibri" w:cs="Times New Roman"/>
          <w:sz w:val="28"/>
          <w:szCs w:val="28"/>
          <w:lang w:val="ru-RU"/>
        </w:rPr>
        <w:t>КрасГУ</w:t>
      </w:r>
      <w:proofErr w:type="spellEnd"/>
    </w:p>
    <w:p w:rsidR="00866CE2" w:rsidRPr="00EC0F4B" w:rsidRDefault="00866CE2" w:rsidP="00866CE2">
      <w:pPr>
        <w:jc w:val="both"/>
        <w:rPr>
          <w:rFonts w:ascii="Calibri" w:hAnsi="Calibri" w:cs="Times New Roman"/>
          <w:sz w:val="28"/>
          <w:szCs w:val="28"/>
          <w:lang w:val="ru-RU"/>
        </w:rPr>
      </w:pPr>
    </w:p>
    <w:p w:rsidR="00866CE2" w:rsidRPr="00EC0F4B" w:rsidRDefault="00866CE2" w:rsidP="00866CE2">
      <w:pPr>
        <w:jc w:val="both"/>
        <w:rPr>
          <w:rFonts w:ascii="Calibri" w:hAnsi="Calibri" w:cs="Times New Roman"/>
          <w:sz w:val="28"/>
          <w:szCs w:val="28"/>
          <w:lang w:val="ru-RU"/>
        </w:rPr>
      </w:pPr>
    </w:p>
    <w:p w:rsidR="00866CE2" w:rsidRPr="00EC0F4B" w:rsidRDefault="00866CE2" w:rsidP="00866CE2">
      <w:pPr>
        <w:jc w:val="both"/>
        <w:rPr>
          <w:rFonts w:ascii="Calibri" w:hAnsi="Calibri" w:cs="Times New Roman"/>
          <w:sz w:val="28"/>
          <w:szCs w:val="28"/>
          <w:lang w:val="ru-RU"/>
        </w:rPr>
      </w:pPr>
    </w:p>
    <w:p w:rsidR="00866CE2" w:rsidRPr="00EC0F4B" w:rsidRDefault="00866CE2" w:rsidP="00866CE2">
      <w:pPr>
        <w:jc w:val="center"/>
        <w:rPr>
          <w:rFonts w:ascii="Calibri" w:hAnsi="Calibri" w:cs="Times New Roman"/>
          <w:sz w:val="28"/>
          <w:szCs w:val="28"/>
          <w:lang w:val="ru-RU"/>
        </w:rPr>
      </w:pPr>
      <w:bookmarkStart w:id="0" w:name="_GoBack"/>
      <w:bookmarkEnd w:id="0"/>
      <w:r w:rsidRPr="00EC0F4B">
        <w:rPr>
          <w:rFonts w:ascii="Calibri" w:hAnsi="Calibri" w:cs="Times New Roman"/>
          <w:sz w:val="28"/>
          <w:szCs w:val="28"/>
          <w:lang w:val="ru-RU"/>
        </w:rPr>
        <w:t>Железногорск</w:t>
      </w:r>
    </w:p>
    <w:p w:rsidR="00866CE2" w:rsidRPr="00CC3593" w:rsidRDefault="00866CE2" w:rsidP="00866CE2">
      <w:pPr>
        <w:pStyle w:val="1"/>
        <w:jc w:val="center"/>
        <w:rPr>
          <w:rFonts w:ascii="Calibri" w:hAnsi="Calibri" w:cs="Times New Roman"/>
          <w:b w:val="0"/>
          <w:sz w:val="28"/>
          <w:szCs w:val="28"/>
        </w:rPr>
        <w:sectPr w:rsidR="00866CE2" w:rsidRPr="00CC3593" w:rsidSect="00656389">
          <w:footerReference w:type="default" r:id="rId7"/>
          <w:headerReference w:type="first" r:id="rId8"/>
          <w:footerReference w:type="first" r:id="rId9"/>
          <w:pgSz w:w="11907" w:h="16840" w:code="9"/>
          <w:pgMar w:top="851" w:right="851" w:bottom="709" w:left="1418" w:header="510" w:footer="680" w:gutter="0"/>
          <w:cols w:space="709"/>
          <w:titlePg/>
        </w:sectPr>
      </w:pPr>
      <w:r w:rsidRPr="00EC0F4B">
        <w:rPr>
          <w:rFonts w:ascii="Calibri" w:hAnsi="Calibri" w:cs="Times New Roman"/>
          <w:b w:val="0"/>
          <w:sz w:val="28"/>
          <w:szCs w:val="28"/>
          <w:lang w:val="ru-RU"/>
        </w:rPr>
        <w:t>20</w:t>
      </w:r>
      <w:r>
        <w:rPr>
          <w:rFonts w:ascii="Calibri" w:hAnsi="Calibri" w:cs="Times New Roman"/>
          <w:b w:val="0"/>
          <w:sz w:val="28"/>
          <w:szCs w:val="28"/>
        </w:rPr>
        <w:t>22</w:t>
      </w:r>
    </w:p>
    <w:p w:rsidR="00866CE2" w:rsidRPr="00EC0F4B" w:rsidRDefault="00866CE2" w:rsidP="00866CE2">
      <w:pPr>
        <w:spacing w:before="60"/>
        <w:ind w:firstLine="7513"/>
        <w:jc w:val="right"/>
        <w:rPr>
          <w:rFonts w:ascii="Calibri" w:hAnsi="Calibri" w:cs="Arial"/>
          <w:i/>
          <w:iCs/>
          <w:sz w:val="28"/>
          <w:szCs w:val="28"/>
          <w:lang w:val="ru-RU"/>
        </w:rPr>
      </w:pPr>
      <w:r w:rsidRPr="00EC0F4B">
        <w:rPr>
          <w:rFonts w:ascii="Calibri" w:hAnsi="Calibri" w:cs="Arial"/>
          <w:b/>
          <w:bCs/>
          <w:i/>
          <w:iCs/>
          <w:sz w:val="28"/>
          <w:szCs w:val="28"/>
          <w:lang w:val="ru-RU"/>
        </w:rPr>
        <w:t>Приложение 7</w:t>
      </w:r>
    </w:p>
    <w:p w:rsidR="00866CE2" w:rsidRPr="00EC0F4B" w:rsidRDefault="00866CE2" w:rsidP="00866CE2">
      <w:pPr>
        <w:jc w:val="both"/>
        <w:rPr>
          <w:rFonts w:ascii="Calibri" w:hAnsi="Calibri" w:cs="Arial"/>
          <w:b/>
          <w:sz w:val="28"/>
          <w:szCs w:val="28"/>
          <w:lang w:val="ru-RU"/>
        </w:rPr>
      </w:pPr>
      <w:r w:rsidRPr="00EC0F4B">
        <w:rPr>
          <w:rFonts w:ascii="Calibri" w:hAnsi="Calibri" w:cs="Arial"/>
          <w:b/>
          <w:sz w:val="28"/>
          <w:szCs w:val="28"/>
          <w:lang w:val="ru-RU"/>
        </w:rPr>
        <w:t>Заявка на участие в конференции</w:t>
      </w:r>
    </w:p>
    <w:p w:rsidR="00866CE2" w:rsidRPr="00635C73" w:rsidRDefault="00866CE2" w:rsidP="00866CE2">
      <w:pPr>
        <w:ind w:firstLine="454"/>
        <w:jc w:val="both"/>
        <w:rPr>
          <w:rFonts w:ascii="Calibri" w:hAnsi="Calibri" w:cs="Arial"/>
          <w:color w:val="FF0000"/>
          <w:sz w:val="28"/>
          <w:szCs w:val="28"/>
          <w:lang w:val="ru-RU"/>
        </w:rPr>
      </w:pPr>
      <w:r w:rsidRPr="00EC0F4B">
        <w:rPr>
          <w:rFonts w:ascii="Calibri" w:hAnsi="Calibri" w:cs="Arial"/>
          <w:sz w:val="28"/>
          <w:szCs w:val="28"/>
          <w:lang w:val="ru-RU"/>
        </w:rPr>
        <w:t xml:space="preserve">Принимаются только заявки по форме. При коллективной работе все данные заполняются на каждого соавтора (смотрите строгость совпадения названия работы). </w:t>
      </w:r>
      <w:r w:rsidRPr="009E00A1">
        <w:rPr>
          <w:rFonts w:ascii="Calibri" w:hAnsi="Calibri" w:cs="Arial"/>
          <w:bCs/>
          <w:sz w:val="28"/>
          <w:szCs w:val="28"/>
          <w:lang w:val="ru-RU"/>
        </w:rPr>
        <w:t xml:space="preserve">Последний день подачи заявок </w:t>
      </w:r>
      <w:r>
        <w:rPr>
          <w:rFonts w:ascii="Calibri" w:hAnsi="Calibri" w:cs="Arial"/>
          <w:bCs/>
          <w:sz w:val="28"/>
          <w:szCs w:val="28"/>
        </w:rPr>
        <w:t>14</w:t>
      </w:r>
      <w:r w:rsidRPr="009E00A1">
        <w:rPr>
          <w:rFonts w:ascii="Calibri" w:hAnsi="Calibri" w:cs="Arial"/>
          <w:bCs/>
          <w:sz w:val="28"/>
          <w:szCs w:val="28"/>
          <w:lang w:val="ru-RU"/>
        </w:rPr>
        <w:t xml:space="preserve"> апреля </w:t>
      </w:r>
      <w:r>
        <w:rPr>
          <w:rFonts w:ascii="Calibri" w:hAnsi="Calibri" w:cs="Arial"/>
          <w:bCs/>
          <w:sz w:val="28"/>
          <w:szCs w:val="28"/>
        </w:rPr>
        <w:t xml:space="preserve">2022 </w:t>
      </w:r>
      <w:r>
        <w:rPr>
          <w:rFonts w:ascii="Calibri" w:hAnsi="Calibri" w:cs="Arial"/>
          <w:bCs/>
          <w:sz w:val="28"/>
          <w:szCs w:val="28"/>
          <w:lang w:val="ru-RU"/>
        </w:rPr>
        <w:t>года.</w:t>
      </w:r>
    </w:p>
    <w:tbl>
      <w:tblPr>
        <w:tblW w:w="1590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135"/>
        <w:gridCol w:w="1418"/>
        <w:gridCol w:w="708"/>
        <w:gridCol w:w="1276"/>
        <w:gridCol w:w="1418"/>
        <w:gridCol w:w="1284"/>
        <w:gridCol w:w="992"/>
        <w:gridCol w:w="850"/>
        <w:gridCol w:w="1985"/>
        <w:gridCol w:w="1417"/>
        <w:gridCol w:w="1701"/>
        <w:gridCol w:w="1720"/>
      </w:tblGrid>
      <w:tr w:rsidR="00866CE2" w:rsidRPr="00EC0F4B" w:rsidTr="009D4A23">
        <w:trPr>
          <w:trHeight w:val="151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E2" w:rsidRPr="009D4A23" w:rsidRDefault="00866CE2" w:rsidP="00840C3D">
            <w:pPr>
              <w:autoSpaceDE/>
              <w:autoSpaceDN/>
              <w:rPr>
                <w:rFonts w:ascii="Calibri" w:hAnsi="Calibri" w:cs="Arial"/>
                <w:sz w:val="24"/>
                <w:szCs w:val="24"/>
                <w:lang w:val="ru-RU"/>
              </w:rPr>
            </w:pPr>
            <w:r w:rsidRPr="009D4A23">
              <w:rPr>
                <w:rFonts w:ascii="Calibri" w:hAnsi="Calibri" w:cs="Arial"/>
                <w:sz w:val="24"/>
                <w:szCs w:val="24"/>
                <w:lang w:val="ru-RU"/>
              </w:rPr>
              <w:t>Секция</w:t>
            </w:r>
          </w:p>
          <w:p w:rsidR="00866CE2" w:rsidRPr="009D4A23" w:rsidRDefault="00866CE2" w:rsidP="00840C3D">
            <w:pPr>
              <w:tabs>
                <w:tab w:val="left" w:pos="600"/>
              </w:tabs>
              <w:autoSpaceDE/>
              <w:autoSpaceDN/>
              <w:rPr>
                <w:rFonts w:ascii="Calibri" w:hAnsi="Calibri" w:cs="Arial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CE2" w:rsidRPr="009D4A23" w:rsidRDefault="00866CE2" w:rsidP="00840C3D">
            <w:pPr>
              <w:autoSpaceDE/>
              <w:autoSpaceDN/>
              <w:rPr>
                <w:rFonts w:ascii="Calibri" w:hAnsi="Calibri" w:cs="Arial"/>
                <w:sz w:val="24"/>
                <w:szCs w:val="24"/>
                <w:lang w:val="ru-RU"/>
              </w:rPr>
            </w:pPr>
            <w:r w:rsidRPr="009D4A23">
              <w:rPr>
                <w:rFonts w:ascii="Calibri" w:hAnsi="Calibri" w:cs="Arial"/>
                <w:sz w:val="24"/>
                <w:szCs w:val="24"/>
                <w:lang w:val="ru-RU"/>
              </w:rPr>
              <w:t>Фамилия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CE2" w:rsidRPr="009D4A23" w:rsidRDefault="00866CE2" w:rsidP="00840C3D">
            <w:pPr>
              <w:autoSpaceDE/>
              <w:autoSpaceDN/>
              <w:rPr>
                <w:rFonts w:ascii="Calibri" w:hAnsi="Calibri" w:cs="Arial"/>
                <w:sz w:val="24"/>
                <w:szCs w:val="24"/>
                <w:lang w:val="ru-RU"/>
              </w:rPr>
            </w:pPr>
            <w:r w:rsidRPr="009D4A23">
              <w:rPr>
                <w:rFonts w:ascii="Calibri" w:hAnsi="Calibri" w:cs="Arial"/>
                <w:sz w:val="24"/>
                <w:szCs w:val="24"/>
                <w:lang w:val="ru-RU"/>
              </w:rPr>
              <w:t>Имя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CE2" w:rsidRPr="009D4A23" w:rsidRDefault="00866CE2" w:rsidP="00840C3D">
            <w:pPr>
              <w:autoSpaceDE/>
              <w:autoSpaceDN/>
              <w:rPr>
                <w:rFonts w:ascii="Calibri" w:hAnsi="Calibri" w:cs="Arial"/>
                <w:sz w:val="24"/>
                <w:szCs w:val="24"/>
                <w:lang w:val="ru-RU"/>
              </w:rPr>
            </w:pPr>
            <w:r w:rsidRPr="009D4A23">
              <w:rPr>
                <w:rFonts w:ascii="Calibri" w:hAnsi="Calibri" w:cs="Arial"/>
                <w:sz w:val="24"/>
                <w:szCs w:val="24"/>
                <w:lang w:val="ru-RU"/>
              </w:rPr>
              <w:t xml:space="preserve">Отчество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E2" w:rsidRPr="009D4A23" w:rsidRDefault="00866CE2" w:rsidP="00840C3D">
            <w:pPr>
              <w:autoSpaceDE/>
              <w:autoSpaceDN/>
              <w:rPr>
                <w:rFonts w:ascii="Calibri" w:hAnsi="Calibri" w:cs="Arial"/>
                <w:sz w:val="24"/>
                <w:szCs w:val="24"/>
                <w:lang w:val="ru-RU"/>
              </w:rPr>
            </w:pPr>
            <w:r w:rsidRPr="009D4A23">
              <w:rPr>
                <w:rFonts w:ascii="Calibri" w:hAnsi="Calibri" w:cs="Arial"/>
                <w:sz w:val="24"/>
                <w:szCs w:val="24"/>
                <w:lang w:val="ru-RU"/>
              </w:rPr>
              <w:t>Дата рождения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CE2" w:rsidRPr="009D4A23" w:rsidRDefault="00866CE2" w:rsidP="00840C3D">
            <w:pPr>
              <w:autoSpaceDE/>
              <w:autoSpaceDN/>
              <w:rPr>
                <w:rFonts w:ascii="Calibri" w:hAnsi="Calibri" w:cs="Arial"/>
                <w:sz w:val="24"/>
                <w:szCs w:val="24"/>
                <w:lang w:val="ru-RU"/>
              </w:rPr>
            </w:pPr>
            <w:r w:rsidRPr="009D4A23">
              <w:rPr>
                <w:rFonts w:ascii="Calibri" w:hAnsi="Calibri" w:cs="Arial"/>
                <w:sz w:val="24"/>
                <w:szCs w:val="24"/>
                <w:lang w:val="ru-RU"/>
              </w:rPr>
              <w:t>Телефон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CE2" w:rsidRPr="009D4A23" w:rsidRDefault="00866CE2" w:rsidP="00840C3D">
            <w:pPr>
              <w:autoSpaceDE/>
              <w:autoSpaceDN/>
              <w:rPr>
                <w:rFonts w:ascii="Calibri" w:hAnsi="Calibri" w:cs="Arial"/>
                <w:sz w:val="24"/>
                <w:szCs w:val="24"/>
                <w:lang w:val="ru-RU"/>
              </w:rPr>
            </w:pPr>
            <w:r w:rsidRPr="009D4A23">
              <w:rPr>
                <w:rFonts w:ascii="Calibri" w:hAnsi="Calibri" w:cs="Arial"/>
                <w:sz w:val="24"/>
                <w:szCs w:val="24"/>
                <w:lang w:val="ru-RU"/>
              </w:rPr>
              <w:t>Школа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CE2" w:rsidRPr="009D4A23" w:rsidRDefault="00866CE2" w:rsidP="00840C3D">
            <w:pPr>
              <w:autoSpaceDE/>
              <w:autoSpaceDN/>
              <w:rPr>
                <w:rFonts w:ascii="Calibri" w:hAnsi="Calibri" w:cs="Arial"/>
                <w:sz w:val="24"/>
                <w:szCs w:val="24"/>
                <w:lang w:val="ru-RU"/>
              </w:rPr>
            </w:pPr>
            <w:r w:rsidRPr="009D4A23">
              <w:rPr>
                <w:rFonts w:ascii="Calibri" w:hAnsi="Calibri" w:cs="Arial"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CE2" w:rsidRPr="009D4A23" w:rsidRDefault="00866CE2" w:rsidP="00840C3D">
            <w:pPr>
              <w:autoSpaceDE/>
              <w:autoSpaceDN/>
              <w:rPr>
                <w:rFonts w:ascii="Calibri" w:hAnsi="Calibri" w:cs="Arial"/>
                <w:sz w:val="24"/>
                <w:szCs w:val="24"/>
                <w:lang w:val="ru-RU"/>
              </w:rPr>
            </w:pPr>
            <w:r w:rsidRPr="009D4A23">
              <w:rPr>
                <w:rFonts w:ascii="Calibri" w:hAnsi="Calibri" w:cs="Arial"/>
                <w:sz w:val="24"/>
                <w:szCs w:val="24"/>
                <w:lang w:val="ru-RU"/>
              </w:rPr>
              <w:t>Представляемое учебное заведение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CE2" w:rsidRPr="009D4A23" w:rsidRDefault="00866CE2" w:rsidP="00840C3D">
            <w:pPr>
              <w:autoSpaceDE/>
              <w:autoSpaceDN/>
              <w:rPr>
                <w:rFonts w:ascii="Calibri" w:hAnsi="Calibri" w:cs="Arial"/>
                <w:sz w:val="24"/>
                <w:szCs w:val="24"/>
                <w:lang w:val="ru-RU"/>
              </w:rPr>
            </w:pPr>
            <w:r w:rsidRPr="009D4A23">
              <w:rPr>
                <w:rFonts w:ascii="Calibri" w:hAnsi="Calibri" w:cs="Arial"/>
                <w:sz w:val="24"/>
                <w:szCs w:val="24"/>
                <w:lang w:val="ru-RU"/>
              </w:rPr>
              <w:t>Название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CE2" w:rsidRPr="009D4A23" w:rsidRDefault="00866CE2" w:rsidP="00840C3D">
            <w:pPr>
              <w:autoSpaceDE/>
              <w:autoSpaceDN/>
              <w:rPr>
                <w:rFonts w:ascii="Calibri" w:hAnsi="Calibri" w:cs="Arial"/>
                <w:sz w:val="24"/>
                <w:szCs w:val="24"/>
                <w:lang w:val="ru-RU"/>
              </w:rPr>
            </w:pPr>
            <w:r w:rsidRPr="009D4A23">
              <w:rPr>
                <w:rFonts w:ascii="Calibri" w:hAnsi="Calibri" w:cs="Arial"/>
                <w:sz w:val="24"/>
                <w:szCs w:val="24"/>
                <w:lang w:val="ru-RU"/>
              </w:rPr>
              <w:t xml:space="preserve">Руководитель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CE2" w:rsidRPr="009D4A23" w:rsidRDefault="00866CE2" w:rsidP="00840C3D">
            <w:pPr>
              <w:autoSpaceDE/>
              <w:autoSpaceDN/>
              <w:rPr>
                <w:rFonts w:ascii="Calibri" w:hAnsi="Calibri" w:cs="Arial"/>
                <w:sz w:val="24"/>
                <w:szCs w:val="24"/>
                <w:lang w:val="ru-RU"/>
              </w:rPr>
            </w:pPr>
            <w:r w:rsidRPr="009D4A23">
              <w:rPr>
                <w:rFonts w:ascii="Calibri" w:hAnsi="Calibri" w:cs="Arial"/>
                <w:sz w:val="24"/>
                <w:szCs w:val="24"/>
                <w:lang w:val="ru-RU"/>
              </w:rPr>
              <w:t>Необходимые средства ТСО</w:t>
            </w:r>
          </w:p>
        </w:tc>
      </w:tr>
      <w:tr w:rsidR="00866CE2" w:rsidRPr="00EC0F4B" w:rsidTr="009D4A23">
        <w:trPr>
          <w:trHeight w:val="74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E2" w:rsidRPr="00EC0F4B" w:rsidRDefault="00866CE2" w:rsidP="00840C3D">
            <w:pPr>
              <w:autoSpaceDE/>
              <w:autoSpaceDN/>
              <w:jc w:val="both"/>
              <w:rPr>
                <w:rFonts w:ascii="Calibri" w:hAnsi="Calibri" w:cs="Arial"/>
                <w:sz w:val="28"/>
                <w:szCs w:val="28"/>
                <w:lang w:val="ru-RU"/>
              </w:rPr>
            </w:pPr>
            <w:r w:rsidRPr="00EC0F4B">
              <w:rPr>
                <w:rFonts w:ascii="Calibri" w:hAnsi="Calibri" w:cs="Arial"/>
                <w:sz w:val="28"/>
                <w:szCs w:val="28"/>
                <w:lang w:val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6CE2" w:rsidRPr="00EC0F4B" w:rsidRDefault="00866CE2" w:rsidP="00840C3D">
            <w:pPr>
              <w:autoSpaceDE/>
              <w:autoSpaceDN/>
              <w:jc w:val="both"/>
              <w:rPr>
                <w:rFonts w:ascii="Calibri" w:hAnsi="Calibri" w:cs="Arial"/>
                <w:sz w:val="28"/>
                <w:szCs w:val="28"/>
                <w:lang w:val="ru-RU"/>
              </w:rPr>
            </w:pPr>
            <w:r w:rsidRPr="00EC0F4B">
              <w:rPr>
                <w:rFonts w:ascii="Calibri" w:hAnsi="Calibri" w:cs="Arial"/>
                <w:sz w:val="28"/>
                <w:szCs w:val="28"/>
                <w:lang w:val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6CE2" w:rsidRPr="00EC0F4B" w:rsidRDefault="00866CE2" w:rsidP="00840C3D">
            <w:pPr>
              <w:autoSpaceDE/>
              <w:autoSpaceDN/>
              <w:jc w:val="both"/>
              <w:rPr>
                <w:rFonts w:ascii="Calibri" w:hAnsi="Calibri" w:cs="Arial"/>
                <w:sz w:val="28"/>
                <w:szCs w:val="28"/>
                <w:lang w:val="ru-RU"/>
              </w:rPr>
            </w:pPr>
            <w:r w:rsidRPr="00EC0F4B">
              <w:rPr>
                <w:rFonts w:ascii="Calibri" w:hAnsi="Calibri" w:cs="Arial"/>
                <w:sz w:val="28"/>
                <w:szCs w:val="28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CE2" w:rsidRPr="00EC0F4B" w:rsidRDefault="00866CE2" w:rsidP="00840C3D">
            <w:pPr>
              <w:autoSpaceDE/>
              <w:autoSpaceDN/>
              <w:jc w:val="both"/>
              <w:rPr>
                <w:rFonts w:ascii="Calibri" w:hAnsi="Calibri" w:cs="Arial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E2" w:rsidRPr="00EC0F4B" w:rsidRDefault="00866CE2" w:rsidP="00840C3D">
            <w:pPr>
              <w:autoSpaceDE/>
              <w:autoSpaceDN/>
              <w:jc w:val="both"/>
              <w:rPr>
                <w:rFonts w:ascii="Calibri" w:hAnsi="Calibri" w:cs="Arial"/>
                <w:sz w:val="28"/>
                <w:szCs w:val="28"/>
                <w:lang w:val="ru-RU"/>
              </w:rPr>
            </w:pPr>
            <w:r w:rsidRPr="00EC0F4B">
              <w:rPr>
                <w:rFonts w:ascii="Calibri" w:hAnsi="Calibri" w:cs="Arial"/>
                <w:sz w:val="28"/>
                <w:szCs w:val="28"/>
                <w:lang w:val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6CE2" w:rsidRPr="00EC0F4B" w:rsidRDefault="00866CE2" w:rsidP="00840C3D">
            <w:pPr>
              <w:autoSpaceDE/>
              <w:autoSpaceDN/>
              <w:jc w:val="both"/>
              <w:rPr>
                <w:rFonts w:ascii="Calibri" w:hAnsi="Calibri" w:cs="Arial"/>
                <w:sz w:val="28"/>
                <w:szCs w:val="28"/>
                <w:lang w:val="ru-RU"/>
              </w:rPr>
            </w:pPr>
            <w:r w:rsidRPr="00EC0F4B">
              <w:rPr>
                <w:rFonts w:ascii="Calibri" w:hAnsi="Calibri" w:cs="Arial"/>
                <w:sz w:val="28"/>
                <w:szCs w:val="28"/>
                <w:lang w:val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6CE2" w:rsidRPr="00EC0F4B" w:rsidRDefault="00866CE2" w:rsidP="00840C3D">
            <w:pPr>
              <w:autoSpaceDE/>
              <w:autoSpaceDN/>
              <w:jc w:val="both"/>
              <w:rPr>
                <w:rFonts w:ascii="Calibri" w:hAnsi="Calibri" w:cs="Arial"/>
                <w:sz w:val="28"/>
                <w:szCs w:val="28"/>
                <w:lang w:val="ru-RU"/>
              </w:rPr>
            </w:pPr>
            <w:r w:rsidRPr="00EC0F4B">
              <w:rPr>
                <w:rFonts w:ascii="Calibri" w:hAnsi="Calibri" w:cs="Arial"/>
                <w:sz w:val="28"/>
                <w:szCs w:val="28"/>
                <w:lang w:val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6CE2" w:rsidRPr="00EC0F4B" w:rsidRDefault="00866CE2" w:rsidP="00840C3D">
            <w:pPr>
              <w:autoSpaceDE/>
              <w:autoSpaceDN/>
              <w:jc w:val="both"/>
              <w:rPr>
                <w:rFonts w:ascii="Calibri" w:hAnsi="Calibri" w:cs="Arial"/>
                <w:sz w:val="28"/>
                <w:szCs w:val="28"/>
                <w:lang w:val="ru-RU"/>
              </w:rPr>
            </w:pPr>
            <w:r w:rsidRPr="00EC0F4B">
              <w:rPr>
                <w:rFonts w:ascii="Calibri" w:hAnsi="Calibri" w:cs="Arial"/>
                <w:sz w:val="28"/>
                <w:szCs w:val="28"/>
                <w:lang w:val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6CE2" w:rsidRPr="00EC0F4B" w:rsidRDefault="00866CE2" w:rsidP="00840C3D">
            <w:pPr>
              <w:autoSpaceDE/>
              <w:autoSpaceDN/>
              <w:jc w:val="both"/>
              <w:rPr>
                <w:rFonts w:ascii="Calibri" w:hAnsi="Calibri" w:cs="Arial"/>
                <w:sz w:val="28"/>
                <w:szCs w:val="28"/>
                <w:lang w:val="ru-RU"/>
              </w:rPr>
            </w:pPr>
            <w:r w:rsidRPr="00EC0F4B">
              <w:rPr>
                <w:rFonts w:ascii="Calibri" w:hAnsi="Calibri" w:cs="Arial"/>
                <w:sz w:val="28"/>
                <w:szCs w:val="28"/>
                <w:lang w:val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6CE2" w:rsidRPr="00EC0F4B" w:rsidRDefault="00866CE2" w:rsidP="00840C3D">
            <w:pPr>
              <w:autoSpaceDE/>
              <w:autoSpaceDN/>
              <w:jc w:val="both"/>
              <w:rPr>
                <w:rFonts w:ascii="Calibri" w:hAnsi="Calibri" w:cs="Arial"/>
                <w:sz w:val="28"/>
                <w:szCs w:val="28"/>
                <w:lang w:val="ru-RU"/>
              </w:rPr>
            </w:pPr>
            <w:r w:rsidRPr="00EC0F4B">
              <w:rPr>
                <w:rFonts w:ascii="Calibri" w:hAnsi="Calibri" w:cs="Arial"/>
                <w:sz w:val="28"/>
                <w:szCs w:val="28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6CE2" w:rsidRPr="00EC0F4B" w:rsidRDefault="00866CE2" w:rsidP="00840C3D">
            <w:pPr>
              <w:autoSpaceDE/>
              <w:autoSpaceDN/>
              <w:jc w:val="both"/>
              <w:rPr>
                <w:rFonts w:ascii="Calibri" w:hAnsi="Calibri" w:cs="Arial"/>
                <w:sz w:val="28"/>
                <w:szCs w:val="28"/>
                <w:lang w:val="ru-RU"/>
              </w:rPr>
            </w:pPr>
            <w:r w:rsidRPr="00EC0F4B">
              <w:rPr>
                <w:rFonts w:ascii="Calibri" w:hAnsi="Calibri" w:cs="Arial"/>
                <w:sz w:val="28"/>
                <w:szCs w:val="28"/>
                <w:lang w:val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6CE2" w:rsidRPr="00EC0F4B" w:rsidRDefault="00866CE2" w:rsidP="00840C3D">
            <w:pPr>
              <w:autoSpaceDE/>
              <w:autoSpaceDN/>
              <w:jc w:val="both"/>
              <w:rPr>
                <w:rFonts w:ascii="Calibri" w:hAnsi="Calibri" w:cs="Arial"/>
                <w:sz w:val="28"/>
                <w:szCs w:val="28"/>
                <w:lang w:val="ru-RU"/>
              </w:rPr>
            </w:pPr>
            <w:r w:rsidRPr="00EC0F4B">
              <w:rPr>
                <w:rFonts w:ascii="Calibri" w:hAnsi="Calibri" w:cs="Arial"/>
                <w:sz w:val="28"/>
                <w:szCs w:val="28"/>
                <w:lang w:val="ru-RU"/>
              </w:rPr>
              <w:t> </w:t>
            </w:r>
          </w:p>
        </w:tc>
      </w:tr>
    </w:tbl>
    <w:p w:rsidR="00866CE2" w:rsidRPr="00EC0F4B" w:rsidRDefault="00866CE2" w:rsidP="00866CE2">
      <w:pPr>
        <w:pStyle w:val="1"/>
        <w:tabs>
          <w:tab w:val="left" w:pos="7800"/>
        </w:tabs>
        <w:jc w:val="both"/>
        <w:rPr>
          <w:rFonts w:ascii="Calibri" w:hAnsi="Calibri" w:cs="Arial"/>
          <w:i/>
          <w:iCs/>
          <w:sz w:val="28"/>
          <w:szCs w:val="28"/>
          <w:lang w:val="ru-RU"/>
        </w:rPr>
      </w:pPr>
    </w:p>
    <w:p w:rsidR="00866CE2" w:rsidRPr="00EC0F4B" w:rsidRDefault="00866CE2" w:rsidP="00866CE2">
      <w:pPr>
        <w:rPr>
          <w:rFonts w:ascii="Calibri" w:hAnsi="Calibri"/>
          <w:sz w:val="28"/>
          <w:szCs w:val="28"/>
          <w:lang w:val="ru-RU"/>
        </w:rPr>
      </w:pPr>
    </w:p>
    <w:p w:rsidR="00866CE2" w:rsidRPr="00EC0F4B" w:rsidRDefault="00866CE2" w:rsidP="00866CE2">
      <w:pPr>
        <w:rPr>
          <w:rFonts w:ascii="Calibri" w:hAnsi="Calibri"/>
          <w:sz w:val="28"/>
          <w:szCs w:val="28"/>
          <w:lang w:val="ru-RU"/>
        </w:rPr>
      </w:pPr>
    </w:p>
    <w:p w:rsidR="00866CE2" w:rsidRPr="00EC0F4B" w:rsidRDefault="00866CE2" w:rsidP="00866CE2">
      <w:pPr>
        <w:rPr>
          <w:rFonts w:ascii="Calibri" w:hAnsi="Calibri"/>
          <w:sz w:val="28"/>
          <w:szCs w:val="28"/>
          <w:lang w:val="ru-RU"/>
        </w:rPr>
      </w:pPr>
    </w:p>
    <w:p w:rsidR="00866CE2" w:rsidRPr="00EC0F4B" w:rsidRDefault="00866CE2" w:rsidP="00866CE2">
      <w:pPr>
        <w:rPr>
          <w:rFonts w:ascii="Calibri" w:hAnsi="Calibri"/>
          <w:sz w:val="28"/>
          <w:szCs w:val="28"/>
          <w:lang w:val="ru-RU"/>
        </w:rPr>
      </w:pPr>
    </w:p>
    <w:p w:rsidR="00866CE2" w:rsidRPr="00EC0F4B" w:rsidRDefault="00866CE2" w:rsidP="00866CE2">
      <w:pPr>
        <w:rPr>
          <w:rFonts w:ascii="Calibri" w:hAnsi="Calibri"/>
          <w:sz w:val="28"/>
          <w:szCs w:val="28"/>
          <w:lang w:val="ru-RU"/>
        </w:rPr>
      </w:pPr>
    </w:p>
    <w:p w:rsidR="00866CE2" w:rsidRPr="00EC0F4B" w:rsidRDefault="00866CE2" w:rsidP="00866CE2">
      <w:pPr>
        <w:rPr>
          <w:rFonts w:ascii="Calibri" w:hAnsi="Calibri"/>
          <w:sz w:val="28"/>
          <w:szCs w:val="28"/>
          <w:lang w:val="ru-RU"/>
        </w:rPr>
      </w:pPr>
    </w:p>
    <w:p w:rsidR="00866CE2" w:rsidRPr="00EC0F4B" w:rsidRDefault="00866CE2" w:rsidP="00866CE2">
      <w:pPr>
        <w:rPr>
          <w:rFonts w:ascii="Calibri" w:hAnsi="Calibri"/>
          <w:sz w:val="28"/>
          <w:szCs w:val="28"/>
          <w:lang w:val="ru-RU"/>
        </w:rPr>
      </w:pPr>
    </w:p>
    <w:p w:rsidR="00866CE2" w:rsidRPr="00EC0F4B" w:rsidRDefault="00866CE2" w:rsidP="00866CE2">
      <w:pPr>
        <w:rPr>
          <w:rFonts w:ascii="Calibri" w:hAnsi="Calibri"/>
          <w:sz w:val="28"/>
          <w:szCs w:val="28"/>
          <w:lang w:val="ru-RU"/>
        </w:rPr>
      </w:pPr>
    </w:p>
    <w:p w:rsidR="00866CE2" w:rsidRPr="00EC0F4B" w:rsidRDefault="00866CE2" w:rsidP="00866CE2">
      <w:pPr>
        <w:rPr>
          <w:rFonts w:ascii="Calibri" w:hAnsi="Calibri"/>
          <w:sz w:val="28"/>
          <w:szCs w:val="28"/>
          <w:lang w:val="ru-RU"/>
        </w:rPr>
      </w:pPr>
    </w:p>
    <w:p w:rsidR="00866CE2" w:rsidRPr="00EC0F4B" w:rsidRDefault="00866CE2" w:rsidP="00866CE2">
      <w:pPr>
        <w:rPr>
          <w:rFonts w:ascii="Calibri" w:hAnsi="Calibri"/>
          <w:sz w:val="28"/>
          <w:szCs w:val="28"/>
          <w:lang w:val="ru-RU"/>
        </w:rPr>
      </w:pPr>
    </w:p>
    <w:p w:rsidR="00866CE2" w:rsidRPr="00EC0F4B" w:rsidRDefault="00866CE2" w:rsidP="00866CE2">
      <w:pPr>
        <w:rPr>
          <w:rFonts w:ascii="Calibri" w:hAnsi="Calibri"/>
          <w:sz w:val="28"/>
          <w:szCs w:val="28"/>
          <w:lang w:val="ru-RU"/>
        </w:rPr>
      </w:pPr>
    </w:p>
    <w:p w:rsidR="00AD588F" w:rsidRDefault="00AD588F"/>
    <w:sectPr w:rsidR="00AD588F" w:rsidSect="00D551F3">
      <w:pgSz w:w="16840" w:h="11907" w:orient="landscape" w:code="9"/>
      <w:pgMar w:top="1418" w:right="851" w:bottom="851" w:left="851" w:header="510" w:footer="680" w:gutter="0"/>
      <w:cols w:space="709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5E1" w:rsidRDefault="007A32FF" w:rsidP="00D05A37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DA25E1" w:rsidRDefault="007A32FF" w:rsidP="006256B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5E1" w:rsidRDefault="007A32FF" w:rsidP="00374F68">
    <w:pPr>
      <w:pStyle w:val="a5"/>
      <w:jc w:val="right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5E1" w:rsidRDefault="007A32FF">
    <w:pPr>
      <w:pStyle w:val="a3"/>
      <w:tabs>
        <w:tab w:val="clear" w:pos="4536"/>
        <w:tab w:val="center" w:pos="5812"/>
      </w:tabs>
      <w:rPr>
        <w:rFonts w:ascii="Journal" w:hAnsi="Journal" w:cs="Journal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434A"/>
    <w:multiLevelType w:val="hybridMultilevel"/>
    <w:tmpl w:val="605C2608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">
    <w:nsid w:val="0DA63D88"/>
    <w:multiLevelType w:val="hybridMultilevel"/>
    <w:tmpl w:val="9B1050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03834"/>
    <w:multiLevelType w:val="hybridMultilevel"/>
    <w:tmpl w:val="BAC220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4D3C82"/>
    <w:multiLevelType w:val="hybridMultilevel"/>
    <w:tmpl w:val="351E46E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8BF622D"/>
    <w:multiLevelType w:val="hybridMultilevel"/>
    <w:tmpl w:val="6D2C8D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C24D04"/>
    <w:multiLevelType w:val="hybridMultilevel"/>
    <w:tmpl w:val="8E2CD28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46684768"/>
    <w:multiLevelType w:val="hybridMultilevel"/>
    <w:tmpl w:val="2EB2E286"/>
    <w:lvl w:ilvl="0" w:tplc="FFFFFFFF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</w:rPr>
    </w:lvl>
  </w:abstractNum>
  <w:abstractNum w:abstractNumId="7">
    <w:nsid w:val="675C04C2"/>
    <w:multiLevelType w:val="hybridMultilevel"/>
    <w:tmpl w:val="B67C276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0D018B8"/>
    <w:multiLevelType w:val="hybridMultilevel"/>
    <w:tmpl w:val="DD5219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065FD4"/>
    <w:multiLevelType w:val="hybridMultilevel"/>
    <w:tmpl w:val="29B8BE0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7E403064"/>
    <w:multiLevelType w:val="hybridMultilevel"/>
    <w:tmpl w:val="6ABE68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3"/>
  </w:num>
  <w:num w:numId="5">
    <w:abstractNumId w:val="5"/>
  </w:num>
  <w:num w:numId="6">
    <w:abstractNumId w:val="0"/>
  </w:num>
  <w:num w:numId="7">
    <w:abstractNumId w:val="10"/>
  </w:num>
  <w:num w:numId="8">
    <w:abstractNumId w:val="2"/>
  </w:num>
  <w:num w:numId="9">
    <w:abstractNumId w:val="1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CE2"/>
    <w:rsid w:val="007A32FF"/>
    <w:rsid w:val="00866CE2"/>
    <w:rsid w:val="009D4A23"/>
    <w:rsid w:val="00AD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CE2"/>
    <w:pPr>
      <w:autoSpaceDE w:val="0"/>
      <w:autoSpaceDN w:val="0"/>
      <w:spacing w:after="0" w:line="240" w:lineRule="auto"/>
    </w:pPr>
    <w:rPr>
      <w:rFonts w:ascii="Tms Rmn" w:eastAsia="Times New Roman" w:hAnsi="Tms Rmn" w:cs="Tms Rm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866CE2"/>
    <w:pPr>
      <w:keepNext/>
      <w:spacing w:before="80" w:after="40"/>
      <w:outlineLvl w:val="0"/>
    </w:pPr>
    <w:rPr>
      <w:rFonts w:ascii="Journal" w:hAnsi="Journal" w:cs="Journal"/>
      <w:b/>
      <w:bCs/>
      <w:kern w:val="28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6CE2"/>
    <w:rPr>
      <w:rFonts w:ascii="Journal" w:eastAsia="Times New Roman" w:hAnsi="Journal" w:cs="Journal"/>
      <w:b/>
      <w:bCs/>
      <w:kern w:val="28"/>
      <w:sz w:val="16"/>
      <w:szCs w:val="16"/>
      <w:lang w:val="en-US" w:eastAsia="ru-RU"/>
    </w:rPr>
  </w:style>
  <w:style w:type="paragraph" w:styleId="a3">
    <w:name w:val="header"/>
    <w:basedOn w:val="a"/>
    <w:link w:val="a4"/>
    <w:rsid w:val="00866CE2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866CE2"/>
    <w:rPr>
      <w:rFonts w:ascii="Tms Rmn" w:eastAsia="Times New Roman" w:hAnsi="Tms Rmn" w:cs="Tms Rmn"/>
      <w:sz w:val="20"/>
      <w:szCs w:val="20"/>
      <w:lang w:val="en-US" w:eastAsia="ru-RU"/>
    </w:rPr>
  </w:style>
  <w:style w:type="paragraph" w:styleId="a5">
    <w:name w:val="footer"/>
    <w:basedOn w:val="a"/>
    <w:link w:val="a6"/>
    <w:rsid w:val="00866CE2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rsid w:val="00866CE2"/>
    <w:rPr>
      <w:rFonts w:ascii="Tms Rmn" w:eastAsia="Times New Roman" w:hAnsi="Tms Rmn" w:cs="Tms Rmn"/>
      <w:sz w:val="20"/>
      <w:szCs w:val="20"/>
      <w:lang w:val="en-US" w:eastAsia="ru-RU"/>
    </w:rPr>
  </w:style>
  <w:style w:type="character" w:styleId="a7">
    <w:name w:val="page number"/>
    <w:basedOn w:val="a0"/>
    <w:rsid w:val="00866CE2"/>
  </w:style>
  <w:style w:type="character" w:styleId="a8">
    <w:name w:val="Hyperlink"/>
    <w:rsid w:val="00866CE2"/>
    <w:rPr>
      <w:color w:val="0000FF"/>
      <w:u w:val="single"/>
    </w:rPr>
  </w:style>
  <w:style w:type="paragraph" w:styleId="a9">
    <w:name w:val="Normal (Web)"/>
    <w:basedOn w:val="a"/>
    <w:rsid w:val="00866CE2"/>
    <w:pPr>
      <w:autoSpaceDE/>
      <w:autoSpaceDN/>
      <w:spacing w:before="100" w:beforeAutospacing="1" w:after="100" w:afterAutospacing="1"/>
    </w:pPr>
    <w:rPr>
      <w:sz w:val="24"/>
      <w:szCs w:val="24"/>
      <w:lang w:val="ru-RU"/>
    </w:rPr>
  </w:style>
  <w:style w:type="character" w:styleId="aa">
    <w:name w:val="Strong"/>
    <w:qFormat/>
    <w:rsid w:val="00866CE2"/>
    <w:rPr>
      <w:b/>
      <w:bCs/>
    </w:rPr>
  </w:style>
  <w:style w:type="character" w:styleId="ab">
    <w:name w:val="Emphasis"/>
    <w:qFormat/>
    <w:rsid w:val="00866CE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CE2"/>
    <w:pPr>
      <w:autoSpaceDE w:val="0"/>
      <w:autoSpaceDN w:val="0"/>
      <w:spacing w:after="0" w:line="240" w:lineRule="auto"/>
    </w:pPr>
    <w:rPr>
      <w:rFonts w:ascii="Tms Rmn" w:eastAsia="Times New Roman" w:hAnsi="Tms Rmn" w:cs="Tms Rm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866CE2"/>
    <w:pPr>
      <w:keepNext/>
      <w:spacing w:before="80" w:after="40"/>
      <w:outlineLvl w:val="0"/>
    </w:pPr>
    <w:rPr>
      <w:rFonts w:ascii="Journal" w:hAnsi="Journal" w:cs="Journal"/>
      <w:b/>
      <w:bCs/>
      <w:kern w:val="28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6CE2"/>
    <w:rPr>
      <w:rFonts w:ascii="Journal" w:eastAsia="Times New Roman" w:hAnsi="Journal" w:cs="Journal"/>
      <w:b/>
      <w:bCs/>
      <w:kern w:val="28"/>
      <w:sz w:val="16"/>
      <w:szCs w:val="16"/>
      <w:lang w:val="en-US" w:eastAsia="ru-RU"/>
    </w:rPr>
  </w:style>
  <w:style w:type="paragraph" w:styleId="a3">
    <w:name w:val="header"/>
    <w:basedOn w:val="a"/>
    <w:link w:val="a4"/>
    <w:rsid w:val="00866CE2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866CE2"/>
    <w:rPr>
      <w:rFonts w:ascii="Tms Rmn" w:eastAsia="Times New Roman" w:hAnsi="Tms Rmn" w:cs="Tms Rmn"/>
      <w:sz w:val="20"/>
      <w:szCs w:val="20"/>
      <w:lang w:val="en-US" w:eastAsia="ru-RU"/>
    </w:rPr>
  </w:style>
  <w:style w:type="paragraph" w:styleId="a5">
    <w:name w:val="footer"/>
    <w:basedOn w:val="a"/>
    <w:link w:val="a6"/>
    <w:rsid w:val="00866CE2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rsid w:val="00866CE2"/>
    <w:rPr>
      <w:rFonts w:ascii="Tms Rmn" w:eastAsia="Times New Roman" w:hAnsi="Tms Rmn" w:cs="Tms Rmn"/>
      <w:sz w:val="20"/>
      <w:szCs w:val="20"/>
      <w:lang w:val="en-US" w:eastAsia="ru-RU"/>
    </w:rPr>
  </w:style>
  <w:style w:type="character" w:styleId="a7">
    <w:name w:val="page number"/>
    <w:basedOn w:val="a0"/>
    <w:rsid w:val="00866CE2"/>
  </w:style>
  <w:style w:type="character" w:styleId="a8">
    <w:name w:val="Hyperlink"/>
    <w:rsid w:val="00866CE2"/>
    <w:rPr>
      <w:color w:val="0000FF"/>
      <w:u w:val="single"/>
    </w:rPr>
  </w:style>
  <w:style w:type="paragraph" w:styleId="a9">
    <w:name w:val="Normal (Web)"/>
    <w:basedOn w:val="a"/>
    <w:rsid w:val="00866CE2"/>
    <w:pPr>
      <w:autoSpaceDE/>
      <w:autoSpaceDN/>
      <w:spacing w:before="100" w:beforeAutospacing="1" w:after="100" w:afterAutospacing="1"/>
    </w:pPr>
    <w:rPr>
      <w:sz w:val="24"/>
      <w:szCs w:val="24"/>
      <w:lang w:val="ru-RU"/>
    </w:rPr>
  </w:style>
  <w:style w:type="character" w:styleId="aa">
    <w:name w:val="Strong"/>
    <w:qFormat/>
    <w:rsid w:val="00866CE2"/>
    <w:rPr>
      <w:b/>
      <w:bCs/>
    </w:rPr>
  </w:style>
  <w:style w:type="character" w:styleId="ab">
    <w:name w:val="Emphasis"/>
    <w:qFormat/>
    <w:rsid w:val="00866C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vanov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9</Pages>
  <Words>1448</Words>
  <Characters>8257</Characters>
  <Application>Microsoft Office Word</Application>
  <DocSecurity>0</DocSecurity>
  <Lines>68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2022</vt:lpstr>
      <vt:lpstr/>
    </vt:vector>
  </TitlesOfParts>
  <Company/>
  <LinksUpToDate>false</LinksUpToDate>
  <CharactersWithSpaces>9686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User7</cp:lastModifiedBy>
  <cp:revision>2</cp:revision>
  <dcterms:created xsi:type="dcterms:W3CDTF">2022-03-31T07:27:00Z</dcterms:created>
  <dcterms:modified xsi:type="dcterms:W3CDTF">2022-03-31T07:41:00Z</dcterms:modified>
</cp:coreProperties>
</file>