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9B" w:rsidRPr="0057459B" w:rsidRDefault="0057459B" w:rsidP="0057459B">
      <w:pPr>
        <w:spacing w:before="120" w:after="60"/>
        <w:rPr>
          <w:rFonts w:ascii="Times New Roman" w:hAnsi="Times New Roman"/>
          <w:b/>
          <w:sz w:val="26"/>
          <w:szCs w:val="26"/>
        </w:rPr>
      </w:pPr>
      <w:bookmarkStart w:id="0" w:name="_GoBack"/>
      <w:r>
        <w:rPr>
          <w:noProof/>
          <w:lang w:eastAsia="ru-RU"/>
        </w:rPr>
        <w:drawing>
          <wp:inline distT="0" distB="0" distL="0" distR="0" wp14:anchorId="5F520E4A" wp14:editId="69FB0645">
            <wp:extent cx="6291101" cy="9296400"/>
            <wp:effectExtent l="0" t="0" r="0" b="0"/>
            <wp:docPr id="6" name="Рисунок 6" descr="D:\Мои документы\Мои рисунки\2023-11-08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2023-11-08_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298" cy="9298169"/>
                    </a:xfrm>
                    <a:prstGeom prst="rect">
                      <a:avLst/>
                    </a:prstGeom>
                    <a:noFill/>
                    <a:ln>
                      <a:noFill/>
                    </a:ln>
                  </pic:spPr>
                </pic:pic>
              </a:graphicData>
            </a:graphic>
          </wp:inline>
        </w:drawing>
      </w:r>
      <w:bookmarkEnd w:id="0"/>
    </w:p>
    <w:p w:rsidR="002E6BDA" w:rsidRPr="00830307" w:rsidRDefault="002E6BDA" w:rsidP="0057459B">
      <w:pPr>
        <w:pStyle w:val="a3"/>
        <w:numPr>
          <w:ilvl w:val="0"/>
          <w:numId w:val="20"/>
        </w:numPr>
        <w:spacing w:before="120" w:after="60"/>
        <w:contextualSpacing w:val="0"/>
        <w:rPr>
          <w:rFonts w:ascii="Times New Roman" w:hAnsi="Times New Roman"/>
          <w:b/>
          <w:sz w:val="26"/>
          <w:szCs w:val="26"/>
        </w:rPr>
      </w:pPr>
      <w:r w:rsidRPr="00830307">
        <w:rPr>
          <w:rFonts w:ascii="Times New Roman" w:hAnsi="Times New Roman"/>
          <w:b/>
          <w:sz w:val="26"/>
          <w:szCs w:val="26"/>
        </w:rPr>
        <w:lastRenderedPageBreak/>
        <w:t xml:space="preserve">Даты и место проведения </w:t>
      </w:r>
      <w:r w:rsidR="00830307" w:rsidRPr="00830307">
        <w:rPr>
          <w:rFonts w:ascii="Times New Roman" w:hAnsi="Times New Roman"/>
          <w:b/>
          <w:sz w:val="26"/>
          <w:szCs w:val="26"/>
        </w:rPr>
        <w:t>Акции</w:t>
      </w:r>
      <w:r w:rsidRPr="00830307">
        <w:rPr>
          <w:rFonts w:ascii="Times New Roman" w:hAnsi="Times New Roman"/>
          <w:b/>
          <w:sz w:val="26"/>
          <w:szCs w:val="26"/>
        </w:rPr>
        <w:t>:</w:t>
      </w:r>
    </w:p>
    <w:p w:rsidR="002E6BDA" w:rsidRPr="00830307" w:rsidRDefault="002E6BDA" w:rsidP="00830307">
      <w:pPr>
        <w:spacing w:after="0"/>
        <w:ind w:firstLine="709"/>
        <w:jc w:val="both"/>
        <w:rPr>
          <w:rFonts w:ascii="Times New Roman" w:hAnsi="Times New Roman"/>
          <w:sz w:val="26"/>
          <w:szCs w:val="26"/>
        </w:rPr>
      </w:pPr>
      <w:r w:rsidRPr="00830307">
        <w:rPr>
          <w:rFonts w:ascii="Times New Roman" w:hAnsi="Times New Roman"/>
          <w:sz w:val="26"/>
          <w:szCs w:val="26"/>
        </w:rPr>
        <w:t xml:space="preserve">Акция проводится по месту обучения или проживания учащихся, а также выбранному месту подкормки птиц в период </w:t>
      </w:r>
      <w:r w:rsidR="004855CB" w:rsidRPr="00830307">
        <w:rPr>
          <w:rFonts w:ascii="Times New Roman" w:hAnsi="Times New Roman"/>
          <w:b/>
          <w:sz w:val="26"/>
          <w:szCs w:val="26"/>
        </w:rPr>
        <w:t>с 12 ноября 2023 года по 15</w:t>
      </w:r>
      <w:r w:rsidR="007773F4">
        <w:rPr>
          <w:rFonts w:ascii="Times New Roman" w:hAnsi="Times New Roman"/>
          <w:b/>
          <w:sz w:val="26"/>
          <w:szCs w:val="26"/>
        </w:rPr>
        <w:t> марта </w:t>
      </w:r>
      <w:r w:rsidR="00C92E91" w:rsidRPr="00830307">
        <w:rPr>
          <w:rFonts w:ascii="Times New Roman" w:hAnsi="Times New Roman"/>
          <w:b/>
          <w:sz w:val="26"/>
          <w:szCs w:val="26"/>
        </w:rPr>
        <w:t>2024</w:t>
      </w:r>
      <w:r w:rsidR="00C73F49">
        <w:rPr>
          <w:rFonts w:ascii="Times New Roman" w:hAnsi="Times New Roman"/>
          <w:b/>
          <w:sz w:val="26"/>
          <w:szCs w:val="26"/>
        </w:rPr>
        <w:t> </w:t>
      </w:r>
      <w:r w:rsidRPr="00830307">
        <w:rPr>
          <w:rFonts w:ascii="Times New Roman" w:hAnsi="Times New Roman"/>
          <w:b/>
          <w:sz w:val="26"/>
          <w:szCs w:val="26"/>
        </w:rPr>
        <w:t>года.</w:t>
      </w:r>
      <w:r w:rsidRPr="00830307">
        <w:rPr>
          <w:rFonts w:ascii="Times New Roman" w:hAnsi="Times New Roman"/>
          <w:sz w:val="26"/>
          <w:szCs w:val="26"/>
        </w:rPr>
        <w:t xml:space="preserve">  </w:t>
      </w:r>
    </w:p>
    <w:p w:rsidR="002E6BDA" w:rsidRPr="00830307" w:rsidRDefault="002E6BDA" w:rsidP="00C73F49">
      <w:pPr>
        <w:pStyle w:val="a3"/>
        <w:numPr>
          <w:ilvl w:val="0"/>
          <w:numId w:val="2"/>
        </w:numPr>
        <w:spacing w:before="120" w:after="60"/>
        <w:ind w:left="0" w:firstLine="0"/>
        <w:contextualSpacing w:val="0"/>
        <w:jc w:val="center"/>
        <w:rPr>
          <w:rFonts w:ascii="Times New Roman" w:hAnsi="Times New Roman"/>
          <w:b/>
          <w:sz w:val="26"/>
          <w:szCs w:val="26"/>
        </w:rPr>
      </w:pPr>
      <w:r w:rsidRPr="00830307">
        <w:rPr>
          <w:rFonts w:ascii="Times New Roman" w:hAnsi="Times New Roman"/>
          <w:b/>
          <w:sz w:val="26"/>
          <w:szCs w:val="26"/>
        </w:rPr>
        <w:t>Участники</w:t>
      </w:r>
      <w:r w:rsidR="00830307" w:rsidRPr="00830307">
        <w:rPr>
          <w:rFonts w:ascii="Times New Roman" w:hAnsi="Times New Roman"/>
          <w:b/>
          <w:sz w:val="26"/>
          <w:szCs w:val="26"/>
        </w:rPr>
        <w:t xml:space="preserve"> Акции</w:t>
      </w:r>
      <w:r w:rsidRPr="00830307">
        <w:rPr>
          <w:rFonts w:ascii="Times New Roman" w:hAnsi="Times New Roman"/>
          <w:b/>
          <w:sz w:val="26"/>
          <w:szCs w:val="26"/>
        </w:rPr>
        <w:t>:</w:t>
      </w:r>
    </w:p>
    <w:p w:rsidR="002E6BDA" w:rsidRPr="00830307" w:rsidRDefault="00C92E91" w:rsidP="00830307">
      <w:pPr>
        <w:pStyle w:val="a3"/>
        <w:spacing w:after="0"/>
        <w:ind w:left="0" w:firstLine="709"/>
        <w:contextualSpacing w:val="0"/>
        <w:jc w:val="both"/>
        <w:rPr>
          <w:rFonts w:ascii="Times New Roman" w:hAnsi="Times New Roman"/>
          <w:sz w:val="26"/>
          <w:szCs w:val="26"/>
        </w:rPr>
      </w:pPr>
      <w:r w:rsidRPr="00830307">
        <w:rPr>
          <w:rFonts w:ascii="Times New Roman" w:hAnsi="Times New Roman"/>
          <w:sz w:val="26"/>
          <w:szCs w:val="26"/>
        </w:rPr>
        <w:t>К участию в А</w:t>
      </w:r>
      <w:r w:rsidR="002E6BDA" w:rsidRPr="00830307">
        <w:rPr>
          <w:rFonts w:ascii="Times New Roman" w:hAnsi="Times New Roman"/>
          <w:sz w:val="26"/>
          <w:szCs w:val="26"/>
        </w:rPr>
        <w:t xml:space="preserve">кции приглашаются учащиеся общеобразовательных учреждений, учреждений дополнительного образования и воспитанники детских дошкольных учреждений г. Железногорска. </w:t>
      </w:r>
    </w:p>
    <w:p w:rsidR="002E6BDA" w:rsidRPr="00830307" w:rsidRDefault="002E6BDA" w:rsidP="00830307">
      <w:pPr>
        <w:pStyle w:val="a3"/>
        <w:spacing w:after="0"/>
        <w:ind w:left="0" w:firstLine="709"/>
        <w:contextualSpacing w:val="0"/>
        <w:jc w:val="both"/>
        <w:rPr>
          <w:rFonts w:ascii="Times New Roman" w:hAnsi="Times New Roman"/>
          <w:sz w:val="26"/>
          <w:szCs w:val="26"/>
        </w:rPr>
      </w:pPr>
      <w:r w:rsidRPr="00830307">
        <w:rPr>
          <w:rFonts w:ascii="Times New Roman" w:hAnsi="Times New Roman"/>
          <w:sz w:val="26"/>
          <w:szCs w:val="26"/>
        </w:rPr>
        <w:t xml:space="preserve">В </w:t>
      </w:r>
      <w:r w:rsidR="00830307" w:rsidRPr="00830307">
        <w:rPr>
          <w:rFonts w:ascii="Times New Roman" w:hAnsi="Times New Roman"/>
          <w:sz w:val="26"/>
          <w:szCs w:val="26"/>
        </w:rPr>
        <w:t xml:space="preserve">Акции </w:t>
      </w:r>
      <w:r w:rsidRPr="00830307">
        <w:rPr>
          <w:rFonts w:ascii="Times New Roman" w:hAnsi="Times New Roman"/>
          <w:sz w:val="26"/>
          <w:szCs w:val="26"/>
        </w:rPr>
        <w:t>могут принимать участие семейные команды, а также индивидуальные участники без ограничения возраста.</w:t>
      </w:r>
    </w:p>
    <w:p w:rsidR="002E6BDA" w:rsidRPr="00830307" w:rsidRDefault="002E6BDA" w:rsidP="00830307">
      <w:pPr>
        <w:pStyle w:val="a3"/>
        <w:numPr>
          <w:ilvl w:val="0"/>
          <w:numId w:val="2"/>
        </w:numPr>
        <w:spacing w:before="120" w:after="60"/>
        <w:ind w:left="0" w:firstLine="0"/>
        <w:contextualSpacing w:val="0"/>
        <w:jc w:val="center"/>
        <w:rPr>
          <w:rFonts w:ascii="Times New Roman" w:hAnsi="Times New Roman"/>
          <w:b/>
          <w:sz w:val="26"/>
          <w:szCs w:val="26"/>
        </w:rPr>
      </w:pPr>
      <w:r w:rsidRPr="00830307">
        <w:rPr>
          <w:rFonts w:ascii="Times New Roman" w:hAnsi="Times New Roman"/>
          <w:b/>
          <w:sz w:val="26"/>
          <w:szCs w:val="26"/>
        </w:rPr>
        <w:t xml:space="preserve">Номинации Акции и </w:t>
      </w:r>
      <w:proofErr w:type="gramStart"/>
      <w:r w:rsidRPr="00830307">
        <w:rPr>
          <w:rFonts w:ascii="Times New Roman" w:hAnsi="Times New Roman"/>
          <w:b/>
          <w:sz w:val="26"/>
          <w:szCs w:val="26"/>
        </w:rPr>
        <w:t>Интернет-конкурса</w:t>
      </w:r>
      <w:proofErr w:type="gramEnd"/>
      <w:r w:rsidRPr="00830307">
        <w:rPr>
          <w:rFonts w:ascii="Times New Roman" w:hAnsi="Times New Roman"/>
          <w:b/>
          <w:sz w:val="26"/>
          <w:szCs w:val="26"/>
        </w:rPr>
        <w:t xml:space="preserve"> кормушек.</w:t>
      </w:r>
    </w:p>
    <w:p w:rsidR="002E6BDA" w:rsidRPr="00830307" w:rsidRDefault="002E6BDA" w:rsidP="005A11EA">
      <w:pPr>
        <w:spacing w:after="0"/>
        <w:jc w:val="both"/>
        <w:rPr>
          <w:rFonts w:ascii="Times New Roman" w:hAnsi="Times New Roman"/>
          <w:sz w:val="26"/>
          <w:szCs w:val="26"/>
        </w:rPr>
      </w:pPr>
      <w:r w:rsidRPr="00830307">
        <w:rPr>
          <w:rFonts w:ascii="Times New Roman" w:hAnsi="Times New Roman"/>
          <w:b/>
          <w:sz w:val="26"/>
          <w:szCs w:val="26"/>
        </w:rPr>
        <w:t xml:space="preserve">6.1. Оптимальный вариант. </w:t>
      </w:r>
      <w:r w:rsidRPr="00830307">
        <w:rPr>
          <w:rFonts w:ascii="Times New Roman" w:hAnsi="Times New Roman"/>
          <w:sz w:val="26"/>
          <w:szCs w:val="26"/>
        </w:rPr>
        <w:t xml:space="preserve">Кормушка должна отвечать нуждам  и стандартам кормушки для птиц. Стандарты </w:t>
      </w:r>
      <w:r w:rsidR="00C92E91" w:rsidRPr="00830307">
        <w:rPr>
          <w:rFonts w:ascii="Times New Roman" w:hAnsi="Times New Roman"/>
          <w:sz w:val="26"/>
          <w:szCs w:val="26"/>
        </w:rPr>
        <w:t xml:space="preserve"> в приложении № 1. </w:t>
      </w:r>
      <w:r w:rsidRPr="00830307">
        <w:rPr>
          <w:rFonts w:ascii="Times New Roman" w:hAnsi="Times New Roman"/>
          <w:sz w:val="26"/>
          <w:szCs w:val="26"/>
        </w:rPr>
        <w:t xml:space="preserve"> </w:t>
      </w:r>
    </w:p>
    <w:p w:rsidR="002E6BDA" w:rsidRPr="00830307" w:rsidRDefault="002E6BDA" w:rsidP="005A11EA">
      <w:pPr>
        <w:spacing w:after="0"/>
        <w:jc w:val="both"/>
        <w:rPr>
          <w:rFonts w:ascii="Times New Roman" w:hAnsi="Times New Roman"/>
          <w:sz w:val="26"/>
          <w:szCs w:val="26"/>
        </w:rPr>
      </w:pPr>
      <w:r w:rsidRPr="00830307">
        <w:rPr>
          <w:rFonts w:ascii="Times New Roman" w:hAnsi="Times New Roman"/>
          <w:b/>
          <w:sz w:val="26"/>
          <w:szCs w:val="26"/>
        </w:rPr>
        <w:t xml:space="preserve">6.2. «Чудо-столовая». </w:t>
      </w:r>
      <w:r w:rsidRPr="00830307">
        <w:rPr>
          <w:rFonts w:ascii="Times New Roman" w:hAnsi="Times New Roman"/>
          <w:sz w:val="26"/>
          <w:szCs w:val="26"/>
        </w:rPr>
        <w:t>Конкурс на самую красивую и оригинальную кормушку.</w:t>
      </w:r>
    </w:p>
    <w:p w:rsidR="002E6BDA" w:rsidRPr="00830307" w:rsidRDefault="002E6BDA" w:rsidP="005A11EA">
      <w:pPr>
        <w:spacing w:after="0"/>
        <w:jc w:val="both"/>
        <w:rPr>
          <w:rFonts w:ascii="Times New Roman" w:hAnsi="Times New Roman"/>
          <w:sz w:val="26"/>
          <w:szCs w:val="26"/>
        </w:rPr>
      </w:pPr>
      <w:r w:rsidRPr="00830307">
        <w:rPr>
          <w:rFonts w:ascii="Times New Roman" w:hAnsi="Times New Roman"/>
          <w:b/>
          <w:sz w:val="26"/>
          <w:szCs w:val="26"/>
        </w:rPr>
        <w:t xml:space="preserve">6.3. «Пернатые гости». </w:t>
      </w:r>
      <w:r w:rsidRPr="00830307">
        <w:rPr>
          <w:rFonts w:ascii="Times New Roman" w:hAnsi="Times New Roman"/>
          <w:sz w:val="26"/>
          <w:szCs w:val="26"/>
        </w:rPr>
        <w:t>Конкурс  фотографий птиц на ваших кормушках. Птицы и кормушка должны быть в кадре.</w:t>
      </w:r>
    </w:p>
    <w:p w:rsidR="002E6BDA" w:rsidRPr="00C73F49" w:rsidRDefault="002E6BDA" w:rsidP="005A11EA">
      <w:pPr>
        <w:spacing w:after="0"/>
        <w:jc w:val="both"/>
        <w:rPr>
          <w:rFonts w:ascii="Times New Roman" w:hAnsi="Times New Roman"/>
          <w:b/>
          <w:i/>
          <w:sz w:val="26"/>
          <w:szCs w:val="26"/>
        </w:rPr>
      </w:pPr>
      <w:r w:rsidRPr="00C73F49">
        <w:rPr>
          <w:rFonts w:ascii="Times New Roman" w:hAnsi="Times New Roman"/>
          <w:b/>
          <w:i/>
          <w:sz w:val="26"/>
          <w:szCs w:val="26"/>
        </w:rPr>
        <w:t>Дополнительные номинации:</w:t>
      </w:r>
    </w:p>
    <w:p w:rsidR="002E6BDA" w:rsidRPr="00830307" w:rsidRDefault="002E6BDA" w:rsidP="00830307">
      <w:pPr>
        <w:spacing w:after="0"/>
        <w:ind w:left="708"/>
        <w:jc w:val="both"/>
        <w:rPr>
          <w:rFonts w:ascii="Times New Roman" w:hAnsi="Times New Roman"/>
          <w:sz w:val="26"/>
          <w:szCs w:val="26"/>
        </w:rPr>
      </w:pPr>
      <w:r w:rsidRPr="00830307">
        <w:rPr>
          <w:rFonts w:ascii="Times New Roman" w:hAnsi="Times New Roman"/>
          <w:sz w:val="26"/>
          <w:szCs w:val="26"/>
        </w:rPr>
        <w:t xml:space="preserve">6.3.1. </w:t>
      </w:r>
      <w:r w:rsidRPr="00830307">
        <w:rPr>
          <w:rFonts w:ascii="Times New Roman" w:hAnsi="Times New Roman"/>
          <w:b/>
          <w:i/>
          <w:sz w:val="26"/>
          <w:szCs w:val="26"/>
        </w:rPr>
        <w:t>самое массовое скопление птиц</w:t>
      </w:r>
      <w:r w:rsidRPr="00830307">
        <w:rPr>
          <w:rFonts w:ascii="Times New Roman" w:hAnsi="Times New Roman"/>
          <w:sz w:val="26"/>
          <w:szCs w:val="26"/>
        </w:rPr>
        <w:t xml:space="preserve"> (максимум птиц на кормушке)</w:t>
      </w:r>
      <w:r w:rsidR="00C92E91" w:rsidRPr="00830307">
        <w:rPr>
          <w:rFonts w:ascii="Times New Roman" w:hAnsi="Times New Roman"/>
          <w:sz w:val="26"/>
          <w:szCs w:val="26"/>
        </w:rPr>
        <w:t>.</w:t>
      </w:r>
    </w:p>
    <w:p w:rsidR="002E6BDA" w:rsidRPr="00830307" w:rsidRDefault="002E6BDA" w:rsidP="00830307">
      <w:pPr>
        <w:spacing w:after="0"/>
        <w:ind w:left="708"/>
        <w:jc w:val="both"/>
        <w:rPr>
          <w:rFonts w:ascii="Times New Roman" w:hAnsi="Times New Roman"/>
          <w:sz w:val="26"/>
          <w:szCs w:val="26"/>
        </w:rPr>
      </w:pPr>
      <w:r w:rsidRPr="00830307">
        <w:rPr>
          <w:rFonts w:ascii="Times New Roman" w:hAnsi="Times New Roman"/>
          <w:sz w:val="26"/>
          <w:szCs w:val="26"/>
        </w:rPr>
        <w:t xml:space="preserve">6.3.2. </w:t>
      </w:r>
      <w:r w:rsidRPr="00830307">
        <w:rPr>
          <w:rFonts w:ascii="Times New Roman" w:hAnsi="Times New Roman"/>
          <w:b/>
          <w:i/>
          <w:sz w:val="26"/>
          <w:szCs w:val="26"/>
        </w:rPr>
        <w:t>самая многовидовая фотография</w:t>
      </w:r>
      <w:r w:rsidRPr="00830307">
        <w:rPr>
          <w:rFonts w:ascii="Times New Roman" w:hAnsi="Times New Roman"/>
          <w:sz w:val="26"/>
          <w:szCs w:val="26"/>
        </w:rPr>
        <w:t xml:space="preserve"> (чем больше птиц в кадре, тем больше шансов на победу);</w:t>
      </w:r>
    </w:p>
    <w:p w:rsidR="002E6BDA" w:rsidRPr="00830307" w:rsidRDefault="002E6BDA" w:rsidP="00830307">
      <w:pPr>
        <w:spacing w:after="0"/>
        <w:ind w:left="708"/>
        <w:jc w:val="both"/>
        <w:rPr>
          <w:rFonts w:ascii="Times New Roman" w:hAnsi="Times New Roman"/>
          <w:sz w:val="26"/>
          <w:szCs w:val="26"/>
        </w:rPr>
      </w:pPr>
      <w:r w:rsidRPr="00830307">
        <w:rPr>
          <w:rFonts w:ascii="Times New Roman" w:hAnsi="Times New Roman"/>
          <w:sz w:val="26"/>
          <w:szCs w:val="26"/>
        </w:rPr>
        <w:t>6.3.3</w:t>
      </w:r>
      <w:r w:rsidRPr="00830307">
        <w:rPr>
          <w:rFonts w:ascii="Times New Roman" w:hAnsi="Times New Roman"/>
          <w:b/>
          <w:i/>
          <w:sz w:val="26"/>
          <w:szCs w:val="26"/>
        </w:rPr>
        <w:t>. самый редкий гость</w:t>
      </w:r>
      <w:r w:rsidRPr="00830307">
        <w:rPr>
          <w:rFonts w:ascii="Times New Roman" w:hAnsi="Times New Roman"/>
          <w:sz w:val="26"/>
          <w:szCs w:val="26"/>
        </w:rPr>
        <w:t xml:space="preserve"> (фотография с редким посетителем кормушки)</w:t>
      </w:r>
    </w:p>
    <w:p w:rsidR="002E6BDA" w:rsidRPr="00830307" w:rsidRDefault="002E6BDA" w:rsidP="00830307">
      <w:pPr>
        <w:spacing w:after="0"/>
        <w:jc w:val="both"/>
        <w:rPr>
          <w:rFonts w:ascii="Times New Roman" w:hAnsi="Times New Roman"/>
          <w:sz w:val="26"/>
          <w:szCs w:val="26"/>
        </w:rPr>
      </w:pPr>
      <w:r w:rsidRPr="00830307">
        <w:rPr>
          <w:rFonts w:ascii="Times New Roman" w:hAnsi="Times New Roman"/>
          <w:b/>
          <w:sz w:val="26"/>
          <w:szCs w:val="26"/>
        </w:rPr>
        <w:t xml:space="preserve">6.4. Обязательное условие: </w:t>
      </w:r>
      <w:r w:rsidRPr="00830307">
        <w:rPr>
          <w:rFonts w:ascii="Times New Roman" w:hAnsi="Times New Roman"/>
          <w:sz w:val="26"/>
          <w:szCs w:val="26"/>
        </w:rPr>
        <w:t>каждое образовательное учреждение готовит  плакат формата А2, А1 , призывающий к подкормке птиц, и вывешивает на видном месте (на входе в учреждение, в столовой и пр.)</w:t>
      </w:r>
      <w:proofErr w:type="gramStart"/>
      <w:r w:rsidRPr="00830307">
        <w:rPr>
          <w:rFonts w:ascii="Times New Roman" w:hAnsi="Times New Roman"/>
          <w:sz w:val="26"/>
          <w:szCs w:val="26"/>
        </w:rPr>
        <w:t>.</w:t>
      </w:r>
      <w:proofErr w:type="gramEnd"/>
      <w:r w:rsidRPr="00830307">
        <w:rPr>
          <w:rFonts w:ascii="Times New Roman" w:hAnsi="Times New Roman"/>
          <w:sz w:val="26"/>
          <w:szCs w:val="26"/>
        </w:rPr>
        <w:t xml:space="preserve"> </w:t>
      </w:r>
      <w:proofErr w:type="gramStart"/>
      <w:r w:rsidRPr="00830307">
        <w:rPr>
          <w:rFonts w:ascii="Times New Roman" w:hAnsi="Times New Roman"/>
          <w:sz w:val="26"/>
          <w:szCs w:val="26"/>
        </w:rPr>
        <w:t>д</w:t>
      </w:r>
      <w:proofErr w:type="gramEnd"/>
      <w:r w:rsidRPr="00830307">
        <w:rPr>
          <w:rFonts w:ascii="Times New Roman" w:hAnsi="Times New Roman"/>
          <w:sz w:val="26"/>
          <w:szCs w:val="26"/>
        </w:rPr>
        <w:t>ля отчета присылается фотография плаката вместе с заявкой.</w:t>
      </w:r>
    </w:p>
    <w:p w:rsidR="002E6BDA" w:rsidRPr="00830307" w:rsidRDefault="002E6BDA" w:rsidP="00830307">
      <w:pPr>
        <w:pStyle w:val="a3"/>
        <w:numPr>
          <w:ilvl w:val="0"/>
          <w:numId w:val="2"/>
        </w:numPr>
        <w:spacing w:before="120" w:after="60"/>
        <w:ind w:left="0" w:firstLine="0"/>
        <w:contextualSpacing w:val="0"/>
        <w:jc w:val="center"/>
        <w:rPr>
          <w:rFonts w:ascii="Times New Roman" w:hAnsi="Times New Roman"/>
          <w:b/>
          <w:sz w:val="26"/>
          <w:szCs w:val="26"/>
        </w:rPr>
      </w:pPr>
      <w:r w:rsidRPr="00830307">
        <w:rPr>
          <w:rFonts w:ascii="Times New Roman" w:hAnsi="Times New Roman"/>
          <w:b/>
          <w:sz w:val="26"/>
          <w:szCs w:val="26"/>
        </w:rPr>
        <w:t xml:space="preserve">Порядок проведения </w:t>
      </w:r>
      <w:r w:rsidR="00C73F49" w:rsidRPr="00830307">
        <w:rPr>
          <w:rFonts w:ascii="Times New Roman" w:hAnsi="Times New Roman"/>
          <w:b/>
          <w:sz w:val="26"/>
          <w:szCs w:val="26"/>
        </w:rPr>
        <w:t>Акции</w:t>
      </w:r>
      <w:r w:rsidRPr="00830307">
        <w:rPr>
          <w:rFonts w:ascii="Times New Roman" w:hAnsi="Times New Roman"/>
          <w:b/>
          <w:sz w:val="26"/>
          <w:szCs w:val="26"/>
        </w:rPr>
        <w:t>:</w:t>
      </w:r>
    </w:p>
    <w:p w:rsidR="002E6BDA" w:rsidRPr="00830307" w:rsidRDefault="002E6BDA" w:rsidP="00C73F49">
      <w:pPr>
        <w:spacing w:after="0"/>
        <w:ind w:firstLine="709"/>
        <w:jc w:val="both"/>
        <w:rPr>
          <w:rFonts w:ascii="Times New Roman" w:hAnsi="Times New Roman"/>
          <w:b/>
          <w:sz w:val="26"/>
          <w:szCs w:val="26"/>
        </w:rPr>
      </w:pPr>
      <w:r w:rsidRPr="00830307">
        <w:rPr>
          <w:rFonts w:ascii="Times New Roman" w:hAnsi="Times New Roman"/>
          <w:sz w:val="26"/>
          <w:szCs w:val="26"/>
        </w:rPr>
        <w:t xml:space="preserve">Кормушка развешивается на территории школы, детского сада или возле дома, где проживает участник до </w:t>
      </w:r>
      <w:r w:rsidRPr="00830307">
        <w:rPr>
          <w:rFonts w:ascii="Times New Roman" w:hAnsi="Times New Roman"/>
          <w:b/>
          <w:sz w:val="26"/>
          <w:szCs w:val="26"/>
        </w:rPr>
        <w:t>1 декабря 2022.</w:t>
      </w:r>
    </w:p>
    <w:p w:rsidR="002E6BDA" w:rsidRPr="00830307" w:rsidRDefault="002E6BDA" w:rsidP="00C73F49">
      <w:pPr>
        <w:spacing w:after="0"/>
        <w:ind w:firstLine="709"/>
        <w:jc w:val="both"/>
        <w:rPr>
          <w:rFonts w:ascii="Times New Roman" w:hAnsi="Times New Roman"/>
          <w:sz w:val="26"/>
          <w:szCs w:val="26"/>
        </w:rPr>
      </w:pPr>
      <w:r w:rsidRPr="00830307">
        <w:rPr>
          <w:rFonts w:ascii="Times New Roman" w:hAnsi="Times New Roman"/>
          <w:sz w:val="26"/>
          <w:szCs w:val="26"/>
        </w:rPr>
        <w:t xml:space="preserve">Корм для птиц собирается в образовательном учреждении и организуется регулярная подкормка. </w:t>
      </w:r>
    </w:p>
    <w:p w:rsidR="002E6BDA" w:rsidRPr="00830307" w:rsidRDefault="002E6BDA" w:rsidP="00C73F49">
      <w:pPr>
        <w:spacing w:after="0"/>
        <w:ind w:firstLine="709"/>
        <w:jc w:val="both"/>
        <w:rPr>
          <w:rStyle w:val="a4"/>
          <w:rFonts w:ascii="Times New Roman" w:hAnsi="Times New Roman"/>
          <w:b/>
          <w:color w:val="000000"/>
          <w:sz w:val="26"/>
          <w:szCs w:val="26"/>
          <w:u w:val="none"/>
        </w:rPr>
      </w:pPr>
      <w:r w:rsidRPr="00830307">
        <w:rPr>
          <w:rFonts w:ascii="Times New Roman" w:hAnsi="Times New Roman"/>
          <w:b/>
          <w:sz w:val="26"/>
          <w:szCs w:val="26"/>
        </w:rPr>
        <w:t xml:space="preserve">С </w:t>
      </w:r>
      <w:r w:rsidR="00C92E91" w:rsidRPr="00830307">
        <w:rPr>
          <w:rFonts w:ascii="Times New Roman" w:hAnsi="Times New Roman"/>
          <w:b/>
          <w:sz w:val="26"/>
          <w:szCs w:val="26"/>
        </w:rPr>
        <w:t xml:space="preserve">27 ноября </w:t>
      </w:r>
      <w:r w:rsidRPr="00830307">
        <w:rPr>
          <w:rFonts w:ascii="Times New Roman" w:hAnsi="Times New Roman"/>
          <w:b/>
          <w:sz w:val="26"/>
          <w:szCs w:val="26"/>
        </w:rPr>
        <w:t xml:space="preserve">по </w:t>
      </w:r>
      <w:r w:rsidR="00C92E91" w:rsidRPr="00830307">
        <w:rPr>
          <w:rFonts w:ascii="Times New Roman" w:hAnsi="Times New Roman"/>
          <w:b/>
          <w:sz w:val="26"/>
          <w:szCs w:val="26"/>
        </w:rPr>
        <w:t>3</w:t>
      </w:r>
      <w:r w:rsidRPr="00830307">
        <w:rPr>
          <w:rFonts w:ascii="Times New Roman" w:hAnsi="Times New Roman"/>
          <w:b/>
          <w:sz w:val="26"/>
          <w:szCs w:val="26"/>
        </w:rPr>
        <w:t xml:space="preserve"> декабря – </w:t>
      </w:r>
      <w:r w:rsidRPr="00830307">
        <w:rPr>
          <w:rFonts w:ascii="Times New Roman" w:hAnsi="Times New Roman"/>
          <w:sz w:val="26"/>
          <w:szCs w:val="26"/>
        </w:rPr>
        <w:t xml:space="preserve">прием фотографий </w:t>
      </w:r>
      <w:r w:rsidR="00C73F49">
        <w:rPr>
          <w:rFonts w:ascii="Times New Roman" w:hAnsi="Times New Roman"/>
          <w:sz w:val="26"/>
          <w:szCs w:val="26"/>
        </w:rPr>
        <w:t xml:space="preserve"> 1 этапа</w:t>
      </w:r>
      <w:r w:rsidRPr="00830307">
        <w:rPr>
          <w:rFonts w:ascii="Times New Roman" w:hAnsi="Times New Roman"/>
          <w:sz w:val="26"/>
          <w:szCs w:val="26"/>
        </w:rPr>
        <w:t xml:space="preserve"> </w:t>
      </w:r>
      <w:r w:rsidR="00C73F49">
        <w:rPr>
          <w:rFonts w:ascii="Times New Roman" w:hAnsi="Times New Roman"/>
          <w:sz w:val="26"/>
          <w:szCs w:val="26"/>
        </w:rPr>
        <w:t>Акции</w:t>
      </w:r>
      <w:r w:rsidRPr="00830307">
        <w:rPr>
          <w:rFonts w:ascii="Times New Roman" w:hAnsi="Times New Roman"/>
          <w:sz w:val="26"/>
          <w:szCs w:val="26"/>
        </w:rPr>
        <w:t xml:space="preserve">.  </w:t>
      </w:r>
      <w:r w:rsidR="00C73F49">
        <w:rPr>
          <w:rFonts w:ascii="Times New Roman" w:hAnsi="Times New Roman"/>
          <w:sz w:val="26"/>
          <w:szCs w:val="26"/>
        </w:rPr>
        <w:br/>
      </w:r>
      <w:proofErr w:type="gramStart"/>
      <w:r w:rsidRPr="00830307">
        <w:rPr>
          <w:rFonts w:ascii="Times New Roman" w:hAnsi="Times New Roman"/>
          <w:sz w:val="26"/>
          <w:szCs w:val="26"/>
        </w:rPr>
        <w:t xml:space="preserve">Фотографии присылаются по электронной почте  </w:t>
      </w:r>
      <w:hyperlink r:id="rId10" w:history="1">
        <w:r w:rsidRPr="00830307">
          <w:rPr>
            <w:rStyle w:val="a4"/>
            <w:rFonts w:ascii="Times New Roman" w:hAnsi="Times New Roman"/>
            <w:sz w:val="26"/>
            <w:szCs w:val="26"/>
            <w:lang w:val="en-US"/>
          </w:rPr>
          <w:t>shulep</w:t>
        </w:r>
        <w:r w:rsidRPr="00830307">
          <w:rPr>
            <w:rStyle w:val="a4"/>
            <w:rFonts w:ascii="Times New Roman" w:hAnsi="Times New Roman"/>
            <w:sz w:val="26"/>
            <w:szCs w:val="26"/>
          </w:rPr>
          <w:t>60@</w:t>
        </w:r>
        <w:r w:rsidRPr="00830307">
          <w:rPr>
            <w:rStyle w:val="a4"/>
            <w:rFonts w:ascii="Times New Roman" w:hAnsi="Times New Roman"/>
            <w:sz w:val="26"/>
            <w:szCs w:val="26"/>
            <w:lang w:val="en-US"/>
          </w:rPr>
          <w:t>mail</w:t>
        </w:r>
        <w:r w:rsidRPr="00830307">
          <w:rPr>
            <w:rStyle w:val="a4"/>
            <w:rFonts w:ascii="Times New Roman" w:hAnsi="Times New Roman"/>
            <w:sz w:val="26"/>
            <w:szCs w:val="26"/>
          </w:rPr>
          <w:t>.</w:t>
        </w:r>
        <w:proofErr w:type="spellStart"/>
        <w:r w:rsidRPr="00830307">
          <w:rPr>
            <w:rStyle w:val="a4"/>
            <w:rFonts w:ascii="Times New Roman" w:hAnsi="Times New Roman"/>
            <w:sz w:val="26"/>
            <w:szCs w:val="26"/>
            <w:lang w:val="en-US"/>
          </w:rPr>
          <w:t>ru</w:t>
        </w:r>
        <w:proofErr w:type="spellEnd"/>
      </w:hyperlink>
      <w:r w:rsidRPr="00830307">
        <w:rPr>
          <w:rFonts w:ascii="Times New Roman" w:hAnsi="Times New Roman"/>
          <w:sz w:val="26"/>
          <w:szCs w:val="26"/>
        </w:rPr>
        <w:t xml:space="preserve">  в теме письма указать </w:t>
      </w:r>
      <w:r w:rsidR="00C73F49">
        <w:rPr>
          <w:rFonts w:ascii="Times New Roman" w:hAnsi="Times New Roman"/>
          <w:sz w:val="26"/>
          <w:szCs w:val="26"/>
        </w:rPr>
        <w:t>– «</w:t>
      </w:r>
      <w:r w:rsidRPr="00830307">
        <w:rPr>
          <w:rFonts w:ascii="Times New Roman" w:hAnsi="Times New Roman"/>
          <w:sz w:val="26"/>
          <w:szCs w:val="26"/>
        </w:rPr>
        <w:t>Конкурс кормушек</w:t>
      </w:r>
      <w:r w:rsidR="00C73F49">
        <w:rPr>
          <w:rFonts w:ascii="Times New Roman" w:hAnsi="Times New Roman"/>
          <w:sz w:val="26"/>
          <w:szCs w:val="26"/>
        </w:rPr>
        <w:t>»</w:t>
      </w:r>
      <w:r w:rsidRPr="00830307">
        <w:rPr>
          <w:rFonts w:ascii="Times New Roman" w:hAnsi="Times New Roman"/>
          <w:sz w:val="26"/>
          <w:szCs w:val="26"/>
        </w:rPr>
        <w:t xml:space="preserve"> и номер учреждения (например:</w:t>
      </w:r>
      <w:proofErr w:type="gramEnd"/>
      <w:r w:rsidRPr="00830307">
        <w:rPr>
          <w:rFonts w:ascii="Times New Roman" w:hAnsi="Times New Roman"/>
          <w:sz w:val="26"/>
          <w:szCs w:val="26"/>
        </w:rPr>
        <w:t xml:space="preserve"> </w:t>
      </w:r>
      <w:proofErr w:type="gramStart"/>
      <w:r w:rsidR="00C73F49">
        <w:rPr>
          <w:rFonts w:ascii="Times New Roman" w:hAnsi="Times New Roman"/>
          <w:sz w:val="26"/>
          <w:szCs w:val="26"/>
        </w:rPr>
        <w:t>«</w:t>
      </w:r>
      <w:r w:rsidRPr="00830307">
        <w:rPr>
          <w:rFonts w:ascii="Times New Roman" w:hAnsi="Times New Roman"/>
          <w:sz w:val="26"/>
          <w:szCs w:val="26"/>
        </w:rPr>
        <w:t>Конкурс кормушек</w:t>
      </w:r>
      <w:r w:rsidR="00C73F49">
        <w:rPr>
          <w:rFonts w:ascii="Times New Roman" w:hAnsi="Times New Roman"/>
          <w:sz w:val="26"/>
          <w:szCs w:val="26"/>
        </w:rPr>
        <w:t>»</w:t>
      </w:r>
      <w:r w:rsidRPr="00830307">
        <w:rPr>
          <w:rFonts w:ascii="Times New Roman" w:hAnsi="Times New Roman"/>
          <w:sz w:val="26"/>
          <w:szCs w:val="26"/>
        </w:rPr>
        <w:t xml:space="preserve"> ДОУ </w:t>
      </w:r>
      <w:r w:rsidR="00C73F49">
        <w:rPr>
          <w:rFonts w:ascii="Times New Roman" w:hAnsi="Times New Roman"/>
          <w:sz w:val="26"/>
          <w:szCs w:val="26"/>
        </w:rPr>
        <w:t>№</w:t>
      </w:r>
      <w:r w:rsidRPr="00830307">
        <w:rPr>
          <w:rFonts w:ascii="Times New Roman" w:hAnsi="Times New Roman"/>
          <w:sz w:val="26"/>
          <w:szCs w:val="26"/>
        </w:rPr>
        <w:t>71)</w:t>
      </w:r>
      <w:r w:rsidR="00C92E91" w:rsidRPr="00830307">
        <w:rPr>
          <w:rFonts w:ascii="Times New Roman" w:hAnsi="Times New Roman"/>
          <w:sz w:val="26"/>
          <w:szCs w:val="26"/>
        </w:rPr>
        <w:t>.</w:t>
      </w:r>
      <w:proofErr w:type="gramEnd"/>
      <w:r w:rsidR="00C92E91" w:rsidRPr="00830307">
        <w:rPr>
          <w:rFonts w:ascii="Times New Roman" w:hAnsi="Times New Roman"/>
          <w:sz w:val="26"/>
          <w:szCs w:val="26"/>
        </w:rPr>
        <w:t xml:space="preserve"> </w:t>
      </w:r>
      <w:r w:rsidR="00C92E91" w:rsidRPr="00830307">
        <w:rPr>
          <w:rFonts w:ascii="Times New Roman" w:hAnsi="Times New Roman"/>
          <w:b/>
          <w:sz w:val="26"/>
          <w:szCs w:val="26"/>
        </w:rPr>
        <w:t>Убедительная просьба не писать в теме письма ЗАЯВКА</w:t>
      </w:r>
    </w:p>
    <w:p w:rsidR="002E6BDA" w:rsidRPr="00830307" w:rsidRDefault="002E6BDA" w:rsidP="00C73F49">
      <w:pPr>
        <w:spacing w:after="0"/>
        <w:ind w:firstLine="709"/>
        <w:jc w:val="both"/>
        <w:rPr>
          <w:rStyle w:val="a4"/>
          <w:rFonts w:ascii="Times New Roman" w:hAnsi="Times New Roman"/>
          <w:color w:val="000000"/>
          <w:sz w:val="26"/>
          <w:szCs w:val="26"/>
          <w:u w:val="none"/>
        </w:rPr>
      </w:pPr>
      <w:r w:rsidRPr="00830307">
        <w:rPr>
          <w:rStyle w:val="a4"/>
          <w:rFonts w:ascii="Times New Roman" w:hAnsi="Times New Roman"/>
          <w:color w:val="000000"/>
          <w:sz w:val="26"/>
          <w:szCs w:val="26"/>
          <w:u w:val="none"/>
        </w:rPr>
        <w:t xml:space="preserve">Для участия в конкурсе высылается </w:t>
      </w:r>
      <w:r w:rsidRPr="00C73F49">
        <w:rPr>
          <w:rStyle w:val="a4"/>
          <w:rFonts w:ascii="Times New Roman" w:hAnsi="Times New Roman"/>
          <w:b/>
          <w:color w:val="000000"/>
          <w:sz w:val="26"/>
          <w:szCs w:val="26"/>
          <w:u w:val="none"/>
        </w:rPr>
        <w:t>3</w:t>
      </w:r>
      <w:r w:rsidRPr="00830307">
        <w:rPr>
          <w:rStyle w:val="a4"/>
          <w:rFonts w:ascii="Times New Roman" w:hAnsi="Times New Roman"/>
          <w:color w:val="000000"/>
          <w:sz w:val="26"/>
          <w:szCs w:val="26"/>
          <w:u w:val="none"/>
        </w:rPr>
        <w:t xml:space="preserve"> </w:t>
      </w:r>
      <w:r w:rsidRPr="00C73F49">
        <w:rPr>
          <w:rStyle w:val="a4"/>
          <w:rFonts w:ascii="Times New Roman" w:hAnsi="Times New Roman"/>
          <w:b/>
          <w:color w:val="000000"/>
          <w:sz w:val="26"/>
          <w:szCs w:val="26"/>
          <w:u w:val="none"/>
        </w:rPr>
        <w:t>фотографии</w:t>
      </w:r>
      <w:r w:rsidRPr="00830307">
        <w:rPr>
          <w:rStyle w:val="a4"/>
          <w:rFonts w:ascii="Times New Roman" w:hAnsi="Times New Roman"/>
          <w:color w:val="000000"/>
          <w:sz w:val="26"/>
          <w:szCs w:val="26"/>
          <w:u w:val="none"/>
        </w:rPr>
        <w:t xml:space="preserve">. </w:t>
      </w:r>
    </w:p>
    <w:p w:rsidR="002E6BDA" w:rsidRPr="00C73F49" w:rsidRDefault="002E6BDA" w:rsidP="00C73F49">
      <w:pPr>
        <w:pStyle w:val="a3"/>
        <w:numPr>
          <w:ilvl w:val="0"/>
          <w:numId w:val="15"/>
        </w:numPr>
        <w:spacing w:after="0"/>
        <w:jc w:val="both"/>
        <w:rPr>
          <w:rStyle w:val="a4"/>
          <w:rFonts w:ascii="Times New Roman" w:hAnsi="Times New Roman"/>
          <w:color w:val="000000"/>
          <w:sz w:val="26"/>
          <w:szCs w:val="26"/>
          <w:u w:val="none"/>
        </w:rPr>
      </w:pPr>
      <w:r w:rsidRPr="00C73F49">
        <w:rPr>
          <w:rStyle w:val="a4"/>
          <w:rFonts w:ascii="Times New Roman" w:hAnsi="Times New Roman"/>
          <w:color w:val="000000"/>
          <w:sz w:val="26"/>
          <w:szCs w:val="26"/>
          <w:u w:val="none"/>
        </w:rPr>
        <w:t xml:space="preserve">На одной фотографии должна быть кормушка с участником. </w:t>
      </w:r>
    </w:p>
    <w:p w:rsidR="002E6BDA" w:rsidRPr="00C73F49" w:rsidRDefault="002E6BDA" w:rsidP="00C73F49">
      <w:pPr>
        <w:pStyle w:val="a3"/>
        <w:numPr>
          <w:ilvl w:val="0"/>
          <w:numId w:val="15"/>
        </w:numPr>
        <w:spacing w:after="0"/>
        <w:jc w:val="both"/>
        <w:rPr>
          <w:rStyle w:val="a4"/>
          <w:rFonts w:ascii="Times New Roman" w:hAnsi="Times New Roman"/>
          <w:color w:val="000000"/>
          <w:sz w:val="26"/>
          <w:szCs w:val="26"/>
          <w:u w:val="none"/>
        </w:rPr>
      </w:pPr>
      <w:r w:rsidRPr="00C73F49">
        <w:rPr>
          <w:rStyle w:val="a4"/>
          <w:rFonts w:ascii="Times New Roman" w:hAnsi="Times New Roman"/>
          <w:color w:val="000000"/>
          <w:sz w:val="26"/>
          <w:szCs w:val="26"/>
          <w:u w:val="none"/>
        </w:rPr>
        <w:t>На второй фотографии</w:t>
      </w:r>
      <w:r w:rsidR="00C73F49">
        <w:rPr>
          <w:rStyle w:val="a4"/>
          <w:rFonts w:ascii="Times New Roman" w:hAnsi="Times New Roman"/>
          <w:color w:val="000000"/>
          <w:sz w:val="26"/>
          <w:szCs w:val="26"/>
          <w:u w:val="none"/>
        </w:rPr>
        <w:t xml:space="preserve"> –</w:t>
      </w:r>
      <w:r w:rsidRPr="00C73F49">
        <w:rPr>
          <w:rStyle w:val="a4"/>
          <w:rFonts w:ascii="Times New Roman" w:hAnsi="Times New Roman"/>
          <w:color w:val="000000"/>
          <w:sz w:val="26"/>
          <w:szCs w:val="26"/>
          <w:u w:val="none"/>
        </w:rPr>
        <w:t xml:space="preserve"> кормушка без участника. </w:t>
      </w:r>
    </w:p>
    <w:p w:rsidR="002E6BDA" w:rsidRPr="00C73F49" w:rsidRDefault="002E6BDA" w:rsidP="00C73F49">
      <w:pPr>
        <w:pStyle w:val="a3"/>
        <w:numPr>
          <w:ilvl w:val="0"/>
          <w:numId w:val="15"/>
        </w:numPr>
        <w:spacing w:after="0"/>
        <w:jc w:val="both"/>
        <w:rPr>
          <w:rFonts w:ascii="Times New Roman" w:hAnsi="Times New Roman"/>
          <w:sz w:val="26"/>
          <w:szCs w:val="26"/>
        </w:rPr>
      </w:pPr>
      <w:r w:rsidRPr="00C73F49">
        <w:rPr>
          <w:rStyle w:val="a4"/>
          <w:rFonts w:ascii="Times New Roman" w:hAnsi="Times New Roman"/>
          <w:color w:val="000000"/>
          <w:sz w:val="26"/>
          <w:szCs w:val="26"/>
          <w:u w:val="none"/>
        </w:rPr>
        <w:t>На третьей фотографии –</w:t>
      </w:r>
      <w:r w:rsidRPr="00C73F49">
        <w:rPr>
          <w:rFonts w:ascii="Times New Roman" w:hAnsi="Times New Roman"/>
          <w:sz w:val="26"/>
          <w:szCs w:val="26"/>
        </w:rPr>
        <w:t xml:space="preserve"> подкормка птиц.  </w:t>
      </w:r>
    </w:p>
    <w:p w:rsidR="002E6BDA" w:rsidRPr="00C73F49" w:rsidRDefault="002E6BDA" w:rsidP="00C73F49">
      <w:pPr>
        <w:pStyle w:val="a3"/>
        <w:numPr>
          <w:ilvl w:val="0"/>
          <w:numId w:val="15"/>
        </w:numPr>
        <w:spacing w:after="0"/>
        <w:jc w:val="both"/>
        <w:rPr>
          <w:rFonts w:ascii="Times New Roman" w:hAnsi="Times New Roman"/>
          <w:sz w:val="26"/>
          <w:szCs w:val="26"/>
        </w:rPr>
      </w:pPr>
      <w:r w:rsidRPr="00C73F49">
        <w:rPr>
          <w:rFonts w:ascii="Times New Roman" w:hAnsi="Times New Roman"/>
          <w:sz w:val="26"/>
          <w:szCs w:val="26"/>
        </w:rPr>
        <w:t>Все фотографии должны быть подписаны.</w:t>
      </w:r>
    </w:p>
    <w:p w:rsidR="00C73F49" w:rsidRPr="00C73F49" w:rsidRDefault="00C73F49" w:rsidP="00C73F49">
      <w:pPr>
        <w:spacing w:after="0"/>
        <w:ind w:firstLine="709"/>
        <w:jc w:val="both"/>
        <w:rPr>
          <w:rFonts w:ascii="Times New Roman" w:hAnsi="Times New Roman"/>
          <w:b/>
          <w:i/>
          <w:sz w:val="26"/>
          <w:szCs w:val="26"/>
        </w:rPr>
      </w:pPr>
      <w:r w:rsidRPr="00C73F49">
        <w:rPr>
          <w:rFonts w:ascii="Times New Roman" w:hAnsi="Times New Roman"/>
          <w:b/>
          <w:i/>
          <w:sz w:val="26"/>
          <w:szCs w:val="26"/>
        </w:rPr>
        <w:t xml:space="preserve">Авторы работ должны ОБЯЗАТЕЛЬНО присутствовать на фото </w:t>
      </w:r>
      <w:r>
        <w:rPr>
          <w:rFonts w:ascii="Times New Roman" w:hAnsi="Times New Roman"/>
          <w:b/>
          <w:i/>
          <w:sz w:val="26"/>
          <w:szCs w:val="26"/>
        </w:rPr>
        <w:br/>
      </w:r>
      <w:r w:rsidRPr="00C73F49">
        <w:rPr>
          <w:rFonts w:ascii="Times New Roman" w:hAnsi="Times New Roman"/>
          <w:b/>
          <w:i/>
          <w:sz w:val="26"/>
          <w:szCs w:val="26"/>
        </w:rPr>
        <w:t>в номинациях 6.1 и 6.2</w:t>
      </w:r>
    </w:p>
    <w:p w:rsidR="00C73F49" w:rsidRPr="00C73F49" w:rsidRDefault="00C73F49" w:rsidP="00C73F49">
      <w:pPr>
        <w:spacing w:after="0"/>
        <w:ind w:firstLine="709"/>
        <w:jc w:val="both"/>
        <w:rPr>
          <w:rFonts w:ascii="Times New Roman" w:hAnsi="Times New Roman"/>
          <w:sz w:val="26"/>
          <w:szCs w:val="26"/>
        </w:rPr>
      </w:pPr>
      <w:r w:rsidRPr="00C73F49">
        <w:rPr>
          <w:rFonts w:ascii="Times New Roman" w:hAnsi="Times New Roman"/>
          <w:sz w:val="26"/>
          <w:szCs w:val="26"/>
        </w:rPr>
        <w:lastRenderedPageBreak/>
        <w:t xml:space="preserve">Фото не более 1 МБ. Под фотографией указать ФИО, ОУ, возраст, и адрес, где развешена кормушка. </w:t>
      </w:r>
    </w:p>
    <w:p w:rsidR="00C73F49" w:rsidRPr="00C73F49" w:rsidRDefault="00C73F49" w:rsidP="00C73F49">
      <w:pPr>
        <w:spacing w:after="0"/>
        <w:ind w:firstLine="709"/>
        <w:jc w:val="both"/>
        <w:rPr>
          <w:rFonts w:ascii="Times New Roman" w:hAnsi="Times New Roman"/>
          <w:sz w:val="26"/>
          <w:szCs w:val="26"/>
        </w:rPr>
      </w:pPr>
      <w:r w:rsidRPr="00C73F49">
        <w:rPr>
          <w:rFonts w:ascii="Times New Roman" w:hAnsi="Times New Roman"/>
          <w:sz w:val="26"/>
          <w:szCs w:val="26"/>
        </w:rPr>
        <w:t xml:space="preserve">Фото с кормушками сопровождается заявкой (см. </w:t>
      </w:r>
      <w:r w:rsidR="001B35A2" w:rsidRPr="00C73F49">
        <w:rPr>
          <w:rFonts w:ascii="Times New Roman" w:hAnsi="Times New Roman"/>
          <w:sz w:val="26"/>
          <w:szCs w:val="26"/>
        </w:rPr>
        <w:t xml:space="preserve">Приложение </w:t>
      </w:r>
      <w:r w:rsidRPr="00C73F49">
        <w:rPr>
          <w:rFonts w:ascii="Times New Roman" w:hAnsi="Times New Roman"/>
          <w:sz w:val="26"/>
          <w:szCs w:val="26"/>
        </w:rPr>
        <w:t>2)</w:t>
      </w:r>
    </w:p>
    <w:tbl>
      <w:tblPr>
        <w:tblStyle w:val="a5"/>
        <w:tblW w:w="0" w:type="auto"/>
        <w:tblLook w:val="04A0" w:firstRow="1" w:lastRow="0" w:firstColumn="1" w:lastColumn="0" w:noHBand="0" w:noVBand="1"/>
      </w:tblPr>
      <w:tblGrid>
        <w:gridCol w:w="1668"/>
        <w:gridCol w:w="3969"/>
        <w:gridCol w:w="4216"/>
      </w:tblGrid>
      <w:tr w:rsidR="00C73F49" w:rsidTr="001D0112">
        <w:trPr>
          <w:trHeight w:val="454"/>
        </w:trPr>
        <w:tc>
          <w:tcPr>
            <w:tcW w:w="1668" w:type="dxa"/>
            <w:vMerge w:val="restart"/>
            <w:vAlign w:val="center"/>
          </w:tcPr>
          <w:p w:rsidR="00C73F49" w:rsidRDefault="00C73F49" w:rsidP="00C73F49">
            <w:pPr>
              <w:jc w:val="center"/>
              <w:rPr>
                <w:rFonts w:ascii="Times New Roman" w:hAnsi="Times New Roman"/>
                <w:b/>
                <w:i/>
                <w:sz w:val="26"/>
                <w:szCs w:val="26"/>
              </w:rPr>
            </w:pPr>
            <w:r>
              <w:rPr>
                <w:rFonts w:ascii="Times New Roman" w:hAnsi="Times New Roman"/>
                <w:b/>
                <w:sz w:val="26"/>
                <w:szCs w:val="26"/>
              </w:rPr>
              <w:t>1 этап</w:t>
            </w:r>
          </w:p>
        </w:tc>
        <w:tc>
          <w:tcPr>
            <w:tcW w:w="3969" w:type="dxa"/>
            <w:vAlign w:val="center"/>
          </w:tcPr>
          <w:p w:rsidR="00C73F49" w:rsidRPr="001D0112" w:rsidRDefault="00C73F49" w:rsidP="001D0112">
            <w:pPr>
              <w:jc w:val="center"/>
              <w:rPr>
                <w:rFonts w:ascii="Times New Roman" w:hAnsi="Times New Roman"/>
                <w:sz w:val="26"/>
                <w:szCs w:val="26"/>
              </w:rPr>
            </w:pPr>
            <w:r w:rsidRPr="00C73F49">
              <w:rPr>
                <w:rFonts w:ascii="Times New Roman" w:hAnsi="Times New Roman"/>
                <w:sz w:val="26"/>
                <w:szCs w:val="26"/>
              </w:rPr>
              <w:t>27 ноября по 3 декабря</w:t>
            </w:r>
            <w:r>
              <w:rPr>
                <w:rFonts w:ascii="Times New Roman" w:hAnsi="Times New Roman"/>
                <w:sz w:val="26"/>
                <w:szCs w:val="26"/>
              </w:rPr>
              <w:t xml:space="preserve"> 2023 </w:t>
            </w:r>
            <w:r w:rsidRPr="00C73F49">
              <w:rPr>
                <w:rFonts w:ascii="Times New Roman" w:hAnsi="Times New Roman"/>
                <w:sz w:val="26"/>
                <w:szCs w:val="26"/>
              </w:rPr>
              <w:t>г.</w:t>
            </w:r>
          </w:p>
        </w:tc>
        <w:tc>
          <w:tcPr>
            <w:tcW w:w="4216" w:type="dxa"/>
            <w:vAlign w:val="center"/>
          </w:tcPr>
          <w:p w:rsidR="00C73F49" w:rsidRPr="00C73F49" w:rsidRDefault="00C73F49" w:rsidP="00C73F49">
            <w:pPr>
              <w:rPr>
                <w:rFonts w:ascii="Times New Roman" w:hAnsi="Times New Roman"/>
                <w:i/>
                <w:sz w:val="26"/>
                <w:szCs w:val="26"/>
              </w:rPr>
            </w:pPr>
            <w:r w:rsidRPr="00C73F49">
              <w:rPr>
                <w:rFonts w:ascii="Times New Roman" w:hAnsi="Times New Roman"/>
                <w:sz w:val="26"/>
                <w:szCs w:val="26"/>
              </w:rPr>
              <w:t>прием заявок и работ</w:t>
            </w:r>
          </w:p>
        </w:tc>
      </w:tr>
      <w:tr w:rsidR="00C73F49" w:rsidTr="001D0112">
        <w:trPr>
          <w:trHeight w:val="454"/>
        </w:trPr>
        <w:tc>
          <w:tcPr>
            <w:tcW w:w="1668" w:type="dxa"/>
            <w:vMerge/>
            <w:vAlign w:val="center"/>
          </w:tcPr>
          <w:p w:rsidR="00C73F49" w:rsidRDefault="00C73F49" w:rsidP="00C73F49">
            <w:pPr>
              <w:rPr>
                <w:rFonts w:ascii="Times New Roman" w:hAnsi="Times New Roman"/>
                <w:b/>
                <w:i/>
                <w:sz w:val="26"/>
                <w:szCs w:val="26"/>
              </w:rPr>
            </w:pPr>
          </w:p>
        </w:tc>
        <w:tc>
          <w:tcPr>
            <w:tcW w:w="3969" w:type="dxa"/>
            <w:vAlign w:val="center"/>
          </w:tcPr>
          <w:p w:rsidR="00C73F49" w:rsidRPr="001D0112" w:rsidRDefault="00C73F49" w:rsidP="001D0112">
            <w:pPr>
              <w:jc w:val="center"/>
              <w:rPr>
                <w:rFonts w:ascii="Times New Roman" w:hAnsi="Times New Roman"/>
                <w:sz w:val="26"/>
                <w:szCs w:val="26"/>
              </w:rPr>
            </w:pPr>
            <w:r w:rsidRPr="00C73F49">
              <w:rPr>
                <w:rFonts w:ascii="Times New Roman" w:hAnsi="Times New Roman"/>
                <w:sz w:val="26"/>
                <w:szCs w:val="26"/>
              </w:rPr>
              <w:t xml:space="preserve">6 по 10 декабря </w:t>
            </w:r>
            <w:r>
              <w:rPr>
                <w:rFonts w:ascii="Times New Roman" w:hAnsi="Times New Roman"/>
                <w:sz w:val="26"/>
                <w:szCs w:val="26"/>
              </w:rPr>
              <w:t>2023 </w:t>
            </w:r>
            <w:r w:rsidRPr="00C73F49">
              <w:rPr>
                <w:rFonts w:ascii="Times New Roman" w:hAnsi="Times New Roman"/>
                <w:sz w:val="26"/>
                <w:szCs w:val="26"/>
              </w:rPr>
              <w:t>г.</w:t>
            </w:r>
          </w:p>
        </w:tc>
        <w:tc>
          <w:tcPr>
            <w:tcW w:w="4216" w:type="dxa"/>
            <w:vAlign w:val="center"/>
          </w:tcPr>
          <w:p w:rsidR="00C73F49" w:rsidRPr="00C73F49" w:rsidRDefault="00C73F49" w:rsidP="00C73F49">
            <w:pPr>
              <w:rPr>
                <w:rFonts w:ascii="Times New Roman" w:hAnsi="Times New Roman"/>
                <w:i/>
                <w:sz w:val="26"/>
                <w:szCs w:val="26"/>
              </w:rPr>
            </w:pPr>
            <w:r w:rsidRPr="00C73F49">
              <w:rPr>
                <w:rFonts w:ascii="Times New Roman" w:hAnsi="Times New Roman"/>
                <w:sz w:val="26"/>
                <w:szCs w:val="26"/>
              </w:rPr>
              <w:t>обработка результатов</w:t>
            </w:r>
          </w:p>
        </w:tc>
      </w:tr>
      <w:tr w:rsidR="00C73F49" w:rsidTr="001D0112">
        <w:trPr>
          <w:trHeight w:val="454"/>
        </w:trPr>
        <w:tc>
          <w:tcPr>
            <w:tcW w:w="1668" w:type="dxa"/>
            <w:vMerge/>
            <w:vAlign w:val="center"/>
          </w:tcPr>
          <w:p w:rsidR="00C73F49" w:rsidRDefault="00C73F49" w:rsidP="00C73F49">
            <w:pPr>
              <w:rPr>
                <w:rFonts w:ascii="Times New Roman" w:hAnsi="Times New Roman"/>
                <w:b/>
                <w:i/>
                <w:sz w:val="26"/>
                <w:szCs w:val="26"/>
              </w:rPr>
            </w:pPr>
          </w:p>
        </w:tc>
        <w:tc>
          <w:tcPr>
            <w:tcW w:w="3969" w:type="dxa"/>
            <w:vAlign w:val="center"/>
          </w:tcPr>
          <w:p w:rsidR="00C73F49" w:rsidRPr="001D0112" w:rsidRDefault="00C73F49" w:rsidP="001D0112">
            <w:pPr>
              <w:jc w:val="center"/>
              <w:rPr>
                <w:rFonts w:ascii="Times New Roman" w:hAnsi="Times New Roman"/>
                <w:sz w:val="26"/>
                <w:szCs w:val="26"/>
              </w:rPr>
            </w:pPr>
            <w:r w:rsidRPr="00C73F49">
              <w:rPr>
                <w:rFonts w:ascii="Times New Roman" w:hAnsi="Times New Roman"/>
                <w:sz w:val="26"/>
                <w:szCs w:val="26"/>
              </w:rPr>
              <w:t>22 декабря</w:t>
            </w:r>
            <w:r>
              <w:rPr>
                <w:rFonts w:ascii="Times New Roman" w:hAnsi="Times New Roman"/>
                <w:sz w:val="26"/>
                <w:szCs w:val="26"/>
              </w:rPr>
              <w:t xml:space="preserve"> 2023 г.</w:t>
            </w:r>
          </w:p>
        </w:tc>
        <w:tc>
          <w:tcPr>
            <w:tcW w:w="4216" w:type="dxa"/>
            <w:vAlign w:val="center"/>
          </w:tcPr>
          <w:p w:rsidR="00C73F49" w:rsidRPr="00C73F49" w:rsidRDefault="00C73F49" w:rsidP="00C73F49">
            <w:pPr>
              <w:rPr>
                <w:rFonts w:ascii="Times New Roman" w:hAnsi="Times New Roman"/>
                <w:i/>
                <w:sz w:val="26"/>
                <w:szCs w:val="26"/>
              </w:rPr>
            </w:pPr>
            <w:r w:rsidRPr="00C73F49">
              <w:rPr>
                <w:rFonts w:ascii="Times New Roman" w:hAnsi="Times New Roman"/>
                <w:sz w:val="26"/>
                <w:szCs w:val="26"/>
              </w:rPr>
              <w:t>подведение итогов 1 этапа акции</w:t>
            </w:r>
          </w:p>
        </w:tc>
      </w:tr>
      <w:tr w:rsidR="001D0112" w:rsidTr="001D0112">
        <w:trPr>
          <w:trHeight w:val="454"/>
        </w:trPr>
        <w:tc>
          <w:tcPr>
            <w:tcW w:w="1668" w:type="dxa"/>
            <w:vMerge w:val="restart"/>
            <w:vAlign w:val="center"/>
          </w:tcPr>
          <w:p w:rsidR="001D0112" w:rsidRDefault="001D0112" w:rsidP="001D0112">
            <w:pPr>
              <w:jc w:val="center"/>
              <w:rPr>
                <w:rFonts w:ascii="Times New Roman" w:hAnsi="Times New Roman"/>
                <w:b/>
                <w:i/>
                <w:sz w:val="26"/>
                <w:szCs w:val="26"/>
              </w:rPr>
            </w:pPr>
            <w:r>
              <w:rPr>
                <w:rFonts w:ascii="Times New Roman" w:hAnsi="Times New Roman"/>
                <w:b/>
                <w:sz w:val="26"/>
                <w:szCs w:val="26"/>
              </w:rPr>
              <w:t>2 этап</w:t>
            </w:r>
          </w:p>
        </w:tc>
        <w:tc>
          <w:tcPr>
            <w:tcW w:w="3969" w:type="dxa"/>
            <w:vAlign w:val="center"/>
          </w:tcPr>
          <w:p w:rsidR="001D0112" w:rsidRPr="001D0112" w:rsidRDefault="001D0112" w:rsidP="001D0112">
            <w:pPr>
              <w:jc w:val="center"/>
              <w:rPr>
                <w:rFonts w:ascii="Times New Roman" w:hAnsi="Times New Roman"/>
                <w:sz w:val="26"/>
                <w:szCs w:val="26"/>
              </w:rPr>
            </w:pPr>
            <w:r w:rsidRPr="001D0112">
              <w:rPr>
                <w:rFonts w:ascii="Times New Roman" w:hAnsi="Times New Roman"/>
                <w:sz w:val="26"/>
                <w:szCs w:val="26"/>
              </w:rPr>
              <w:t>9 января по 13 января 2024 г.</w:t>
            </w:r>
          </w:p>
        </w:tc>
        <w:tc>
          <w:tcPr>
            <w:tcW w:w="4216" w:type="dxa"/>
            <w:vAlign w:val="center"/>
          </w:tcPr>
          <w:p w:rsidR="001D0112" w:rsidRPr="001D0112" w:rsidRDefault="001D0112" w:rsidP="008546F5">
            <w:pPr>
              <w:rPr>
                <w:rFonts w:ascii="Times New Roman" w:hAnsi="Times New Roman"/>
                <w:i/>
                <w:sz w:val="26"/>
                <w:szCs w:val="26"/>
              </w:rPr>
            </w:pPr>
            <w:r w:rsidRPr="001D0112">
              <w:rPr>
                <w:rFonts w:ascii="Times New Roman" w:hAnsi="Times New Roman"/>
                <w:sz w:val="26"/>
                <w:szCs w:val="26"/>
              </w:rPr>
              <w:t>прием заявок и работ</w:t>
            </w:r>
          </w:p>
        </w:tc>
      </w:tr>
      <w:tr w:rsidR="001D0112" w:rsidTr="001D0112">
        <w:trPr>
          <w:trHeight w:val="454"/>
        </w:trPr>
        <w:tc>
          <w:tcPr>
            <w:tcW w:w="1668" w:type="dxa"/>
            <w:vMerge/>
          </w:tcPr>
          <w:p w:rsidR="001D0112" w:rsidRDefault="001D0112" w:rsidP="001D0112">
            <w:pPr>
              <w:jc w:val="center"/>
              <w:rPr>
                <w:rFonts w:ascii="Times New Roman" w:hAnsi="Times New Roman"/>
                <w:b/>
                <w:sz w:val="26"/>
                <w:szCs w:val="26"/>
              </w:rPr>
            </w:pPr>
          </w:p>
        </w:tc>
        <w:tc>
          <w:tcPr>
            <w:tcW w:w="3969" w:type="dxa"/>
            <w:vAlign w:val="center"/>
          </w:tcPr>
          <w:p w:rsidR="001D0112" w:rsidRPr="001D0112" w:rsidRDefault="007773F4" w:rsidP="007773F4">
            <w:pPr>
              <w:jc w:val="center"/>
              <w:rPr>
                <w:rFonts w:ascii="Times New Roman" w:hAnsi="Times New Roman"/>
                <w:sz w:val="26"/>
                <w:szCs w:val="26"/>
              </w:rPr>
            </w:pPr>
            <w:r>
              <w:rPr>
                <w:rFonts w:ascii="Times New Roman" w:hAnsi="Times New Roman"/>
                <w:sz w:val="26"/>
                <w:szCs w:val="26"/>
              </w:rPr>
              <w:t>15</w:t>
            </w:r>
            <w:r w:rsidRPr="00C73F49">
              <w:rPr>
                <w:rFonts w:ascii="Times New Roman" w:hAnsi="Times New Roman"/>
                <w:sz w:val="26"/>
                <w:szCs w:val="26"/>
              </w:rPr>
              <w:t xml:space="preserve"> по </w:t>
            </w:r>
            <w:r>
              <w:rPr>
                <w:rFonts w:ascii="Times New Roman" w:hAnsi="Times New Roman"/>
                <w:sz w:val="26"/>
                <w:szCs w:val="26"/>
              </w:rPr>
              <w:t>20</w:t>
            </w:r>
            <w:r w:rsidRPr="00C73F49">
              <w:rPr>
                <w:rFonts w:ascii="Times New Roman" w:hAnsi="Times New Roman"/>
                <w:sz w:val="26"/>
                <w:szCs w:val="26"/>
              </w:rPr>
              <w:t xml:space="preserve"> </w:t>
            </w:r>
            <w:r>
              <w:rPr>
                <w:rFonts w:ascii="Times New Roman" w:hAnsi="Times New Roman"/>
                <w:sz w:val="26"/>
                <w:szCs w:val="26"/>
              </w:rPr>
              <w:t>января</w:t>
            </w:r>
            <w:r w:rsidRPr="00C73F49">
              <w:rPr>
                <w:rFonts w:ascii="Times New Roman" w:hAnsi="Times New Roman"/>
                <w:sz w:val="26"/>
                <w:szCs w:val="26"/>
              </w:rPr>
              <w:t xml:space="preserve"> </w:t>
            </w:r>
            <w:r>
              <w:rPr>
                <w:rFonts w:ascii="Times New Roman" w:hAnsi="Times New Roman"/>
                <w:sz w:val="26"/>
                <w:szCs w:val="26"/>
              </w:rPr>
              <w:t>2024 </w:t>
            </w:r>
            <w:r w:rsidRPr="00C73F49">
              <w:rPr>
                <w:rFonts w:ascii="Times New Roman" w:hAnsi="Times New Roman"/>
                <w:sz w:val="26"/>
                <w:szCs w:val="26"/>
              </w:rPr>
              <w:t>г.</w:t>
            </w:r>
          </w:p>
        </w:tc>
        <w:tc>
          <w:tcPr>
            <w:tcW w:w="4216" w:type="dxa"/>
            <w:vAlign w:val="center"/>
          </w:tcPr>
          <w:p w:rsidR="001D0112" w:rsidRPr="00C73F49" w:rsidRDefault="001D0112" w:rsidP="00BB15EF">
            <w:pPr>
              <w:rPr>
                <w:rFonts w:ascii="Times New Roman" w:hAnsi="Times New Roman"/>
                <w:i/>
                <w:sz w:val="26"/>
                <w:szCs w:val="26"/>
              </w:rPr>
            </w:pPr>
            <w:r w:rsidRPr="00C73F49">
              <w:rPr>
                <w:rFonts w:ascii="Times New Roman" w:hAnsi="Times New Roman"/>
                <w:sz w:val="26"/>
                <w:szCs w:val="26"/>
              </w:rPr>
              <w:t>обработка результатов</w:t>
            </w:r>
          </w:p>
        </w:tc>
      </w:tr>
      <w:tr w:rsidR="001D0112" w:rsidTr="001D0112">
        <w:trPr>
          <w:trHeight w:val="454"/>
        </w:trPr>
        <w:tc>
          <w:tcPr>
            <w:tcW w:w="1668" w:type="dxa"/>
            <w:vMerge/>
          </w:tcPr>
          <w:p w:rsidR="001D0112" w:rsidRDefault="001D0112" w:rsidP="001D0112">
            <w:pPr>
              <w:jc w:val="center"/>
              <w:rPr>
                <w:rFonts w:ascii="Times New Roman" w:hAnsi="Times New Roman"/>
                <w:b/>
                <w:sz w:val="26"/>
                <w:szCs w:val="26"/>
              </w:rPr>
            </w:pPr>
          </w:p>
        </w:tc>
        <w:tc>
          <w:tcPr>
            <w:tcW w:w="3969" w:type="dxa"/>
            <w:vAlign w:val="center"/>
          </w:tcPr>
          <w:p w:rsidR="001D0112" w:rsidRPr="000A7D96" w:rsidRDefault="007773F4" w:rsidP="001D0112">
            <w:pPr>
              <w:jc w:val="center"/>
              <w:rPr>
                <w:rFonts w:ascii="Times New Roman" w:hAnsi="Times New Roman"/>
                <w:sz w:val="26"/>
                <w:szCs w:val="26"/>
                <w:vertAlign w:val="superscript"/>
              </w:rPr>
            </w:pPr>
            <w:r>
              <w:rPr>
                <w:rFonts w:ascii="Times New Roman" w:hAnsi="Times New Roman"/>
                <w:sz w:val="26"/>
                <w:szCs w:val="26"/>
              </w:rPr>
              <w:t>26</w:t>
            </w:r>
            <w:r w:rsidRPr="00C73F49">
              <w:rPr>
                <w:rFonts w:ascii="Times New Roman" w:hAnsi="Times New Roman"/>
                <w:sz w:val="26"/>
                <w:szCs w:val="26"/>
              </w:rPr>
              <w:t xml:space="preserve"> </w:t>
            </w:r>
            <w:r>
              <w:rPr>
                <w:rFonts w:ascii="Times New Roman" w:hAnsi="Times New Roman"/>
                <w:sz w:val="26"/>
                <w:szCs w:val="26"/>
              </w:rPr>
              <w:t>января</w:t>
            </w:r>
            <w:r w:rsidRPr="00C73F49">
              <w:rPr>
                <w:rFonts w:ascii="Times New Roman" w:hAnsi="Times New Roman"/>
                <w:sz w:val="26"/>
                <w:szCs w:val="26"/>
              </w:rPr>
              <w:t xml:space="preserve"> </w:t>
            </w:r>
            <w:r>
              <w:rPr>
                <w:rFonts w:ascii="Times New Roman" w:hAnsi="Times New Roman"/>
                <w:sz w:val="26"/>
                <w:szCs w:val="26"/>
              </w:rPr>
              <w:t>2024 </w:t>
            </w:r>
            <w:r w:rsidRPr="00C73F49">
              <w:rPr>
                <w:rFonts w:ascii="Times New Roman" w:hAnsi="Times New Roman"/>
                <w:sz w:val="26"/>
                <w:szCs w:val="26"/>
              </w:rPr>
              <w:t>г.</w:t>
            </w:r>
            <w:r w:rsidR="000A7D96">
              <w:rPr>
                <w:rFonts w:ascii="Times New Roman" w:hAnsi="Times New Roman"/>
                <w:sz w:val="26"/>
                <w:szCs w:val="26"/>
                <w:vertAlign w:val="superscript"/>
              </w:rPr>
              <w:t>*</w:t>
            </w:r>
          </w:p>
        </w:tc>
        <w:tc>
          <w:tcPr>
            <w:tcW w:w="4216" w:type="dxa"/>
            <w:vAlign w:val="center"/>
          </w:tcPr>
          <w:p w:rsidR="001D0112" w:rsidRPr="00C73F49" w:rsidRDefault="001D0112" w:rsidP="001D0112">
            <w:pPr>
              <w:rPr>
                <w:rFonts w:ascii="Times New Roman" w:hAnsi="Times New Roman"/>
                <w:i/>
                <w:sz w:val="26"/>
                <w:szCs w:val="26"/>
              </w:rPr>
            </w:pPr>
            <w:r w:rsidRPr="00C73F49">
              <w:rPr>
                <w:rFonts w:ascii="Times New Roman" w:hAnsi="Times New Roman"/>
                <w:sz w:val="26"/>
                <w:szCs w:val="26"/>
              </w:rPr>
              <w:t xml:space="preserve">подведение итогов </w:t>
            </w:r>
            <w:r>
              <w:rPr>
                <w:rFonts w:ascii="Times New Roman" w:hAnsi="Times New Roman"/>
                <w:sz w:val="26"/>
                <w:szCs w:val="26"/>
              </w:rPr>
              <w:t>2</w:t>
            </w:r>
            <w:r w:rsidRPr="00C73F49">
              <w:rPr>
                <w:rFonts w:ascii="Times New Roman" w:hAnsi="Times New Roman"/>
                <w:sz w:val="26"/>
                <w:szCs w:val="26"/>
              </w:rPr>
              <w:t xml:space="preserve"> этапа акции</w:t>
            </w:r>
          </w:p>
        </w:tc>
      </w:tr>
      <w:tr w:rsidR="001D0112" w:rsidTr="001D0112">
        <w:trPr>
          <w:trHeight w:val="454"/>
        </w:trPr>
        <w:tc>
          <w:tcPr>
            <w:tcW w:w="1668" w:type="dxa"/>
            <w:vMerge w:val="restart"/>
            <w:vAlign w:val="center"/>
          </w:tcPr>
          <w:p w:rsidR="001D0112" w:rsidRDefault="001D0112" w:rsidP="005E5742">
            <w:pPr>
              <w:jc w:val="center"/>
              <w:rPr>
                <w:rFonts w:ascii="Times New Roman" w:hAnsi="Times New Roman"/>
                <w:b/>
                <w:i/>
                <w:sz w:val="26"/>
                <w:szCs w:val="26"/>
              </w:rPr>
            </w:pPr>
            <w:r>
              <w:rPr>
                <w:rFonts w:ascii="Times New Roman" w:hAnsi="Times New Roman"/>
                <w:b/>
                <w:sz w:val="26"/>
                <w:szCs w:val="26"/>
              </w:rPr>
              <w:t>3 этап</w:t>
            </w:r>
          </w:p>
        </w:tc>
        <w:tc>
          <w:tcPr>
            <w:tcW w:w="3969" w:type="dxa"/>
            <w:vAlign w:val="center"/>
          </w:tcPr>
          <w:p w:rsidR="001D0112" w:rsidRPr="001D0112" w:rsidRDefault="001D0112" w:rsidP="001D0112">
            <w:pPr>
              <w:jc w:val="center"/>
              <w:rPr>
                <w:rFonts w:ascii="Times New Roman" w:hAnsi="Times New Roman"/>
                <w:sz w:val="26"/>
                <w:szCs w:val="26"/>
              </w:rPr>
            </w:pPr>
            <w:r w:rsidRPr="001D0112">
              <w:rPr>
                <w:rFonts w:ascii="Times New Roman" w:hAnsi="Times New Roman"/>
                <w:sz w:val="26"/>
                <w:szCs w:val="26"/>
              </w:rPr>
              <w:t>1 по 5 февраля 2024 г.</w:t>
            </w:r>
          </w:p>
        </w:tc>
        <w:tc>
          <w:tcPr>
            <w:tcW w:w="4216" w:type="dxa"/>
            <w:vAlign w:val="center"/>
          </w:tcPr>
          <w:p w:rsidR="001D0112" w:rsidRPr="00C73F49" w:rsidRDefault="001D0112" w:rsidP="001D0112">
            <w:pPr>
              <w:rPr>
                <w:rFonts w:ascii="Times New Roman" w:hAnsi="Times New Roman"/>
                <w:sz w:val="26"/>
                <w:szCs w:val="26"/>
              </w:rPr>
            </w:pPr>
            <w:r w:rsidRPr="001D0112">
              <w:rPr>
                <w:rFonts w:ascii="Times New Roman" w:hAnsi="Times New Roman"/>
                <w:sz w:val="26"/>
                <w:szCs w:val="26"/>
              </w:rPr>
              <w:t>прием заявок и работ</w:t>
            </w:r>
          </w:p>
        </w:tc>
      </w:tr>
      <w:tr w:rsidR="001D0112" w:rsidTr="001D0112">
        <w:trPr>
          <w:trHeight w:val="454"/>
        </w:trPr>
        <w:tc>
          <w:tcPr>
            <w:tcW w:w="1668" w:type="dxa"/>
            <w:vMerge/>
          </w:tcPr>
          <w:p w:rsidR="001D0112" w:rsidRDefault="001D0112" w:rsidP="001D0112">
            <w:pPr>
              <w:jc w:val="center"/>
              <w:rPr>
                <w:rFonts w:ascii="Times New Roman" w:hAnsi="Times New Roman"/>
                <w:b/>
                <w:sz w:val="26"/>
                <w:szCs w:val="26"/>
              </w:rPr>
            </w:pPr>
          </w:p>
        </w:tc>
        <w:tc>
          <w:tcPr>
            <w:tcW w:w="3969" w:type="dxa"/>
            <w:vAlign w:val="center"/>
          </w:tcPr>
          <w:p w:rsidR="001D0112" w:rsidRPr="001D0112" w:rsidRDefault="007773F4" w:rsidP="007773F4">
            <w:pPr>
              <w:jc w:val="center"/>
              <w:rPr>
                <w:rFonts w:ascii="Times New Roman" w:hAnsi="Times New Roman"/>
                <w:sz w:val="26"/>
                <w:szCs w:val="26"/>
              </w:rPr>
            </w:pPr>
            <w:r w:rsidRPr="00C73F49">
              <w:rPr>
                <w:rFonts w:ascii="Times New Roman" w:hAnsi="Times New Roman"/>
                <w:sz w:val="26"/>
                <w:szCs w:val="26"/>
              </w:rPr>
              <w:t xml:space="preserve">6 по 10 </w:t>
            </w:r>
            <w:r w:rsidRPr="001D0112">
              <w:rPr>
                <w:rFonts w:ascii="Times New Roman" w:hAnsi="Times New Roman"/>
                <w:sz w:val="26"/>
                <w:szCs w:val="26"/>
              </w:rPr>
              <w:t xml:space="preserve">февраля </w:t>
            </w:r>
            <w:r>
              <w:rPr>
                <w:rFonts w:ascii="Times New Roman" w:hAnsi="Times New Roman"/>
                <w:sz w:val="26"/>
                <w:szCs w:val="26"/>
              </w:rPr>
              <w:t>2024 </w:t>
            </w:r>
            <w:r w:rsidRPr="00C73F49">
              <w:rPr>
                <w:rFonts w:ascii="Times New Roman" w:hAnsi="Times New Roman"/>
                <w:sz w:val="26"/>
                <w:szCs w:val="26"/>
              </w:rPr>
              <w:t>г.</w:t>
            </w:r>
          </w:p>
        </w:tc>
        <w:tc>
          <w:tcPr>
            <w:tcW w:w="4216" w:type="dxa"/>
            <w:vAlign w:val="center"/>
          </w:tcPr>
          <w:p w:rsidR="001D0112" w:rsidRPr="00C73F49" w:rsidRDefault="001D0112" w:rsidP="001D0112">
            <w:pPr>
              <w:rPr>
                <w:rFonts w:ascii="Times New Roman" w:hAnsi="Times New Roman"/>
                <w:sz w:val="26"/>
                <w:szCs w:val="26"/>
              </w:rPr>
            </w:pPr>
            <w:r w:rsidRPr="00C73F49">
              <w:rPr>
                <w:rFonts w:ascii="Times New Roman" w:hAnsi="Times New Roman"/>
                <w:sz w:val="26"/>
                <w:szCs w:val="26"/>
              </w:rPr>
              <w:t>обработка результатов</w:t>
            </w:r>
          </w:p>
        </w:tc>
      </w:tr>
      <w:tr w:rsidR="001D0112" w:rsidTr="001D0112">
        <w:trPr>
          <w:trHeight w:val="454"/>
        </w:trPr>
        <w:tc>
          <w:tcPr>
            <w:tcW w:w="1668" w:type="dxa"/>
            <w:vMerge/>
          </w:tcPr>
          <w:p w:rsidR="001D0112" w:rsidRDefault="001D0112" w:rsidP="001D0112">
            <w:pPr>
              <w:jc w:val="center"/>
              <w:rPr>
                <w:rFonts w:ascii="Times New Roman" w:hAnsi="Times New Roman"/>
                <w:b/>
                <w:sz w:val="26"/>
                <w:szCs w:val="26"/>
              </w:rPr>
            </w:pPr>
          </w:p>
        </w:tc>
        <w:tc>
          <w:tcPr>
            <w:tcW w:w="3969" w:type="dxa"/>
            <w:vAlign w:val="center"/>
          </w:tcPr>
          <w:p w:rsidR="001D0112" w:rsidRPr="000A7D96" w:rsidRDefault="007773F4" w:rsidP="001D0112">
            <w:pPr>
              <w:jc w:val="center"/>
              <w:rPr>
                <w:rFonts w:ascii="Times New Roman" w:hAnsi="Times New Roman"/>
                <w:sz w:val="26"/>
                <w:szCs w:val="26"/>
                <w:vertAlign w:val="superscript"/>
              </w:rPr>
            </w:pPr>
            <w:r>
              <w:rPr>
                <w:rFonts w:ascii="Times New Roman" w:hAnsi="Times New Roman"/>
                <w:sz w:val="26"/>
                <w:szCs w:val="26"/>
              </w:rPr>
              <w:t xml:space="preserve">21 </w:t>
            </w:r>
            <w:r w:rsidRPr="001D0112">
              <w:rPr>
                <w:rFonts w:ascii="Times New Roman" w:hAnsi="Times New Roman"/>
                <w:sz w:val="26"/>
                <w:szCs w:val="26"/>
              </w:rPr>
              <w:t xml:space="preserve">февраля </w:t>
            </w:r>
            <w:r>
              <w:rPr>
                <w:rFonts w:ascii="Times New Roman" w:hAnsi="Times New Roman"/>
                <w:sz w:val="26"/>
                <w:szCs w:val="26"/>
              </w:rPr>
              <w:t>2024 </w:t>
            </w:r>
            <w:r w:rsidRPr="00C73F49">
              <w:rPr>
                <w:rFonts w:ascii="Times New Roman" w:hAnsi="Times New Roman"/>
                <w:sz w:val="26"/>
                <w:szCs w:val="26"/>
              </w:rPr>
              <w:t>г.</w:t>
            </w:r>
            <w:r w:rsidR="000A7D96">
              <w:rPr>
                <w:rFonts w:ascii="Times New Roman" w:hAnsi="Times New Roman"/>
                <w:sz w:val="26"/>
                <w:szCs w:val="26"/>
                <w:vertAlign w:val="superscript"/>
              </w:rPr>
              <w:t>*</w:t>
            </w:r>
          </w:p>
        </w:tc>
        <w:tc>
          <w:tcPr>
            <w:tcW w:w="4216" w:type="dxa"/>
            <w:vAlign w:val="center"/>
          </w:tcPr>
          <w:p w:rsidR="001D0112" w:rsidRPr="00C73F49" w:rsidRDefault="001D0112" w:rsidP="001D0112">
            <w:pPr>
              <w:rPr>
                <w:rFonts w:ascii="Times New Roman" w:hAnsi="Times New Roman"/>
                <w:sz w:val="26"/>
                <w:szCs w:val="26"/>
              </w:rPr>
            </w:pPr>
            <w:r w:rsidRPr="00C73F49">
              <w:rPr>
                <w:rFonts w:ascii="Times New Roman" w:hAnsi="Times New Roman"/>
                <w:sz w:val="26"/>
                <w:szCs w:val="26"/>
              </w:rPr>
              <w:t xml:space="preserve">подведение итогов </w:t>
            </w:r>
            <w:r>
              <w:rPr>
                <w:rFonts w:ascii="Times New Roman" w:hAnsi="Times New Roman"/>
                <w:sz w:val="26"/>
                <w:szCs w:val="26"/>
              </w:rPr>
              <w:t>3</w:t>
            </w:r>
            <w:r w:rsidRPr="00C73F49">
              <w:rPr>
                <w:rFonts w:ascii="Times New Roman" w:hAnsi="Times New Roman"/>
                <w:sz w:val="26"/>
                <w:szCs w:val="26"/>
              </w:rPr>
              <w:t xml:space="preserve"> этапа акции</w:t>
            </w:r>
          </w:p>
        </w:tc>
      </w:tr>
      <w:tr w:rsidR="001D0112" w:rsidTr="001D0112">
        <w:trPr>
          <w:trHeight w:val="454"/>
        </w:trPr>
        <w:tc>
          <w:tcPr>
            <w:tcW w:w="1668" w:type="dxa"/>
            <w:vMerge w:val="restart"/>
            <w:vAlign w:val="center"/>
          </w:tcPr>
          <w:p w:rsidR="001D0112" w:rsidRDefault="001D0112" w:rsidP="00986E35">
            <w:pPr>
              <w:jc w:val="center"/>
              <w:rPr>
                <w:rFonts w:ascii="Times New Roman" w:hAnsi="Times New Roman"/>
                <w:b/>
                <w:i/>
                <w:sz w:val="26"/>
                <w:szCs w:val="26"/>
              </w:rPr>
            </w:pPr>
            <w:r>
              <w:rPr>
                <w:rFonts w:ascii="Times New Roman" w:hAnsi="Times New Roman"/>
                <w:b/>
                <w:sz w:val="26"/>
                <w:szCs w:val="26"/>
              </w:rPr>
              <w:t>4 этап</w:t>
            </w:r>
          </w:p>
        </w:tc>
        <w:tc>
          <w:tcPr>
            <w:tcW w:w="3969" w:type="dxa"/>
            <w:vAlign w:val="center"/>
          </w:tcPr>
          <w:p w:rsidR="001D0112" w:rsidRPr="001D0112" w:rsidRDefault="001D0112" w:rsidP="001D0112">
            <w:pPr>
              <w:jc w:val="center"/>
              <w:rPr>
                <w:rFonts w:ascii="Times New Roman" w:hAnsi="Times New Roman"/>
                <w:sz w:val="26"/>
                <w:szCs w:val="26"/>
              </w:rPr>
            </w:pPr>
            <w:r w:rsidRPr="001D0112">
              <w:rPr>
                <w:rFonts w:ascii="Times New Roman" w:hAnsi="Times New Roman"/>
                <w:sz w:val="26"/>
                <w:szCs w:val="26"/>
              </w:rPr>
              <w:t>10 по 15 марта</w:t>
            </w:r>
            <w:r>
              <w:rPr>
                <w:rFonts w:ascii="Times New Roman" w:hAnsi="Times New Roman"/>
                <w:sz w:val="26"/>
                <w:szCs w:val="26"/>
              </w:rPr>
              <w:t xml:space="preserve"> </w:t>
            </w:r>
            <w:r w:rsidRPr="001D0112">
              <w:rPr>
                <w:rFonts w:ascii="Times New Roman" w:hAnsi="Times New Roman"/>
                <w:sz w:val="26"/>
                <w:szCs w:val="26"/>
              </w:rPr>
              <w:t>2024 г.</w:t>
            </w:r>
          </w:p>
        </w:tc>
        <w:tc>
          <w:tcPr>
            <w:tcW w:w="4216" w:type="dxa"/>
            <w:vAlign w:val="center"/>
          </w:tcPr>
          <w:p w:rsidR="001D0112" w:rsidRPr="00C73F49" w:rsidRDefault="001D0112" w:rsidP="001D0112">
            <w:pPr>
              <w:rPr>
                <w:rFonts w:ascii="Times New Roman" w:hAnsi="Times New Roman"/>
                <w:sz w:val="26"/>
                <w:szCs w:val="26"/>
              </w:rPr>
            </w:pPr>
            <w:r w:rsidRPr="001D0112">
              <w:rPr>
                <w:rFonts w:ascii="Times New Roman" w:hAnsi="Times New Roman"/>
                <w:sz w:val="26"/>
                <w:szCs w:val="26"/>
              </w:rPr>
              <w:t>прием заявок и работ</w:t>
            </w:r>
          </w:p>
        </w:tc>
      </w:tr>
      <w:tr w:rsidR="001D0112" w:rsidTr="001D0112">
        <w:trPr>
          <w:trHeight w:val="454"/>
        </w:trPr>
        <w:tc>
          <w:tcPr>
            <w:tcW w:w="1668" w:type="dxa"/>
            <w:vMerge/>
          </w:tcPr>
          <w:p w:rsidR="001D0112" w:rsidRDefault="001D0112" w:rsidP="00986E35">
            <w:pPr>
              <w:jc w:val="center"/>
              <w:rPr>
                <w:rFonts w:ascii="Times New Roman" w:hAnsi="Times New Roman"/>
                <w:b/>
                <w:sz w:val="26"/>
                <w:szCs w:val="26"/>
              </w:rPr>
            </w:pPr>
          </w:p>
        </w:tc>
        <w:tc>
          <w:tcPr>
            <w:tcW w:w="3969" w:type="dxa"/>
            <w:vAlign w:val="center"/>
          </w:tcPr>
          <w:p w:rsidR="001D0112" w:rsidRPr="001D0112" w:rsidRDefault="007773F4" w:rsidP="007773F4">
            <w:pPr>
              <w:jc w:val="center"/>
              <w:rPr>
                <w:rFonts w:ascii="Times New Roman" w:hAnsi="Times New Roman"/>
                <w:sz w:val="26"/>
                <w:szCs w:val="26"/>
              </w:rPr>
            </w:pPr>
            <w:r>
              <w:rPr>
                <w:rFonts w:ascii="Times New Roman" w:hAnsi="Times New Roman"/>
                <w:sz w:val="26"/>
                <w:szCs w:val="26"/>
              </w:rPr>
              <w:t>18</w:t>
            </w:r>
            <w:r w:rsidRPr="001D0112">
              <w:rPr>
                <w:rFonts w:ascii="Times New Roman" w:hAnsi="Times New Roman"/>
                <w:sz w:val="26"/>
                <w:szCs w:val="26"/>
              </w:rPr>
              <w:t xml:space="preserve"> по </w:t>
            </w:r>
            <w:r>
              <w:rPr>
                <w:rFonts w:ascii="Times New Roman" w:hAnsi="Times New Roman"/>
                <w:sz w:val="26"/>
                <w:szCs w:val="26"/>
              </w:rPr>
              <w:t>22</w:t>
            </w:r>
            <w:r w:rsidRPr="001D0112">
              <w:rPr>
                <w:rFonts w:ascii="Times New Roman" w:hAnsi="Times New Roman"/>
                <w:sz w:val="26"/>
                <w:szCs w:val="26"/>
              </w:rPr>
              <w:t xml:space="preserve"> марта</w:t>
            </w:r>
            <w:r>
              <w:rPr>
                <w:rFonts w:ascii="Times New Roman" w:hAnsi="Times New Roman"/>
                <w:sz w:val="26"/>
                <w:szCs w:val="26"/>
              </w:rPr>
              <w:t xml:space="preserve"> </w:t>
            </w:r>
            <w:r w:rsidRPr="001D0112">
              <w:rPr>
                <w:rFonts w:ascii="Times New Roman" w:hAnsi="Times New Roman"/>
                <w:sz w:val="26"/>
                <w:szCs w:val="26"/>
              </w:rPr>
              <w:t>2024 г.</w:t>
            </w:r>
          </w:p>
        </w:tc>
        <w:tc>
          <w:tcPr>
            <w:tcW w:w="4216" w:type="dxa"/>
            <w:vAlign w:val="center"/>
          </w:tcPr>
          <w:p w:rsidR="001D0112" w:rsidRPr="00C73F49" w:rsidRDefault="001D0112" w:rsidP="001D0112">
            <w:pPr>
              <w:rPr>
                <w:rFonts w:ascii="Times New Roman" w:hAnsi="Times New Roman"/>
                <w:sz w:val="26"/>
                <w:szCs w:val="26"/>
              </w:rPr>
            </w:pPr>
            <w:r w:rsidRPr="00C73F49">
              <w:rPr>
                <w:rFonts w:ascii="Times New Roman" w:hAnsi="Times New Roman"/>
                <w:sz w:val="26"/>
                <w:szCs w:val="26"/>
              </w:rPr>
              <w:t>обработка результатов</w:t>
            </w:r>
          </w:p>
        </w:tc>
      </w:tr>
      <w:tr w:rsidR="001D0112" w:rsidTr="001D0112">
        <w:trPr>
          <w:trHeight w:val="454"/>
        </w:trPr>
        <w:tc>
          <w:tcPr>
            <w:tcW w:w="1668" w:type="dxa"/>
            <w:vMerge/>
          </w:tcPr>
          <w:p w:rsidR="001D0112" w:rsidRDefault="001D0112" w:rsidP="00986E35">
            <w:pPr>
              <w:jc w:val="center"/>
              <w:rPr>
                <w:rFonts w:ascii="Times New Roman" w:hAnsi="Times New Roman"/>
                <w:b/>
                <w:sz w:val="26"/>
                <w:szCs w:val="26"/>
              </w:rPr>
            </w:pPr>
          </w:p>
        </w:tc>
        <w:tc>
          <w:tcPr>
            <w:tcW w:w="3969" w:type="dxa"/>
            <w:vAlign w:val="center"/>
          </w:tcPr>
          <w:p w:rsidR="001D0112" w:rsidRPr="000A7D96" w:rsidRDefault="007773F4" w:rsidP="001D0112">
            <w:pPr>
              <w:jc w:val="center"/>
              <w:rPr>
                <w:rFonts w:ascii="Times New Roman" w:hAnsi="Times New Roman"/>
                <w:sz w:val="26"/>
                <w:szCs w:val="26"/>
                <w:vertAlign w:val="superscript"/>
              </w:rPr>
            </w:pPr>
            <w:r>
              <w:rPr>
                <w:rFonts w:ascii="Times New Roman" w:hAnsi="Times New Roman"/>
                <w:sz w:val="26"/>
                <w:szCs w:val="26"/>
              </w:rPr>
              <w:t>29</w:t>
            </w:r>
            <w:r w:rsidRPr="001D0112">
              <w:rPr>
                <w:rFonts w:ascii="Times New Roman" w:hAnsi="Times New Roman"/>
                <w:sz w:val="26"/>
                <w:szCs w:val="26"/>
              </w:rPr>
              <w:t xml:space="preserve"> марта</w:t>
            </w:r>
            <w:r>
              <w:rPr>
                <w:rFonts w:ascii="Times New Roman" w:hAnsi="Times New Roman"/>
                <w:sz w:val="26"/>
                <w:szCs w:val="26"/>
              </w:rPr>
              <w:t xml:space="preserve"> </w:t>
            </w:r>
            <w:r w:rsidRPr="001D0112">
              <w:rPr>
                <w:rFonts w:ascii="Times New Roman" w:hAnsi="Times New Roman"/>
                <w:sz w:val="26"/>
                <w:szCs w:val="26"/>
              </w:rPr>
              <w:t>2024 г.</w:t>
            </w:r>
            <w:r w:rsidR="000A7D96">
              <w:rPr>
                <w:rFonts w:ascii="Times New Roman" w:hAnsi="Times New Roman"/>
                <w:sz w:val="26"/>
                <w:szCs w:val="26"/>
                <w:vertAlign w:val="superscript"/>
              </w:rPr>
              <w:t>*</w:t>
            </w:r>
          </w:p>
        </w:tc>
        <w:tc>
          <w:tcPr>
            <w:tcW w:w="4216" w:type="dxa"/>
            <w:vAlign w:val="center"/>
          </w:tcPr>
          <w:p w:rsidR="001D0112" w:rsidRPr="000A7D96" w:rsidRDefault="001D0112" w:rsidP="001D0112">
            <w:pPr>
              <w:rPr>
                <w:rFonts w:ascii="Times New Roman" w:hAnsi="Times New Roman"/>
                <w:sz w:val="26"/>
                <w:szCs w:val="26"/>
                <w:vertAlign w:val="superscript"/>
              </w:rPr>
            </w:pPr>
            <w:r w:rsidRPr="00C73F49">
              <w:rPr>
                <w:rFonts w:ascii="Times New Roman" w:hAnsi="Times New Roman"/>
                <w:sz w:val="26"/>
                <w:szCs w:val="26"/>
              </w:rPr>
              <w:t xml:space="preserve">подведение итогов </w:t>
            </w:r>
            <w:r>
              <w:rPr>
                <w:rFonts w:ascii="Times New Roman" w:hAnsi="Times New Roman"/>
                <w:sz w:val="26"/>
                <w:szCs w:val="26"/>
              </w:rPr>
              <w:t>4</w:t>
            </w:r>
            <w:r w:rsidRPr="00C73F49">
              <w:rPr>
                <w:rFonts w:ascii="Times New Roman" w:hAnsi="Times New Roman"/>
                <w:sz w:val="26"/>
                <w:szCs w:val="26"/>
              </w:rPr>
              <w:t xml:space="preserve"> этапа акции</w:t>
            </w:r>
          </w:p>
        </w:tc>
      </w:tr>
      <w:tr w:rsidR="007773F4" w:rsidRPr="000A7D96" w:rsidTr="000A7D96">
        <w:trPr>
          <w:trHeight w:val="625"/>
        </w:trPr>
        <w:tc>
          <w:tcPr>
            <w:tcW w:w="9853" w:type="dxa"/>
            <w:gridSpan w:val="3"/>
            <w:vAlign w:val="center"/>
          </w:tcPr>
          <w:p w:rsidR="007773F4" w:rsidRPr="000A7D96" w:rsidRDefault="007773F4" w:rsidP="000A7D96">
            <w:pPr>
              <w:pStyle w:val="a3"/>
              <w:numPr>
                <w:ilvl w:val="0"/>
                <w:numId w:val="19"/>
              </w:numPr>
              <w:rPr>
                <w:rFonts w:ascii="Times New Roman" w:hAnsi="Times New Roman"/>
                <w:sz w:val="22"/>
                <w:szCs w:val="22"/>
              </w:rPr>
            </w:pPr>
            <w:r w:rsidRPr="000A7D96">
              <w:rPr>
                <w:rFonts w:ascii="Times New Roman" w:hAnsi="Times New Roman"/>
                <w:sz w:val="22"/>
                <w:szCs w:val="22"/>
              </w:rPr>
              <w:t xml:space="preserve">Указанные даты </w:t>
            </w:r>
            <w:r w:rsidR="000A7D96" w:rsidRPr="000A7D96">
              <w:rPr>
                <w:rFonts w:ascii="Times New Roman" w:hAnsi="Times New Roman"/>
                <w:sz w:val="22"/>
                <w:szCs w:val="22"/>
              </w:rPr>
              <w:t xml:space="preserve">являются предварительными (ориентировочными) и будут </w:t>
            </w:r>
            <w:proofErr w:type="gramStart"/>
            <w:r w:rsidR="000A7D96" w:rsidRPr="000A7D96">
              <w:rPr>
                <w:rFonts w:ascii="Times New Roman" w:hAnsi="Times New Roman"/>
                <w:sz w:val="22"/>
                <w:szCs w:val="22"/>
              </w:rPr>
              <w:t>уточнятся</w:t>
            </w:r>
            <w:proofErr w:type="gramEnd"/>
            <w:r w:rsidR="000A7D96" w:rsidRPr="000A7D96">
              <w:rPr>
                <w:rFonts w:ascii="Times New Roman" w:hAnsi="Times New Roman"/>
                <w:sz w:val="22"/>
                <w:szCs w:val="22"/>
              </w:rPr>
              <w:t xml:space="preserve"> в процессе проведения Акции</w:t>
            </w:r>
            <w:r w:rsidR="000A7D96">
              <w:rPr>
                <w:rFonts w:ascii="Times New Roman" w:hAnsi="Times New Roman"/>
                <w:sz w:val="22"/>
                <w:szCs w:val="22"/>
              </w:rPr>
              <w:t>.</w:t>
            </w:r>
          </w:p>
        </w:tc>
      </w:tr>
    </w:tbl>
    <w:p w:rsidR="001D0112" w:rsidRDefault="001D0112" w:rsidP="00C73F49">
      <w:pPr>
        <w:spacing w:after="0"/>
        <w:jc w:val="both"/>
        <w:rPr>
          <w:rFonts w:ascii="Times New Roman" w:hAnsi="Times New Roman"/>
          <w:bCs/>
          <w:sz w:val="26"/>
          <w:szCs w:val="26"/>
        </w:rPr>
      </w:pPr>
    </w:p>
    <w:p w:rsidR="001D0112" w:rsidRPr="00830307" w:rsidRDefault="001D0112" w:rsidP="001D0112">
      <w:pPr>
        <w:spacing w:after="0"/>
        <w:jc w:val="both"/>
        <w:rPr>
          <w:rFonts w:ascii="Times New Roman" w:hAnsi="Times New Roman"/>
          <w:b/>
          <w:i/>
          <w:sz w:val="26"/>
          <w:szCs w:val="26"/>
        </w:rPr>
      </w:pPr>
      <w:r w:rsidRPr="00830307">
        <w:rPr>
          <w:rFonts w:ascii="Times New Roman" w:hAnsi="Times New Roman"/>
          <w:b/>
          <w:i/>
          <w:sz w:val="26"/>
          <w:szCs w:val="26"/>
        </w:rPr>
        <w:t xml:space="preserve">Внимание! Конкурс проводится </w:t>
      </w:r>
      <w:r>
        <w:rPr>
          <w:rFonts w:ascii="Times New Roman" w:hAnsi="Times New Roman"/>
          <w:b/>
          <w:i/>
          <w:sz w:val="26"/>
          <w:szCs w:val="26"/>
        </w:rPr>
        <w:t>поэтапно</w:t>
      </w:r>
      <w:r w:rsidRPr="00830307">
        <w:rPr>
          <w:rFonts w:ascii="Times New Roman" w:hAnsi="Times New Roman"/>
          <w:b/>
          <w:i/>
          <w:sz w:val="26"/>
          <w:szCs w:val="26"/>
        </w:rPr>
        <w:t xml:space="preserve">. </w:t>
      </w:r>
      <w:r>
        <w:rPr>
          <w:rFonts w:ascii="Times New Roman" w:hAnsi="Times New Roman"/>
          <w:b/>
          <w:i/>
          <w:sz w:val="26"/>
          <w:szCs w:val="26"/>
        </w:rPr>
        <w:t>В каждом этапе</w:t>
      </w:r>
      <w:r w:rsidRPr="00830307">
        <w:rPr>
          <w:rFonts w:ascii="Times New Roman" w:hAnsi="Times New Roman"/>
          <w:b/>
          <w:i/>
          <w:sz w:val="26"/>
          <w:szCs w:val="26"/>
        </w:rPr>
        <w:t xml:space="preserve"> выявляются победители в каждой номинации.</w:t>
      </w:r>
    </w:p>
    <w:p w:rsidR="002E6BDA" w:rsidRPr="001D0112" w:rsidRDefault="002E6BDA" w:rsidP="001D0112">
      <w:pPr>
        <w:spacing w:after="0"/>
        <w:ind w:firstLine="709"/>
        <w:jc w:val="both"/>
        <w:rPr>
          <w:rFonts w:ascii="Times New Roman" w:hAnsi="Times New Roman"/>
          <w:sz w:val="26"/>
          <w:szCs w:val="26"/>
        </w:rPr>
      </w:pPr>
      <w:r w:rsidRPr="001D0112">
        <w:rPr>
          <w:rFonts w:ascii="Times New Roman" w:hAnsi="Times New Roman"/>
          <w:sz w:val="26"/>
          <w:szCs w:val="26"/>
        </w:rPr>
        <w:t>Оргкомитет отбирает лучшие  кормушки и приглашает для участия в краевом  и российском конкурсах. Отправка лучших работ на краевой и Всероссийский конкурсы также проводится поэтапно.</w:t>
      </w:r>
    </w:p>
    <w:p w:rsidR="002E6BDA" w:rsidRPr="00830307" w:rsidRDefault="002E6BDA" w:rsidP="00C73F49">
      <w:pPr>
        <w:spacing w:after="0"/>
        <w:jc w:val="both"/>
        <w:rPr>
          <w:rFonts w:ascii="Times New Roman" w:hAnsi="Times New Roman"/>
          <w:b/>
          <w:bCs/>
          <w:i/>
          <w:iCs/>
          <w:sz w:val="26"/>
          <w:szCs w:val="26"/>
        </w:rPr>
      </w:pPr>
      <w:r w:rsidRPr="00830307">
        <w:rPr>
          <w:rFonts w:ascii="Times New Roman" w:hAnsi="Times New Roman"/>
          <w:b/>
          <w:bCs/>
          <w:i/>
          <w:iCs/>
          <w:sz w:val="26"/>
          <w:szCs w:val="26"/>
        </w:rPr>
        <w:t>Примечание:</w:t>
      </w:r>
    </w:p>
    <w:p w:rsidR="002E6BDA" w:rsidRPr="00830307" w:rsidRDefault="002E6BDA" w:rsidP="00C73F49">
      <w:pPr>
        <w:pStyle w:val="a3"/>
        <w:numPr>
          <w:ilvl w:val="0"/>
          <w:numId w:val="1"/>
        </w:numPr>
        <w:spacing w:after="0"/>
        <w:contextualSpacing w:val="0"/>
        <w:jc w:val="both"/>
        <w:rPr>
          <w:rFonts w:ascii="Times New Roman" w:hAnsi="Times New Roman"/>
          <w:sz w:val="26"/>
          <w:szCs w:val="26"/>
        </w:rPr>
      </w:pPr>
      <w:r w:rsidRPr="00830307">
        <w:rPr>
          <w:rFonts w:ascii="Times New Roman" w:hAnsi="Times New Roman"/>
          <w:sz w:val="26"/>
          <w:szCs w:val="26"/>
        </w:rPr>
        <w:t xml:space="preserve">В ходе акции рекомендуется проведение занятий, посвященных зимовке птиц </w:t>
      </w:r>
      <w:r w:rsidRPr="00830307">
        <w:rPr>
          <w:rFonts w:ascii="Times New Roman" w:hAnsi="Times New Roman"/>
          <w:i/>
          <w:sz w:val="26"/>
          <w:szCs w:val="26"/>
        </w:rPr>
        <w:t>(занимательная лекция, праздничное выступление, игра, викторина и т.д</w:t>
      </w:r>
      <w:r w:rsidRPr="00830307">
        <w:rPr>
          <w:rFonts w:ascii="Times New Roman" w:hAnsi="Times New Roman"/>
          <w:sz w:val="26"/>
          <w:szCs w:val="26"/>
        </w:rPr>
        <w:t xml:space="preserve">.) Цель занятий - изучить следующие </w:t>
      </w:r>
      <w:proofErr w:type="gramStart"/>
      <w:r w:rsidRPr="00830307">
        <w:rPr>
          <w:rFonts w:ascii="Times New Roman" w:hAnsi="Times New Roman"/>
          <w:sz w:val="26"/>
          <w:szCs w:val="26"/>
        </w:rPr>
        <w:t>вопросы</w:t>
      </w:r>
      <w:proofErr w:type="gramEnd"/>
      <w:r w:rsidRPr="00830307">
        <w:rPr>
          <w:rFonts w:ascii="Times New Roman" w:hAnsi="Times New Roman"/>
          <w:sz w:val="26"/>
          <w:szCs w:val="26"/>
        </w:rPr>
        <w:t xml:space="preserve">:  какие птицы зимуют на территории ЗАТО Железногорск? Чем питаются разные виды птиц? Чем можно, а чем нельзя кормить птиц? Почему постоянно кормить птиц вредно (особенно ворон и голубей)? Чем прикорм отличается от кормления? Почему надо прикармливать птиц?  </w:t>
      </w:r>
    </w:p>
    <w:p w:rsidR="002E6BDA" w:rsidRPr="00830307" w:rsidRDefault="002E6BDA" w:rsidP="00C73F49">
      <w:pPr>
        <w:pStyle w:val="a3"/>
        <w:numPr>
          <w:ilvl w:val="0"/>
          <w:numId w:val="1"/>
        </w:numPr>
        <w:spacing w:after="0"/>
        <w:contextualSpacing w:val="0"/>
        <w:jc w:val="both"/>
        <w:rPr>
          <w:rFonts w:ascii="Times New Roman" w:hAnsi="Times New Roman"/>
          <w:sz w:val="26"/>
          <w:szCs w:val="26"/>
        </w:rPr>
      </w:pPr>
      <w:r w:rsidRPr="00830307">
        <w:rPr>
          <w:rFonts w:ascii="Times New Roman" w:hAnsi="Times New Roman"/>
          <w:sz w:val="26"/>
          <w:szCs w:val="26"/>
        </w:rPr>
        <w:t xml:space="preserve">Возможно изготовление плакатов на тему «Покормите птиц зимой», «Зимующие птицы нашего города» и др.  Подготовка презентаций, не более 6 слайдов. </w:t>
      </w:r>
    </w:p>
    <w:p w:rsidR="002E6BDA" w:rsidRPr="00830307" w:rsidRDefault="002E6BDA" w:rsidP="00C73F49">
      <w:pPr>
        <w:pStyle w:val="a3"/>
        <w:numPr>
          <w:ilvl w:val="0"/>
          <w:numId w:val="1"/>
        </w:numPr>
        <w:spacing w:after="0"/>
        <w:contextualSpacing w:val="0"/>
        <w:jc w:val="both"/>
        <w:rPr>
          <w:rFonts w:ascii="Times New Roman" w:hAnsi="Times New Roman"/>
          <w:sz w:val="26"/>
          <w:szCs w:val="26"/>
        </w:rPr>
      </w:pPr>
      <w:r w:rsidRPr="00830307">
        <w:rPr>
          <w:rFonts w:ascii="Times New Roman" w:hAnsi="Times New Roman"/>
          <w:sz w:val="26"/>
          <w:szCs w:val="26"/>
        </w:rPr>
        <w:t xml:space="preserve"> Возраст участников не ограничен. Это могут быть учащиеся среднего и старшего звена, организующие классный час для начальной школы или детского сада. </w:t>
      </w:r>
    </w:p>
    <w:p w:rsidR="001D0112" w:rsidRDefault="002E6BDA" w:rsidP="00C73F49">
      <w:pPr>
        <w:spacing w:after="0"/>
        <w:jc w:val="both"/>
        <w:rPr>
          <w:rFonts w:ascii="Times New Roman" w:hAnsi="Times New Roman"/>
          <w:sz w:val="26"/>
          <w:szCs w:val="26"/>
        </w:rPr>
      </w:pPr>
      <w:r w:rsidRPr="00830307">
        <w:rPr>
          <w:rFonts w:ascii="Times New Roman" w:hAnsi="Times New Roman"/>
          <w:sz w:val="26"/>
          <w:szCs w:val="26"/>
        </w:rPr>
        <w:t>Также к занятиям   и презентациям дети могут подготовить стихи С. Маршака, А.</w:t>
      </w:r>
      <w:r w:rsidR="004855CB" w:rsidRPr="00830307">
        <w:rPr>
          <w:rFonts w:ascii="Times New Roman" w:hAnsi="Times New Roman"/>
          <w:sz w:val="26"/>
          <w:szCs w:val="26"/>
        </w:rPr>
        <w:t xml:space="preserve"> </w:t>
      </w:r>
      <w:r w:rsidRPr="00830307">
        <w:rPr>
          <w:rFonts w:ascii="Times New Roman" w:hAnsi="Times New Roman"/>
          <w:sz w:val="26"/>
          <w:szCs w:val="26"/>
        </w:rPr>
        <w:t>Яшина, Л. Татьяничевой, З. Александровой  и других авторов, посвященные зимовке птиц.</w:t>
      </w:r>
    </w:p>
    <w:p w:rsidR="002E6BDA" w:rsidRPr="001D0112" w:rsidRDefault="002E6BDA" w:rsidP="001D0112">
      <w:pPr>
        <w:pStyle w:val="a3"/>
        <w:numPr>
          <w:ilvl w:val="0"/>
          <w:numId w:val="2"/>
        </w:numPr>
        <w:spacing w:before="120" w:after="60"/>
        <w:ind w:left="0" w:firstLine="0"/>
        <w:contextualSpacing w:val="0"/>
        <w:jc w:val="center"/>
        <w:rPr>
          <w:rFonts w:ascii="Times New Roman" w:hAnsi="Times New Roman"/>
          <w:b/>
          <w:sz w:val="26"/>
          <w:szCs w:val="26"/>
        </w:rPr>
      </w:pPr>
      <w:r w:rsidRPr="001D0112">
        <w:rPr>
          <w:rFonts w:ascii="Times New Roman" w:hAnsi="Times New Roman"/>
          <w:b/>
          <w:sz w:val="26"/>
          <w:szCs w:val="26"/>
        </w:rPr>
        <w:lastRenderedPageBreak/>
        <w:t xml:space="preserve">Критерии оценивания кормушек </w:t>
      </w:r>
    </w:p>
    <w:p w:rsidR="002E6BDA" w:rsidRPr="00830307" w:rsidRDefault="001D0112" w:rsidP="001D0112">
      <w:pPr>
        <w:spacing w:after="0"/>
        <w:ind w:firstLine="709"/>
        <w:jc w:val="both"/>
        <w:rPr>
          <w:rFonts w:ascii="Times New Roman" w:hAnsi="Times New Roman"/>
          <w:sz w:val="26"/>
          <w:szCs w:val="26"/>
        </w:rPr>
      </w:pPr>
      <w:r w:rsidRPr="001D0112">
        <w:rPr>
          <w:rFonts w:ascii="Times New Roman" w:hAnsi="Times New Roman"/>
          <w:sz w:val="26"/>
          <w:szCs w:val="26"/>
        </w:rPr>
        <w:t>Каждая представленная работа будет оцениваться с учётом следующих критериев:</w:t>
      </w:r>
    </w:p>
    <w:p w:rsidR="002E6BDA" w:rsidRPr="001D0112" w:rsidRDefault="002E6BDA" w:rsidP="001D0112">
      <w:pPr>
        <w:pStyle w:val="a3"/>
        <w:numPr>
          <w:ilvl w:val="0"/>
          <w:numId w:val="16"/>
        </w:numPr>
        <w:spacing w:after="0"/>
        <w:jc w:val="both"/>
        <w:rPr>
          <w:rFonts w:ascii="Times New Roman" w:hAnsi="Times New Roman"/>
          <w:sz w:val="26"/>
          <w:szCs w:val="26"/>
        </w:rPr>
      </w:pPr>
      <w:r w:rsidRPr="001D0112">
        <w:rPr>
          <w:rFonts w:ascii="Times New Roman" w:hAnsi="Times New Roman"/>
          <w:sz w:val="26"/>
          <w:szCs w:val="26"/>
        </w:rPr>
        <w:t>прочность конструкции, крепление</w:t>
      </w:r>
      <w:r w:rsidR="001D0112">
        <w:rPr>
          <w:rFonts w:ascii="Times New Roman" w:hAnsi="Times New Roman"/>
          <w:sz w:val="26"/>
          <w:szCs w:val="26"/>
        </w:rPr>
        <w:t>;</w:t>
      </w:r>
    </w:p>
    <w:p w:rsidR="002E6BDA" w:rsidRPr="001D0112" w:rsidRDefault="002E6BDA" w:rsidP="001D0112">
      <w:pPr>
        <w:pStyle w:val="a3"/>
        <w:numPr>
          <w:ilvl w:val="0"/>
          <w:numId w:val="16"/>
        </w:numPr>
        <w:spacing w:after="0"/>
        <w:jc w:val="both"/>
        <w:rPr>
          <w:rFonts w:ascii="Times New Roman" w:hAnsi="Times New Roman"/>
          <w:sz w:val="26"/>
          <w:szCs w:val="26"/>
        </w:rPr>
      </w:pPr>
      <w:r w:rsidRPr="001D0112">
        <w:rPr>
          <w:rFonts w:ascii="Times New Roman" w:hAnsi="Times New Roman"/>
          <w:sz w:val="26"/>
          <w:szCs w:val="26"/>
        </w:rPr>
        <w:t>удобство для птиц</w:t>
      </w:r>
      <w:r w:rsidR="001D0112">
        <w:rPr>
          <w:rFonts w:ascii="Times New Roman" w:hAnsi="Times New Roman"/>
          <w:sz w:val="26"/>
          <w:szCs w:val="26"/>
        </w:rPr>
        <w:t>;</w:t>
      </w:r>
    </w:p>
    <w:p w:rsidR="002E6BDA" w:rsidRPr="001D0112" w:rsidRDefault="001D0112" w:rsidP="001D0112">
      <w:pPr>
        <w:pStyle w:val="a3"/>
        <w:numPr>
          <w:ilvl w:val="0"/>
          <w:numId w:val="16"/>
        </w:numPr>
        <w:spacing w:after="0"/>
        <w:jc w:val="both"/>
        <w:rPr>
          <w:rFonts w:ascii="Times New Roman" w:hAnsi="Times New Roman"/>
          <w:sz w:val="26"/>
          <w:szCs w:val="26"/>
        </w:rPr>
      </w:pPr>
      <w:r>
        <w:rPr>
          <w:rFonts w:ascii="Times New Roman" w:hAnsi="Times New Roman"/>
          <w:sz w:val="26"/>
          <w:szCs w:val="26"/>
        </w:rPr>
        <w:t>техническая сложность;</w:t>
      </w:r>
    </w:p>
    <w:p w:rsidR="001D0112" w:rsidRDefault="002E6BDA" w:rsidP="001D0112">
      <w:pPr>
        <w:pStyle w:val="a3"/>
        <w:numPr>
          <w:ilvl w:val="0"/>
          <w:numId w:val="16"/>
        </w:numPr>
        <w:spacing w:after="0"/>
        <w:jc w:val="both"/>
        <w:rPr>
          <w:rFonts w:ascii="Times New Roman" w:hAnsi="Times New Roman"/>
          <w:sz w:val="26"/>
          <w:szCs w:val="26"/>
        </w:rPr>
      </w:pPr>
      <w:r w:rsidRPr="001D0112">
        <w:rPr>
          <w:rFonts w:ascii="Times New Roman" w:hAnsi="Times New Roman"/>
          <w:sz w:val="26"/>
          <w:szCs w:val="26"/>
        </w:rPr>
        <w:t>внешний вид</w:t>
      </w:r>
      <w:r w:rsidR="001D0112">
        <w:rPr>
          <w:rFonts w:ascii="Times New Roman" w:hAnsi="Times New Roman"/>
          <w:sz w:val="26"/>
          <w:szCs w:val="26"/>
        </w:rPr>
        <w:t xml:space="preserve"> (аккуратность)</w:t>
      </w:r>
      <w:r w:rsidRPr="001D0112">
        <w:rPr>
          <w:rFonts w:ascii="Times New Roman" w:hAnsi="Times New Roman"/>
          <w:sz w:val="26"/>
          <w:szCs w:val="26"/>
        </w:rPr>
        <w:t xml:space="preserve"> и дизайн кормушки</w:t>
      </w:r>
      <w:r w:rsidR="001D0112">
        <w:rPr>
          <w:rFonts w:ascii="Times New Roman" w:hAnsi="Times New Roman"/>
          <w:sz w:val="26"/>
          <w:szCs w:val="26"/>
        </w:rPr>
        <w:t>;</w:t>
      </w:r>
    </w:p>
    <w:p w:rsidR="002E6BDA" w:rsidRPr="001D0112" w:rsidRDefault="001D0112" w:rsidP="001D0112">
      <w:pPr>
        <w:pStyle w:val="a3"/>
        <w:numPr>
          <w:ilvl w:val="0"/>
          <w:numId w:val="16"/>
        </w:numPr>
        <w:spacing w:after="0"/>
        <w:jc w:val="both"/>
        <w:rPr>
          <w:rFonts w:ascii="Times New Roman" w:hAnsi="Times New Roman"/>
          <w:sz w:val="26"/>
          <w:szCs w:val="26"/>
        </w:rPr>
      </w:pPr>
      <w:r>
        <w:rPr>
          <w:rFonts w:ascii="Times New Roman" w:hAnsi="Times New Roman"/>
          <w:sz w:val="26"/>
          <w:szCs w:val="26"/>
        </w:rPr>
        <w:t>самостоятельность исполнения (для учащихся общеобразовательных учреждений)</w:t>
      </w:r>
      <w:r w:rsidR="002E6BDA" w:rsidRPr="001D0112">
        <w:rPr>
          <w:rFonts w:ascii="Times New Roman" w:hAnsi="Times New Roman"/>
          <w:sz w:val="26"/>
          <w:szCs w:val="26"/>
        </w:rPr>
        <w:t xml:space="preserve">. </w:t>
      </w:r>
    </w:p>
    <w:p w:rsidR="002E6BDA" w:rsidRPr="00830307" w:rsidRDefault="002E6BDA" w:rsidP="001D0112">
      <w:pPr>
        <w:pStyle w:val="a3"/>
        <w:numPr>
          <w:ilvl w:val="0"/>
          <w:numId w:val="2"/>
        </w:numPr>
        <w:spacing w:before="120" w:after="60"/>
        <w:ind w:left="0" w:firstLine="0"/>
        <w:contextualSpacing w:val="0"/>
        <w:jc w:val="center"/>
        <w:rPr>
          <w:rFonts w:ascii="Times New Roman" w:hAnsi="Times New Roman"/>
          <w:b/>
          <w:sz w:val="26"/>
          <w:szCs w:val="26"/>
        </w:rPr>
      </w:pPr>
      <w:r w:rsidRPr="00830307">
        <w:rPr>
          <w:rFonts w:ascii="Times New Roman" w:hAnsi="Times New Roman"/>
          <w:b/>
          <w:sz w:val="26"/>
          <w:szCs w:val="26"/>
        </w:rPr>
        <w:t>Подведение итогов и награждение победителей</w:t>
      </w:r>
      <w:r w:rsidR="001D0112">
        <w:rPr>
          <w:rFonts w:ascii="Times New Roman" w:hAnsi="Times New Roman"/>
          <w:b/>
          <w:sz w:val="26"/>
          <w:szCs w:val="26"/>
        </w:rPr>
        <w:t xml:space="preserve"> Акции</w:t>
      </w:r>
      <w:r w:rsidRPr="00830307">
        <w:rPr>
          <w:rFonts w:ascii="Times New Roman" w:hAnsi="Times New Roman"/>
          <w:b/>
          <w:sz w:val="26"/>
          <w:szCs w:val="26"/>
        </w:rPr>
        <w:t xml:space="preserve">: </w:t>
      </w:r>
    </w:p>
    <w:p w:rsidR="002E6BDA" w:rsidRPr="00830307" w:rsidRDefault="002E6BDA" w:rsidP="001D0112">
      <w:pPr>
        <w:spacing w:after="0"/>
        <w:ind w:firstLine="709"/>
        <w:jc w:val="both"/>
        <w:rPr>
          <w:rFonts w:ascii="Times New Roman" w:hAnsi="Times New Roman"/>
          <w:sz w:val="26"/>
          <w:szCs w:val="26"/>
        </w:rPr>
      </w:pPr>
      <w:r w:rsidRPr="00830307">
        <w:rPr>
          <w:rFonts w:ascii="Times New Roman" w:hAnsi="Times New Roman"/>
          <w:sz w:val="26"/>
          <w:szCs w:val="26"/>
        </w:rPr>
        <w:t>Подведение и</w:t>
      </w:r>
      <w:r w:rsidR="004855CB" w:rsidRPr="00830307">
        <w:rPr>
          <w:rFonts w:ascii="Times New Roman" w:hAnsi="Times New Roman"/>
          <w:sz w:val="26"/>
          <w:szCs w:val="26"/>
        </w:rPr>
        <w:t xml:space="preserve">тогов </w:t>
      </w:r>
      <w:r w:rsidR="001D0112">
        <w:rPr>
          <w:rFonts w:ascii="Times New Roman" w:hAnsi="Times New Roman"/>
          <w:sz w:val="26"/>
          <w:szCs w:val="26"/>
        </w:rPr>
        <w:t xml:space="preserve">всех этапов Акции </w:t>
      </w:r>
      <w:r w:rsidR="004855CB" w:rsidRPr="00830307">
        <w:rPr>
          <w:rFonts w:ascii="Times New Roman" w:hAnsi="Times New Roman"/>
          <w:sz w:val="26"/>
          <w:szCs w:val="26"/>
        </w:rPr>
        <w:t>проводится – 01.04.2024</w:t>
      </w:r>
      <w:r w:rsidRPr="00830307">
        <w:rPr>
          <w:rFonts w:ascii="Times New Roman" w:hAnsi="Times New Roman"/>
          <w:sz w:val="26"/>
          <w:szCs w:val="26"/>
        </w:rPr>
        <w:t xml:space="preserve">  в День птиц на </w:t>
      </w:r>
      <w:r w:rsidR="001D0112">
        <w:rPr>
          <w:rFonts w:ascii="Times New Roman" w:hAnsi="Times New Roman"/>
          <w:sz w:val="26"/>
          <w:szCs w:val="26"/>
        </w:rPr>
        <w:t xml:space="preserve">базе МБУ ДО «СЮТ» по адресу: г. Железногорск, проспект Курчатова, д.15. </w:t>
      </w:r>
      <w:r w:rsidRPr="00830307">
        <w:rPr>
          <w:rFonts w:ascii="Times New Roman" w:hAnsi="Times New Roman"/>
          <w:sz w:val="26"/>
          <w:szCs w:val="26"/>
        </w:rPr>
        <w:t xml:space="preserve">Результаты подводятся отдельно по номинациям. </w:t>
      </w:r>
    </w:p>
    <w:p w:rsidR="002E6BDA" w:rsidRPr="00830307" w:rsidRDefault="002E6BDA" w:rsidP="001D0112">
      <w:pPr>
        <w:spacing w:after="0"/>
        <w:ind w:firstLine="709"/>
        <w:jc w:val="both"/>
        <w:rPr>
          <w:rFonts w:ascii="Times New Roman" w:hAnsi="Times New Roman"/>
          <w:sz w:val="26"/>
          <w:szCs w:val="26"/>
        </w:rPr>
      </w:pPr>
      <w:r w:rsidRPr="00830307">
        <w:rPr>
          <w:rFonts w:ascii="Times New Roman" w:hAnsi="Times New Roman"/>
          <w:sz w:val="26"/>
          <w:szCs w:val="26"/>
        </w:rPr>
        <w:t>Все участники акции получают «Сертификат участника». Коллективы и индивидуальные участники - победители получают дипломы. Учителя</w:t>
      </w:r>
      <w:r w:rsidR="001D0112">
        <w:rPr>
          <w:rFonts w:ascii="Times New Roman" w:hAnsi="Times New Roman"/>
          <w:sz w:val="26"/>
          <w:szCs w:val="26"/>
        </w:rPr>
        <w:t>,</w:t>
      </w:r>
      <w:r w:rsidRPr="00830307">
        <w:rPr>
          <w:rFonts w:ascii="Times New Roman" w:hAnsi="Times New Roman"/>
          <w:sz w:val="26"/>
          <w:szCs w:val="26"/>
        </w:rPr>
        <w:t xml:space="preserve"> педагоги </w:t>
      </w:r>
      <w:r w:rsidR="001D0112">
        <w:rPr>
          <w:rFonts w:ascii="Times New Roman" w:hAnsi="Times New Roman"/>
          <w:sz w:val="26"/>
          <w:szCs w:val="26"/>
        </w:rPr>
        <w:t xml:space="preserve">и воспитатели </w:t>
      </w:r>
      <w:r w:rsidRPr="00830307">
        <w:rPr>
          <w:rFonts w:ascii="Times New Roman" w:hAnsi="Times New Roman"/>
          <w:sz w:val="26"/>
          <w:szCs w:val="26"/>
        </w:rPr>
        <w:t xml:space="preserve">получают благодарственные письма. </w:t>
      </w:r>
    </w:p>
    <w:p w:rsidR="00C92E91" w:rsidRPr="00830307" w:rsidRDefault="002E6BDA" w:rsidP="001D0112">
      <w:pPr>
        <w:spacing w:after="0"/>
        <w:ind w:firstLine="709"/>
        <w:jc w:val="both"/>
        <w:rPr>
          <w:rFonts w:ascii="Times New Roman" w:hAnsi="Times New Roman"/>
          <w:sz w:val="26"/>
          <w:szCs w:val="26"/>
        </w:rPr>
      </w:pPr>
      <w:r w:rsidRPr="00830307">
        <w:rPr>
          <w:rFonts w:ascii="Times New Roman" w:hAnsi="Times New Roman"/>
          <w:sz w:val="26"/>
          <w:szCs w:val="26"/>
        </w:rPr>
        <w:t>Лучшие кормушки будут отправлены на Всероссийский конкурс кормушек, который про</w:t>
      </w:r>
      <w:r w:rsidR="00C92E91" w:rsidRPr="00830307">
        <w:rPr>
          <w:rFonts w:ascii="Times New Roman" w:hAnsi="Times New Roman"/>
          <w:sz w:val="26"/>
          <w:szCs w:val="26"/>
        </w:rPr>
        <w:t>водит «Союз охраны птиц России»</w:t>
      </w:r>
    </w:p>
    <w:p w:rsidR="002E6BDA" w:rsidRPr="00830307" w:rsidRDefault="002E6BDA" w:rsidP="001D0112">
      <w:pPr>
        <w:pStyle w:val="a3"/>
        <w:numPr>
          <w:ilvl w:val="0"/>
          <w:numId w:val="2"/>
        </w:numPr>
        <w:spacing w:before="120" w:after="60"/>
        <w:ind w:left="0" w:firstLine="0"/>
        <w:contextualSpacing w:val="0"/>
        <w:jc w:val="center"/>
        <w:rPr>
          <w:rFonts w:ascii="Times New Roman" w:hAnsi="Times New Roman"/>
          <w:b/>
          <w:sz w:val="26"/>
          <w:szCs w:val="26"/>
        </w:rPr>
      </w:pPr>
      <w:r w:rsidRPr="00830307">
        <w:rPr>
          <w:rFonts w:ascii="Times New Roman" w:hAnsi="Times New Roman"/>
          <w:b/>
          <w:sz w:val="26"/>
          <w:szCs w:val="26"/>
        </w:rPr>
        <w:t xml:space="preserve">Оргкомитет акции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3"/>
      </w:tblGrid>
      <w:tr w:rsidR="001D0112" w:rsidTr="00A40C2D">
        <w:trPr>
          <w:trHeight w:val="842"/>
        </w:trPr>
        <w:tc>
          <w:tcPr>
            <w:tcW w:w="2660" w:type="dxa"/>
            <w:vAlign w:val="center"/>
          </w:tcPr>
          <w:p w:rsidR="001D0112" w:rsidRDefault="00A40C2D" w:rsidP="00A40C2D">
            <w:pPr>
              <w:rPr>
                <w:rFonts w:ascii="Times New Roman" w:hAnsi="Times New Roman"/>
                <w:sz w:val="26"/>
                <w:szCs w:val="26"/>
              </w:rPr>
            </w:pPr>
            <w:r>
              <w:rPr>
                <w:rFonts w:ascii="Times New Roman" w:hAnsi="Times New Roman"/>
                <w:sz w:val="26"/>
                <w:szCs w:val="26"/>
              </w:rPr>
              <w:t>Председатель</w:t>
            </w:r>
            <w:r w:rsidR="001D0112">
              <w:rPr>
                <w:rFonts w:ascii="Times New Roman" w:hAnsi="Times New Roman"/>
                <w:sz w:val="26"/>
                <w:szCs w:val="26"/>
              </w:rPr>
              <w:t>:</w:t>
            </w:r>
          </w:p>
        </w:tc>
        <w:tc>
          <w:tcPr>
            <w:tcW w:w="7193" w:type="dxa"/>
            <w:vAlign w:val="center"/>
          </w:tcPr>
          <w:p w:rsidR="001D0112" w:rsidRDefault="001D0112" w:rsidP="00A40C2D">
            <w:pPr>
              <w:rPr>
                <w:rFonts w:ascii="Times New Roman" w:hAnsi="Times New Roman"/>
                <w:sz w:val="26"/>
                <w:szCs w:val="26"/>
              </w:rPr>
            </w:pPr>
            <w:proofErr w:type="spellStart"/>
            <w:r w:rsidRPr="00830307">
              <w:rPr>
                <w:rFonts w:ascii="Times New Roman" w:hAnsi="Times New Roman"/>
                <w:sz w:val="26"/>
                <w:szCs w:val="26"/>
              </w:rPr>
              <w:t>Шулепова</w:t>
            </w:r>
            <w:proofErr w:type="spellEnd"/>
            <w:r w:rsidRPr="00830307">
              <w:rPr>
                <w:rFonts w:ascii="Times New Roman" w:hAnsi="Times New Roman"/>
                <w:sz w:val="26"/>
                <w:szCs w:val="26"/>
              </w:rPr>
              <w:t xml:space="preserve"> Н.А. – президент КРОМО «</w:t>
            </w:r>
            <w:proofErr w:type="spellStart"/>
            <w:r w:rsidRPr="00830307">
              <w:rPr>
                <w:rFonts w:ascii="Times New Roman" w:hAnsi="Times New Roman"/>
                <w:sz w:val="26"/>
                <w:szCs w:val="26"/>
              </w:rPr>
              <w:t>Экосоюз</w:t>
            </w:r>
            <w:proofErr w:type="spellEnd"/>
            <w:r w:rsidRPr="00830307">
              <w:rPr>
                <w:rFonts w:ascii="Times New Roman" w:hAnsi="Times New Roman"/>
                <w:sz w:val="26"/>
                <w:szCs w:val="26"/>
              </w:rPr>
              <w:t>», член Союза охраны птиц России</w:t>
            </w:r>
          </w:p>
        </w:tc>
      </w:tr>
      <w:tr w:rsidR="001D0112" w:rsidTr="00A40C2D">
        <w:trPr>
          <w:trHeight w:val="698"/>
        </w:trPr>
        <w:tc>
          <w:tcPr>
            <w:tcW w:w="2660" w:type="dxa"/>
            <w:vAlign w:val="center"/>
          </w:tcPr>
          <w:p w:rsidR="001D0112" w:rsidRDefault="001D0112" w:rsidP="00A40C2D">
            <w:pPr>
              <w:rPr>
                <w:rFonts w:ascii="Times New Roman" w:hAnsi="Times New Roman"/>
                <w:sz w:val="26"/>
                <w:szCs w:val="26"/>
              </w:rPr>
            </w:pPr>
            <w:r>
              <w:rPr>
                <w:rFonts w:ascii="Times New Roman" w:hAnsi="Times New Roman"/>
                <w:sz w:val="26"/>
                <w:szCs w:val="26"/>
              </w:rPr>
              <w:t>Члены оргкомитета:</w:t>
            </w:r>
          </w:p>
        </w:tc>
        <w:tc>
          <w:tcPr>
            <w:tcW w:w="7193" w:type="dxa"/>
            <w:vAlign w:val="center"/>
          </w:tcPr>
          <w:p w:rsidR="001D0112" w:rsidRDefault="001D0112" w:rsidP="00A40C2D">
            <w:pPr>
              <w:rPr>
                <w:rFonts w:ascii="Times New Roman" w:hAnsi="Times New Roman"/>
                <w:sz w:val="26"/>
                <w:szCs w:val="26"/>
              </w:rPr>
            </w:pPr>
            <w:r w:rsidRPr="00830307">
              <w:rPr>
                <w:rFonts w:ascii="Times New Roman" w:hAnsi="Times New Roman"/>
                <w:sz w:val="26"/>
                <w:szCs w:val="26"/>
              </w:rPr>
              <w:t xml:space="preserve">Козырева И.С. – заместитель директора по </w:t>
            </w:r>
            <w:r w:rsidR="00A40C2D">
              <w:rPr>
                <w:rFonts w:ascii="Times New Roman" w:hAnsi="Times New Roman"/>
                <w:sz w:val="26"/>
                <w:szCs w:val="26"/>
              </w:rPr>
              <w:t xml:space="preserve">учебно-воспитательной работе, </w:t>
            </w:r>
            <w:r w:rsidR="00A40C2D" w:rsidRPr="00830307">
              <w:rPr>
                <w:rFonts w:ascii="Times New Roman" w:hAnsi="Times New Roman"/>
                <w:sz w:val="26"/>
                <w:szCs w:val="26"/>
              </w:rPr>
              <w:t>МБУ ДО «СЮТ»</w:t>
            </w:r>
          </w:p>
        </w:tc>
      </w:tr>
      <w:tr w:rsidR="001D0112" w:rsidTr="00A40C2D">
        <w:trPr>
          <w:trHeight w:val="411"/>
        </w:trPr>
        <w:tc>
          <w:tcPr>
            <w:tcW w:w="2660" w:type="dxa"/>
            <w:vAlign w:val="center"/>
          </w:tcPr>
          <w:p w:rsidR="001D0112" w:rsidRDefault="001D0112" w:rsidP="00A40C2D">
            <w:pPr>
              <w:rPr>
                <w:rFonts w:ascii="Times New Roman" w:hAnsi="Times New Roman"/>
                <w:sz w:val="26"/>
                <w:szCs w:val="26"/>
              </w:rPr>
            </w:pPr>
          </w:p>
        </w:tc>
        <w:tc>
          <w:tcPr>
            <w:tcW w:w="7193" w:type="dxa"/>
            <w:vAlign w:val="center"/>
          </w:tcPr>
          <w:p w:rsidR="001D0112" w:rsidRDefault="00A40C2D" w:rsidP="00A40C2D">
            <w:pPr>
              <w:rPr>
                <w:rFonts w:ascii="Times New Roman" w:hAnsi="Times New Roman"/>
                <w:sz w:val="26"/>
                <w:szCs w:val="26"/>
              </w:rPr>
            </w:pPr>
            <w:r w:rsidRPr="00830307">
              <w:rPr>
                <w:rFonts w:ascii="Times New Roman" w:hAnsi="Times New Roman"/>
                <w:sz w:val="26"/>
                <w:szCs w:val="26"/>
              </w:rPr>
              <w:t>Чеботарева Н.А. – педагог-организатор МБУ ДО «СЮТ»</w:t>
            </w:r>
          </w:p>
        </w:tc>
      </w:tr>
    </w:tbl>
    <w:p w:rsidR="002E6BDA" w:rsidRPr="00830307" w:rsidRDefault="002E6BDA" w:rsidP="00C73F49">
      <w:pPr>
        <w:spacing w:after="0"/>
        <w:jc w:val="both"/>
        <w:rPr>
          <w:rFonts w:ascii="Times New Roman" w:hAnsi="Times New Roman"/>
          <w:sz w:val="26"/>
          <w:szCs w:val="26"/>
        </w:rPr>
      </w:pPr>
    </w:p>
    <w:p w:rsidR="00A40C2D" w:rsidRDefault="002E6BDA" w:rsidP="00A40C2D">
      <w:pPr>
        <w:spacing w:after="0"/>
        <w:ind w:firstLine="709"/>
        <w:jc w:val="both"/>
        <w:rPr>
          <w:rFonts w:ascii="Times New Roman" w:hAnsi="Times New Roman"/>
          <w:sz w:val="26"/>
          <w:szCs w:val="26"/>
        </w:rPr>
      </w:pPr>
      <w:r w:rsidRPr="00830307">
        <w:rPr>
          <w:rFonts w:ascii="Times New Roman" w:hAnsi="Times New Roman"/>
          <w:sz w:val="26"/>
          <w:szCs w:val="26"/>
        </w:rPr>
        <w:t xml:space="preserve">По всем вопросам организации и проведения Акции обращаться </w:t>
      </w:r>
      <w:proofErr w:type="gramStart"/>
      <w:r w:rsidRPr="00830307">
        <w:rPr>
          <w:rFonts w:ascii="Times New Roman" w:hAnsi="Times New Roman"/>
          <w:sz w:val="26"/>
          <w:szCs w:val="26"/>
        </w:rPr>
        <w:t>к</w:t>
      </w:r>
      <w:proofErr w:type="gramEnd"/>
      <w:r w:rsidR="00A40C2D">
        <w:rPr>
          <w:rFonts w:ascii="Times New Roman" w:hAnsi="Times New Roman"/>
          <w:sz w:val="26"/>
          <w:szCs w:val="26"/>
        </w:rPr>
        <w:t>:</w:t>
      </w:r>
    </w:p>
    <w:p w:rsidR="00A40C2D" w:rsidRDefault="002E6BDA" w:rsidP="00A40C2D">
      <w:pPr>
        <w:pStyle w:val="a3"/>
        <w:numPr>
          <w:ilvl w:val="0"/>
          <w:numId w:val="17"/>
        </w:numPr>
        <w:spacing w:after="0"/>
        <w:jc w:val="both"/>
        <w:rPr>
          <w:rFonts w:ascii="Times New Roman" w:hAnsi="Times New Roman"/>
          <w:sz w:val="26"/>
          <w:szCs w:val="26"/>
        </w:rPr>
      </w:pPr>
      <w:proofErr w:type="spellStart"/>
      <w:r w:rsidRPr="00A40C2D">
        <w:rPr>
          <w:rFonts w:ascii="Times New Roman" w:hAnsi="Times New Roman"/>
          <w:sz w:val="26"/>
          <w:szCs w:val="26"/>
        </w:rPr>
        <w:t>Шулеповой</w:t>
      </w:r>
      <w:proofErr w:type="spellEnd"/>
      <w:r w:rsidRPr="00A40C2D">
        <w:rPr>
          <w:rFonts w:ascii="Times New Roman" w:hAnsi="Times New Roman"/>
          <w:sz w:val="26"/>
          <w:szCs w:val="26"/>
        </w:rPr>
        <w:t xml:space="preserve"> Наталье Алексеевне</w:t>
      </w:r>
      <w:proofErr w:type="gramStart"/>
      <w:r w:rsidRPr="00A40C2D">
        <w:rPr>
          <w:rFonts w:ascii="Times New Roman" w:hAnsi="Times New Roman"/>
          <w:sz w:val="26"/>
          <w:szCs w:val="26"/>
        </w:rPr>
        <w:t>.</w:t>
      </w:r>
      <w:proofErr w:type="gramEnd"/>
      <w:r w:rsidRPr="00A40C2D">
        <w:rPr>
          <w:rFonts w:ascii="Times New Roman" w:hAnsi="Times New Roman"/>
          <w:sz w:val="26"/>
          <w:szCs w:val="26"/>
        </w:rPr>
        <w:t xml:space="preserve"> </w:t>
      </w:r>
      <w:proofErr w:type="gramStart"/>
      <w:r w:rsidR="00A40C2D" w:rsidRPr="00A40C2D">
        <w:rPr>
          <w:rFonts w:ascii="Times New Roman" w:hAnsi="Times New Roman"/>
          <w:sz w:val="26"/>
          <w:szCs w:val="26"/>
        </w:rPr>
        <w:t>т</w:t>
      </w:r>
      <w:proofErr w:type="gramEnd"/>
      <w:r w:rsidR="00A40C2D" w:rsidRPr="00A40C2D">
        <w:rPr>
          <w:rFonts w:ascii="Times New Roman" w:hAnsi="Times New Roman"/>
          <w:sz w:val="26"/>
          <w:szCs w:val="26"/>
        </w:rPr>
        <w:t>ел</w:t>
      </w:r>
      <w:r w:rsidRPr="00A40C2D">
        <w:rPr>
          <w:rFonts w:ascii="Times New Roman" w:hAnsi="Times New Roman"/>
          <w:sz w:val="26"/>
          <w:szCs w:val="26"/>
        </w:rPr>
        <w:t>. 8 960</w:t>
      </w:r>
      <w:r w:rsidR="00A40C2D">
        <w:rPr>
          <w:rFonts w:ascii="Times New Roman" w:hAnsi="Times New Roman"/>
          <w:sz w:val="26"/>
          <w:szCs w:val="26"/>
        </w:rPr>
        <w:t> </w:t>
      </w:r>
      <w:r w:rsidRPr="00A40C2D">
        <w:rPr>
          <w:rFonts w:ascii="Times New Roman" w:hAnsi="Times New Roman"/>
          <w:sz w:val="26"/>
          <w:szCs w:val="26"/>
        </w:rPr>
        <w:t>756</w:t>
      </w:r>
      <w:r w:rsidR="00A40C2D">
        <w:rPr>
          <w:rFonts w:ascii="Times New Roman" w:hAnsi="Times New Roman"/>
          <w:sz w:val="26"/>
          <w:szCs w:val="26"/>
        </w:rPr>
        <w:t> 02 30;</w:t>
      </w:r>
    </w:p>
    <w:p w:rsidR="002E6BDA" w:rsidRPr="00A40C2D" w:rsidRDefault="002E6BDA" w:rsidP="00A40C2D">
      <w:pPr>
        <w:pStyle w:val="a3"/>
        <w:numPr>
          <w:ilvl w:val="0"/>
          <w:numId w:val="17"/>
        </w:numPr>
        <w:spacing w:after="0"/>
        <w:jc w:val="both"/>
        <w:rPr>
          <w:rFonts w:ascii="Times New Roman" w:hAnsi="Times New Roman"/>
          <w:sz w:val="26"/>
          <w:szCs w:val="26"/>
        </w:rPr>
      </w:pPr>
      <w:r w:rsidRPr="00A40C2D">
        <w:rPr>
          <w:rFonts w:ascii="Times New Roman" w:hAnsi="Times New Roman"/>
          <w:sz w:val="26"/>
          <w:szCs w:val="26"/>
        </w:rPr>
        <w:t>Чеботаревой Надежде Александровне, тел. 8 913 507 08 73</w:t>
      </w:r>
    </w:p>
    <w:p w:rsidR="002E6BDA" w:rsidRPr="00C462E8" w:rsidRDefault="002E6BDA" w:rsidP="005A11EA">
      <w:pPr>
        <w:jc w:val="both"/>
        <w:rPr>
          <w:rFonts w:ascii="Times New Roman" w:hAnsi="Times New Roman"/>
          <w:sz w:val="28"/>
          <w:szCs w:val="28"/>
        </w:rPr>
      </w:pPr>
    </w:p>
    <w:p w:rsidR="005A11EA" w:rsidRDefault="002E6BDA" w:rsidP="005A11EA">
      <w:pPr>
        <w:spacing w:after="0" w:line="240" w:lineRule="auto"/>
        <w:ind w:firstLine="709"/>
        <w:jc w:val="both"/>
        <w:rPr>
          <w:rFonts w:ascii="Times New Roman" w:hAnsi="Times New Roman"/>
          <w:sz w:val="28"/>
          <w:szCs w:val="28"/>
          <w:lang w:eastAsia="ru-RU"/>
        </w:rPr>
      </w:pPr>
      <w:r w:rsidRPr="00C462E8">
        <w:rPr>
          <w:rFonts w:ascii="Times New Roman" w:hAnsi="Times New Roman"/>
          <w:sz w:val="28"/>
          <w:szCs w:val="28"/>
          <w:lang w:eastAsia="ru-RU"/>
        </w:rPr>
        <w:br w:type="page"/>
      </w:r>
    </w:p>
    <w:p w:rsidR="005A11EA" w:rsidRPr="00830307" w:rsidRDefault="005A11EA" w:rsidP="005A11EA">
      <w:pPr>
        <w:tabs>
          <w:tab w:val="center" w:pos="-284"/>
        </w:tabs>
        <w:spacing w:after="0" w:line="240" w:lineRule="auto"/>
        <w:ind w:firstLine="709"/>
        <w:jc w:val="right"/>
        <w:rPr>
          <w:rFonts w:ascii="Times New Roman" w:hAnsi="Times New Roman"/>
          <w:sz w:val="26"/>
          <w:szCs w:val="26"/>
          <w:lang w:eastAsia="ru-RU"/>
        </w:rPr>
      </w:pPr>
      <w:r w:rsidRPr="00830307">
        <w:rPr>
          <w:rFonts w:ascii="Times New Roman" w:hAnsi="Times New Roman"/>
          <w:sz w:val="26"/>
          <w:szCs w:val="26"/>
          <w:lang w:eastAsia="ru-RU"/>
        </w:rPr>
        <w:lastRenderedPageBreak/>
        <w:t xml:space="preserve">Приложение 1. </w:t>
      </w:r>
      <w:r w:rsidRPr="00830307">
        <w:rPr>
          <w:rFonts w:ascii="Times New Roman" w:hAnsi="Times New Roman"/>
          <w:sz w:val="26"/>
          <w:szCs w:val="26"/>
          <w:lang w:eastAsia="ru-RU"/>
        </w:rPr>
        <w:tab/>
      </w:r>
    </w:p>
    <w:p w:rsidR="005A11EA" w:rsidRPr="00830307" w:rsidRDefault="00A40C2D" w:rsidP="00A40C2D">
      <w:pPr>
        <w:pStyle w:val="1"/>
        <w:spacing w:before="150" w:beforeAutospacing="0" w:after="240" w:afterAutospacing="0"/>
        <w:jc w:val="center"/>
        <w:rPr>
          <w:color w:val="181818"/>
          <w:sz w:val="26"/>
          <w:szCs w:val="26"/>
        </w:rPr>
      </w:pPr>
      <w:r w:rsidRPr="00830307">
        <w:rPr>
          <w:color w:val="181818"/>
          <w:sz w:val="26"/>
          <w:szCs w:val="26"/>
        </w:rPr>
        <w:t xml:space="preserve">МЕТОДИЧЕСКИЕ РЕКОМЕНДАЦИИ </w:t>
      </w:r>
      <w:r w:rsidR="00A16DB3">
        <w:rPr>
          <w:color w:val="181818"/>
          <w:sz w:val="26"/>
          <w:szCs w:val="26"/>
        </w:rPr>
        <w:br/>
      </w:r>
      <w:r w:rsidRPr="00830307">
        <w:rPr>
          <w:color w:val="181818"/>
          <w:sz w:val="26"/>
          <w:szCs w:val="26"/>
        </w:rPr>
        <w:t>ПО ИЗГОТОВЛЕНИЮ КОРМУШЕК ДЛЯ ПТИЦ</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После летнего сезона, с наступлением холодов, многие птицы стремятся перебраться поближе к человеческому жилью. Всю зиму они будут радовать нас своим звонким голосом и ярким нарядом, скрашивая унылый зимний пейзаж. Природа создала этих птиц устойчивыми к низким температурам, но голод может лишить их этого преимущества. Большинство птиц зимой погибают именно от бескормицы.</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Но каждый из нас может помочь птицам! А для этого надо лишь смастерить кормушку и следить за тем, чтобы в ней каждый день был корм. Стоит только одной птице узнать о месте прикормки, как на ее сигналы слетаются пичуги со всех окрестностей - кормушки зимой не пустуют никогда! К кормушкам охотно наведываются синицы, поползни, дятлы, сойки, воробьи и даже вороны и галки.</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Зимой, как известно, птицы гибнут не от холода, а от голода. Из десяти синичек, например, морозы переживают только лишь одна. В среднем же их десяти зимующих птиц весну встретят только три. Проявление заботы о други</w:t>
      </w:r>
      <w:proofErr w:type="gramStart"/>
      <w:r w:rsidRPr="00830307">
        <w:rPr>
          <w:rFonts w:ascii="Times New Roman" w:hAnsi="Times New Roman"/>
          <w:color w:val="181818"/>
          <w:sz w:val="26"/>
          <w:szCs w:val="26"/>
        </w:rPr>
        <w:t>х-</w:t>
      </w:r>
      <w:proofErr w:type="gramEnd"/>
      <w:r w:rsidRPr="00830307">
        <w:rPr>
          <w:rFonts w:ascii="Times New Roman" w:hAnsi="Times New Roman"/>
          <w:color w:val="181818"/>
          <w:sz w:val="26"/>
          <w:szCs w:val="26"/>
        </w:rPr>
        <w:t xml:space="preserve"> один из признаков успешного человека. Подкормка зимующих птиц научит детей заботиться о тех, кому нужна помощь, поможет сблизиться разным поколениям в семье и доставит вам много радости. Ваша кормушка поможет спасти жизнь многим пернатым!</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Зимнее время – это не то</w:t>
      </w:r>
      <w:r w:rsidR="002709A3" w:rsidRPr="00830307">
        <w:rPr>
          <w:rFonts w:ascii="Times New Roman" w:hAnsi="Times New Roman"/>
          <w:color w:val="181818"/>
          <w:sz w:val="26"/>
          <w:szCs w:val="26"/>
        </w:rPr>
        <w:t>лько пора развлечений и красивых</w:t>
      </w:r>
      <w:r w:rsidRPr="00830307">
        <w:rPr>
          <w:rFonts w:ascii="Times New Roman" w:hAnsi="Times New Roman"/>
          <w:color w:val="181818"/>
          <w:sz w:val="26"/>
          <w:szCs w:val="26"/>
        </w:rPr>
        <w:t xml:space="preserve"> пейзажей. Для животных и птиц зима является серьезным испытанием, и, к сожалению, далеко не каждый представитель животного мира доживет до начала весны и наступления тепла. Зима опасна для животных и птиц не только холодами, отсутствие еды – ключевая причина гибели диких представителей. В случае с птицами – человек имеет возможность помочь пернатым пережить зиму. Строительство кормушек – это не только полезное дело, но и способ научить детей состраданию и заботе о </w:t>
      </w:r>
      <w:proofErr w:type="gramStart"/>
      <w:r w:rsidRPr="00830307">
        <w:rPr>
          <w:rFonts w:ascii="Times New Roman" w:hAnsi="Times New Roman"/>
          <w:color w:val="181818"/>
          <w:sz w:val="26"/>
          <w:szCs w:val="26"/>
        </w:rPr>
        <w:t>ближнем</w:t>
      </w:r>
      <w:proofErr w:type="gramEnd"/>
      <w:r w:rsidRPr="00830307">
        <w:rPr>
          <w:rFonts w:ascii="Times New Roman" w:hAnsi="Times New Roman"/>
          <w:color w:val="181818"/>
          <w:sz w:val="26"/>
          <w:szCs w:val="26"/>
        </w:rPr>
        <w:t>, если объяснить им, с какой целью вы строите кормушку, и активно привлекать их к помощи в этой работе. Я собрала несколько наиболее простых способов создания кормушки для птиц своими руками, с моими пошаговыми инструкциями справится любой желающий, без опыта и столярных навыков.</w:t>
      </w:r>
    </w:p>
    <w:p w:rsidR="005A11EA" w:rsidRPr="00830307" w:rsidRDefault="005A11EA" w:rsidP="00A40C2D">
      <w:pPr>
        <w:pStyle w:val="1"/>
        <w:shd w:val="clear" w:color="auto" w:fill="FFFFFF"/>
        <w:spacing w:before="0" w:beforeAutospacing="0" w:after="18" w:afterAutospacing="0" w:line="449" w:lineRule="atLeast"/>
        <w:ind w:left="1008"/>
        <w:jc w:val="center"/>
        <w:rPr>
          <w:color w:val="181818"/>
          <w:sz w:val="26"/>
          <w:szCs w:val="26"/>
        </w:rPr>
      </w:pPr>
      <w:r w:rsidRPr="00830307">
        <w:rPr>
          <w:color w:val="333333"/>
          <w:sz w:val="26"/>
          <w:szCs w:val="26"/>
        </w:rPr>
        <w:t>ПРИНЦИПЫ СТРОИТЕЛЬСТВА КОРМУШКИ</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t>Создание кормушки – это не только способ помочь птицам перезимовать. Когда вы приучите птичек кормиться у вашего окошка, вы получите ежедневное бесплатное представление, дети смогут наблюдать птиц у окошка, разные подходы птиц к питанию, забавное копошение и трогательную заботу птичек друг о друге. Несколько принципов строительства кормушки, которые помогут продлить срок службы изделия, но о которых из-за неопытности вы можете позабыть, мы привели ниже:</w:t>
      </w:r>
    </w:p>
    <w:p w:rsidR="005A11EA" w:rsidRPr="00A40C2D"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A40C2D">
        <w:rPr>
          <w:rFonts w:ascii="Times New Roman" w:hAnsi="Times New Roman"/>
          <w:color w:val="333333"/>
          <w:sz w:val="26"/>
          <w:szCs w:val="26"/>
        </w:rPr>
        <w:t>н</w:t>
      </w:r>
      <w:r w:rsidRPr="00A40C2D">
        <w:rPr>
          <w:rFonts w:ascii="Times New Roman" w:hAnsi="Times New Roman"/>
          <w:color w:val="181818"/>
          <w:sz w:val="26"/>
          <w:szCs w:val="26"/>
        </w:rPr>
        <w:t>е пренебрегайте созданием чертежа кормушки для птиц, продумайте конструкцию кормушки таким образом, чтобы птицы без труда могли сесть и покушать: у них не должно возникать трудностей с добычей корма, и получать его, держась на воздухе, тоже будет неправильно;</w:t>
      </w:r>
    </w:p>
    <w:p w:rsidR="005A11EA" w:rsidRPr="00A40C2D"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A40C2D">
        <w:rPr>
          <w:rFonts w:ascii="Times New Roman" w:hAnsi="Times New Roman"/>
          <w:color w:val="181818"/>
          <w:sz w:val="26"/>
          <w:szCs w:val="26"/>
        </w:rPr>
        <w:t xml:space="preserve">обязательные элементы кормушки – крыша и бортики. Зима сурова на наличие осадков, снег, попадающий в еду, будет таить, зерна для птиц начнут плесневеть и превратятся в </w:t>
      </w:r>
      <w:proofErr w:type="gramStart"/>
      <w:r w:rsidRPr="00A40C2D">
        <w:rPr>
          <w:rFonts w:ascii="Times New Roman" w:hAnsi="Times New Roman"/>
          <w:color w:val="181818"/>
          <w:sz w:val="26"/>
          <w:szCs w:val="26"/>
        </w:rPr>
        <w:t>отраву</w:t>
      </w:r>
      <w:proofErr w:type="gramEnd"/>
      <w:r w:rsidRPr="00A40C2D">
        <w:rPr>
          <w:rFonts w:ascii="Times New Roman" w:hAnsi="Times New Roman"/>
          <w:color w:val="181818"/>
          <w:sz w:val="26"/>
          <w:szCs w:val="26"/>
        </w:rPr>
        <w:t xml:space="preserve"> для пернатых. Чтобы защитить еду – продумайте крышу и бортики;</w:t>
      </w:r>
    </w:p>
    <w:p w:rsidR="005A11EA" w:rsidRPr="00A40C2D"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A40C2D">
        <w:rPr>
          <w:rFonts w:ascii="Times New Roman" w:hAnsi="Times New Roman"/>
          <w:color w:val="181818"/>
          <w:sz w:val="26"/>
          <w:szCs w:val="26"/>
        </w:rPr>
        <w:lastRenderedPageBreak/>
        <w:t>борта и крыша будут бесполезны, если материал кормушки сам по себе не устойчив к воздействию осадков;</w:t>
      </w:r>
    </w:p>
    <w:p w:rsidR="005A11EA" w:rsidRPr="00A40C2D"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A40C2D">
        <w:rPr>
          <w:rFonts w:ascii="Times New Roman" w:hAnsi="Times New Roman"/>
          <w:color w:val="181818"/>
          <w:sz w:val="26"/>
          <w:szCs w:val="26"/>
        </w:rPr>
        <w:t>выбирайте такие материалы, которые не распадутся от воды, не развалятся от ветра и не придут в негодность от непогоды за окном;</w:t>
      </w:r>
    </w:p>
    <w:p w:rsidR="005A11EA" w:rsidRPr="00A40C2D"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A40C2D">
        <w:rPr>
          <w:rFonts w:ascii="Times New Roman" w:hAnsi="Times New Roman"/>
          <w:color w:val="181818"/>
          <w:sz w:val="26"/>
          <w:szCs w:val="26"/>
        </w:rPr>
        <w:t>кормушка должна быть безопасна для пернатых хозяев. Это правило создания кормушки относится не только к использованию безопасных материалов и отсутствию острых углов в конструкции, но и в расположении кормушки. Повесьте кормушку на ветки дерева или прикрепите к фасаду дома таким образом, чтобы до кормушки не могли добраться коты и собаки с земли; </w:t>
      </w:r>
    </w:p>
    <w:p w:rsidR="005A11EA" w:rsidRPr="00830307" w:rsidRDefault="005A11EA" w:rsidP="005A11EA">
      <w:pPr>
        <w:shd w:val="clear" w:color="auto" w:fill="FFFFFF"/>
        <w:spacing w:line="225" w:lineRule="atLeast"/>
        <w:ind w:right="812"/>
        <w:jc w:val="center"/>
        <w:rPr>
          <w:rFonts w:ascii="Times New Roman" w:hAnsi="Times New Roman"/>
          <w:color w:val="181818"/>
          <w:sz w:val="26"/>
          <w:szCs w:val="26"/>
        </w:rPr>
      </w:pPr>
      <w:r w:rsidRPr="00830307">
        <w:rPr>
          <w:rFonts w:ascii="Times New Roman" w:hAnsi="Times New Roman"/>
          <w:noProof/>
          <w:color w:val="181818"/>
          <w:sz w:val="26"/>
          <w:szCs w:val="26"/>
          <w:lang w:eastAsia="ru-RU"/>
        </w:rPr>
        <w:drawing>
          <wp:inline distT="0" distB="0" distL="0" distR="0" wp14:anchorId="3400E38C" wp14:editId="21264482">
            <wp:extent cx="1811539" cy="1800000"/>
            <wp:effectExtent l="0" t="0" r="0" b="0"/>
            <wp:docPr id="5" name="Рисунок 5" descr="https://documents.infourok.ru/0cb9aa14-9843-4796-a9e8-26a8abe09c64/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0cb9aa14-9843-4796-a9e8-26a8abe09c64/0/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539" cy="1800000"/>
                    </a:xfrm>
                    <a:prstGeom prst="rect">
                      <a:avLst/>
                    </a:prstGeom>
                    <a:noFill/>
                    <a:ln>
                      <a:noFill/>
                    </a:ln>
                  </pic:spPr>
                </pic:pic>
              </a:graphicData>
            </a:graphic>
          </wp:inline>
        </w:drawing>
      </w:r>
      <w:r w:rsidRPr="00830307">
        <w:rPr>
          <w:rFonts w:ascii="Times New Roman" w:hAnsi="Times New Roman"/>
          <w:color w:val="181818"/>
          <w:sz w:val="26"/>
          <w:szCs w:val="26"/>
        </w:rPr>
        <w:t> </w:t>
      </w:r>
    </w:p>
    <w:p w:rsidR="005A11EA" w:rsidRPr="00830307"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830307">
        <w:rPr>
          <w:rFonts w:ascii="Times New Roman" w:hAnsi="Times New Roman"/>
          <w:color w:val="181818"/>
          <w:sz w:val="26"/>
          <w:szCs w:val="26"/>
        </w:rPr>
        <w:t>тщательно изучите размеры кормушки для птиц. Крупные пернатые (голуби) в основном не имеют затруднений в поиске еды, их часто подкармливают городские жители. А вот маленькие представители птичьего мира (воробьи, синицы, снегири) нуждаются в корме больше обычного. Размеры кормушки должны позволять удобно устроиться маленькой птичке и не подпустить крупную: если птице будет неудобно питаться в этой кормушке, она не будет пытаться в нее попасть;</w:t>
      </w:r>
    </w:p>
    <w:p w:rsidR="005A11EA" w:rsidRPr="00830307" w:rsidRDefault="005A11EA" w:rsidP="00A40C2D">
      <w:pPr>
        <w:pStyle w:val="a3"/>
        <w:numPr>
          <w:ilvl w:val="0"/>
          <w:numId w:val="18"/>
        </w:numPr>
        <w:shd w:val="clear" w:color="auto" w:fill="FFFFFF"/>
        <w:spacing w:after="0" w:line="240" w:lineRule="auto"/>
        <w:ind w:left="748" w:right="51" w:hanging="357"/>
        <w:contextualSpacing w:val="0"/>
        <w:jc w:val="both"/>
        <w:rPr>
          <w:rFonts w:ascii="Times New Roman" w:hAnsi="Times New Roman"/>
          <w:color w:val="181818"/>
          <w:sz w:val="26"/>
          <w:szCs w:val="26"/>
        </w:rPr>
      </w:pPr>
      <w:r w:rsidRPr="00830307">
        <w:rPr>
          <w:rFonts w:ascii="Times New Roman" w:hAnsi="Times New Roman"/>
          <w:color w:val="181818"/>
          <w:sz w:val="26"/>
          <w:szCs w:val="26"/>
        </w:rPr>
        <w:t>когда кормушка готова, повесьте ее на выбранное место и запаситесь терпением. Птицам потребуется время, чтобы найти кормушку. Чтобы привлечь их внимание, можно использовать кусочек несоленого сала, закрепленный на крыше кормушки. Когда птички найдут место кормежки – следите за наличием корма в кормушке постоянно, не меняйте место расположения кормушки, помните, что птицы привыкают и способны пролететь километры к месту кормления.</w:t>
      </w:r>
    </w:p>
    <w:p w:rsidR="005A11EA" w:rsidRPr="00A40C2D" w:rsidRDefault="005A11EA"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t>КОРМУШКА ДЛЯ ПТИЦ ИЗ ФАНЕРЫ</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noProof/>
          <w:color w:val="181818"/>
          <w:sz w:val="26"/>
          <w:szCs w:val="26"/>
          <w:lang w:eastAsia="ru-RU"/>
        </w:rPr>
        <w:drawing>
          <wp:anchor distT="0" distB="0" distL="114300" distR="114300" simplePos="0" relativeHeight="251658240" behindDoc="1" locked="0" layoutInCell="1" allowOverlap="1" wp14:anchorId="69A1B4D1" wp14:editId="7BA29CE0">
            <wp:simplePos x="0" y="0"/>
            <wp:positionH relativeFrom="column">
              <wp:posOffset>-10795</wp:posOffset>
            </wp:positionH>
            <wp:positionV relativeFrom="paragraph">
              <wp:posOffset>629920</wp:posOffset>
            </wp:positionV>
            <wp:extent cx="2407285" cy="1799590"/>
            <wp:effectExtent l="0" t="0" r="0" b="0"/>
            <wp:wrapTight wrapText="bothSides">
              <wp:wrapPolygon edited="0">
                <wp:start x="0" y="0"/>
                <wp:lineTo x="0" y="21265"/>
                <wp:lineTo x="21366" y="21265"/>
                <wp:lineTo x="21366" y="0"/>
                <wp:lineTo x="0" y="0"/>
              </wp:wrapPolygon>
            </wp:wrapTight>
            <wp:docPr id="4" name="Рисунок 4" descr="https://documents.infourok.ru/0cb9aa14-9843-4796-a9e8-26a8abe09c64/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0cb9aa14-9843-4796-a9e8-26a8abe09c64/0/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285" cy="17995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tgtFrame="_blank" w:history="1">
        <w:r w:rsidRPr="00A40C2D">
          <w:rPr>
            <w:rFonts w:ascii="Times New Roman" w:hAnsi="Times New Roman"/>
            <w:color w:val="181818"/>
            <w:sz w:val="26"/>
            <w:szCs w:val="26"/>
          </w:rPr>
          <w:t>Фанера</w:t>
        </w:r>
      </w:hyperlink>
      <w:hyperlink r:id="rId14"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 наиболее доступный и недорогой строительный материал. Самый простой способ создания кормушки для птиц из фанеры – покупка готовой или</w:t>
      </w:r>
      <w:hyperlink r:id="rId15" w:tgtFrame="_blank" w:history="1">
        <w:r w:rsidRPr="00A40C2D">
          <w:rPr>
            <w:rFonts w:ascii="Times New Roman" w:hAnsi="Times New Roman"/>
            <w:color w:val="181818"/>
            <w:sz w:val="26"/>
            <w:szCs w:val="26"/>
          </w:rPr>
          <w:t> </w:t>
        </w:r>
      </w:hyperlink>
      <w:hyperlink r:id="rId16" w:tgtFrame="_blank" w:history="1">
        <w:r w:rsidRPr="00A40C2D">
          <w:rPr>
            <w:rFonts w:ascii="Times New Roman" w:hAnsi="Times New Roman"/>
            <w:color w:val="181818"/>
            <w:sz w:val="26"/>
            <w:szCs w:val="26"/>
          </w:rPr>
          <w:t>сборной модели.</w:t>
        </w:r>
      </w:hyperlink>
      <w:r w:rsidRPr="00A40C2D">
        <w:rPr>
          <w:rFonts w:ascii="Times New Roman" w:hAnsi="Times New Roman"/>
          <w:color w:val="181818"/>
          <w:sz w:val="26"/>
          <w:szCs w:val="26"/>
        </w:rPr>
        <w:t> В таких моделях каркас кормушки состоит как раз из фанеры, вам останется только собрать изделие, используя инструкцию, и закрепить на выбранном месте. С этой задачей справится даже ребенок самостоятельно. Но если хочется совместной работы и собственного планирования, закупите необходимые материалы и инструменты, и создайте кормушку своими руками.</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t>Нарисуйте чертеж или схему кормушки, в которой укажите размеры, просчитайте количество деталей и необходимого материала. Если фантазирование – не ваша сильная сторона, найти чертеж на любой вкус в интернете – не составит труда.</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lastRenderedPageBreak/>
        <w:t>Отметьте на фанере необходимые детали, используйте </w:t>
      </w:r>
      <w:hyperlink r:id="rId17" w:tgtFrame="_blank" w:history="1">
        <w:r w:rsidRPr="00A40C2D">
          <w:rPr>
            <w:rFonts w:ascii="Times New Roman" w:hAnsi="Times New Roman"/>
            <w:color w:val="181818"/>
            <w:sz w:val="26"/>
            <w:szCs w:val="26"/>
          </w:rPr>
          <w:t>электрический лобзик</w:t>
        </w:r>
      </w:hyperlink>
      <w:hyperlink r:id="rId18"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для ровного выпиливания деталей. Каждую деталь обработайте </w:t>
      </w:r>
      <w:hyperlink r:id="rId19" w:tgtFrame="_blank" w:history="1">
        <w:r w:rsidRPr="00A40C2D">
          <w:rPr>
            <w:rFonts w:ascii="Times New Roman" w:hAnsi="Times New Roman"/>
            <w:color w:val="181818"/>
            <w:sz w:val="26"/>
            <w:szCs w:val="26"/>
          </w:rPr>
          <w:t>наждачной бумагой</w:t>
        </w:r>
      </w:hyperlink>
      <w:hyperlink r:id="rId20"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по краям, чтобы птицы и вы сами не посадили занозу.</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t>Продумайте, какой вы видите крышу кормушки. Советуем остановиться на двускатной крыше, либо для упрощения постройки оставить односкатную крышу, но под небольшим наклоном (в таком случае два удерживающих бруска из четырех должны быть короче). Плоская и ровная крыша – вариант ненадежный, она будет копить на себе снег, что приведет к быстрому выходу из строя изделия.</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t>Ко дну кормушки прикрепите стойки, к стойкам – бортики кормушки. Крепление элементов проводите в два этапа: используйте водостойкий </w:t>
      </w:r>
      <w:hyperlink r:id="rId21" w:tgtFrame="_blank" w:history="1">
        <w:r w:rsidRPr="00A40C2D">
          <w:rPr>
            <w:rFonts w:ascii="Times New Roman" w:hAnsi="Times New Roman"/>
            <w:color w:val="181818"/>
            <w:sz w:val="26"/>
            <w:szCs w:val="26"/>
          </w:rPr>
          <w:t>клей</w:t>
        </w:r>
      </w:hyperlink>
      <w:hyperlink r:id="rId22"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и </w:t>
      </w:r>
      <w:proofErr w:type="spellStart"/>
      <w:r w:rsidRPr="00A40C2D">
        <w:rPr>
          <w:rFonts w:ascii="Times New Roman" w:hAnsi="Times New Roman"/>
          <w:color w:val="181818"/>
          <w:sz w:val="26"/>
          <w:szCs w:val="26"/>
        </w:rPr>
        <w:fldChar w:fldCharType="begin"/>
      </w:r>
      <w:r w:rsidRPr="00A40C2D">
        <w:rPr>
          <w:rFonts w:ascii="Times New Roman" w:hAnsi="Times New Roman"/>
          <w:color w:val="181818"/>
          <w:sz w:val="26"/>
          <w:szCs w:val="26"/>
        </w:rPr>
        <w:instrText xml:space="preserve"> HYPERLINK "https://www.obi.ru/mebelnaya-furnitura-i-prinadlezhnosti/samorezy/c/1737?utm_campaign=samorezy&amp;utm_source=obi_diy_articles&amp;utm_medium=referral&amp;wt_mc=coop.diy.articles..&amp;obimc=0" \t "_blank" </w:instrText>
      </w:r>
      <w:r w:rsidRPr="00A40C2D">
        <w:rPr>
          <w:rFonts w:ascii="Times New Roman" w:hAnsi="Times New Roman"/>
          <w:color w:val="181818"/>
          <w:sz w:val="26"/>
          <w:szCs w:val="26"/>
        </w:rPr>
        <w:fldChar w:fldCharType="separate"/>
      </w:r>
      <w:r w:rsidRPr="00A40C2D">
        <w:rPr>
          <w:rFonts w:ascii="Times New Roman" w:hAnsi="Times New Roman"/>
          <w:color w:val="181818"/>
          <w:sz w:val="26"/>
          <w:szCs w:val="26"/>
        </w:rPr>
        <w:t>саморезы</w:t>
      </w:r>
      <w:proofErr w:type="spellEnd"/>
      <w:r w:rsidRPr="00A40C2D">
        <w:rPr>
          <w:rFonts w:ascii="Times New Roman" w:hAnsi="Times New Roman"/>
          <w:color w:val="181818"/>
          <w:sz w:val="26"/>
          <w:szCs w:val="26"/>
        </w:rPr>
        <w:t>.</w:t>
      </w:r>
      <w:r w:rsidRPr="00A40C2D">
        <w:rPr>
          <w:rFonts w:ascii="Times New Roman" w:hAnsi="Times New Roman"/>
          <w:color w:val="181818"/>
          <w:sz w:val="26"/>
          <w:szCs w:val="26"/>
        </w:rPr>
        <w:fldChar w:fldCharType="end"/>
      </w:r>
      <w:r w:rsidRPr="00A40C2D">
        <w:rPr>
          <w:rFonts w:ascii="Times New Roman" w:hAnsi="Times New Roman"/>
          <w:color w:val="181818"/>
          <w:sz w:val="26"/>
          <w:szCs w:val="26"/>
        </w:rPr>
        <w:t> К стойкам прикрепите крышу. Остается ввинтить в крышу металлическое колечко или крючок и установить кормушку на место.</w:t>
      </w:r>
    </w:p>
    <w:p w:rsidR="00A40C2D" w:rsidRPr="00A40C2D"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A40C2D">
        <w:rPr>
          <w:rFonts w:ascii="Times New Roman" w:hAnsi="Times New Roman"/>
          <w:color w:val="181818"/>
          <w:sz w:val="26"/>
          <w:szCs w:val="26"/>
        </w:rPr>
        <w:t>Для увеличения срока службы кормушки, можно использовать лак или водостойкую краску, но важно помнить, что используемые</w:t>
      </w:r>
      <w:hyperlink r:id="rId23"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 xml:space="preserve">лакокрасочные </w:t>
      </w:r>
      <w:proofErr w:type="gramStart"/>
      <w:r w:rsidRPr="00A40C2D">
        <w:rPr>
          <w:rFonts w:ascii="Times New Roman" w:hAnsi="Times New Roman"/>
          <w:color w:val="181818"/>
          <w:sz w:val="26"/>
          <w:szCs w:val="26"/>
        </w:rPr>
        <w:t>покрыти</w:t>
      </w:r>
      <w:hyperlink r:id="rId24" w:tgtFrame="_blank" w:history="1">
        <w:r w:rsidRPr="00A40C2D">
          <w:rPr>
            <w:rFonts w:ascii="Times New Roman" w:hAnsi="Times New Roman"/>
            <w:color w:val="181818"/>
            <w:sz w:val="26"/>
            <w:szCs w:val="26"/>
          </w:rPr>
          <w:t>я</w:t>
        </w:r>
        <w:proofErr w:type="gramEnd"/>
      </w:hyperlink>
      <w:hyperlink r:id="rId25" w:tgtFrame="_blank" w:history="1">
        <w:r w:rsidRPr="00A40C2D">
          <w:rPr>
            <w:rFonts w:ascii="Times New Roman" w:hAnsi="Times New Roman"/>
            <w:color w:val="181818"/>
            <w:sz w:val="26"/>
            <w:szCs w:val="26"/>
          </w:rPr>
          <w:t> </w:t>
        </w:r>
      </w:hyperlink>
      <w:r w:rsidRPr="00A40C2D">
        <w:rPr>
          <w:rFonts w:ascii="Times New Roman" w:hAnsi="Times New Roman"/>
          <w:color w:val="181818"/>
          <w:sz w:val="26"/>
          <w:szCs w:val="26"/>
        </w:rPr>
        <w:t>должны быть безопасны с точки зрения токсичности.</w:t>
      </w:r>
    </w:p>
    <w:p w:rsidR="005A11EA" w:rsidRPr="00A40C2D" w:rsidRDefault="005A11EA"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t>КОРМУШКИ ДЛЯ ПТИЦ ИЗ ДЕРЕВА</w:t>
      </w:r>
    </w:p>
    <w:p w:rsidR="005A11EA" w:rsidRPr="00830307"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noProof/>
          <w:color w:val="181818"/>
          <w:sz w:val="26"/>
          <w:szCs w:val="26"/>
          <w:lang w:eastAsia="ru-RU"/>
        </w:rPr>
        <w:drawing>
          <wp:anchor distT="0" distB="0" distL="114300" distR="114300" simplePos="0" relativeHeight="251659264" behindDoc="1" locked="0" layoutInCell="1" allowOverlap="1" wp14:anchorId="02D2FD86" wp14:editId="7354AEC1">
            <wp:simplePos x="0" y="0"/>
            <wp:positionH relativeFrom="column">
              <wp:posOffset>45085</wp:posOffset>
            </wp:positionH>
            <wp:positionV relativeFrom="paragraph">
              <wp:posOffset>576580</wp:posOffset>
            </wp:positionV>
            <wp:extent cx="2298700" cy="2298700"/>
            <wp:effectExtent l="0" t="0" r="6350" b="6350"/>
            <wp:wrapTight wrapText="bothSides">
              <wp:wrapPolygon edited="0">
                <wp:start x="0" y="0"/>
                <wp:lineTo x="0" y="21481"/>
                <wp:lineTo x="21481" y="21481"/>
                <wp:lineTo x="21481" y="0"/>
                <wp:lineTo x="0" y="0"/>
              </wp:wrapPolygon>
            </wp:wrapTight>
            <wp:docPr id="3" name="Рисунок 3" descr="https://documents.infourok.ru/0cb9aa14-9843-4796-a9e8-26a8abe09c64/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0cb9aa14-9843-4796-a9e8-26a8abe09c64/0/image00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1EA" w:rsidRPr="00830307">
        <w:rPr>
          <w:rFonts w:ascii="Times New Roman" w:hAnsi="Times New Roman"/>
          <w:color w:val="181818"/>
          <w:sz w:val="26"/>
          <w:szCs w:val="26"/>
        </w:rPr>
        <w:t>Использование дерева в создании кормушки – более надежно и долговечно. Толщина брусьев поможет сохранить изделие на длительное время без использования химических средств и лакокрасочных покрытий. Создание кормушки для птиц из дерева очень похоже на фанерную конструкцию, имеются отличия только в строительстве крыши.</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Для дна и крыши используйте фанеру, для бортов и стоек кормушки подойдет брус размером 4,5х</w:t>
      </w:r>
      <w:proofErr w:type="gramStart"/>
      <w:r w:rsidRPr="00830307">
        <w:rPr>
          <w:rFonts w:ascii="Times New Roman" w:hAnsi="Times New Roman"/>
          <w:color w:val="181818"/>
          <w:sz w:val="26"/>
          <w:szCs w:val="26"/>
        </w:rPr>
        <w:t>2</w:t>
      </w:r>
      <w:proofErr w:type="gramEnd"/>
      <w:r w:rsidRPr="00830307">
        <w:rPr>
          <w:rFonts w:ascii="Times New Roman" w:hAnsi="Times New Roman"/>
          <w:color w:val="181818"/>
          <w:sz w:val="26"/>
          <w:szCs w:val="26"/>
        </w:rPr>
        <w:t xml:space="preserve"> см. Подготовьте детали, используя чертеж и выбранные размеры. Обработайте деревянные элементы наждачной бумагой. Из бортиков соберите рамочку, используйте клей и </w:t>
      </w:r>
      <w:proofErr w:type="spellStart"/>
      <w:r w:rsidRPr="00830307">
        <w:rPr>
          <w:rFonts w:ascii="Times New Roman" w:hAnsi="Times New Roman"/>
          <w:color w:val="181818"/>
          <w:sz w:val="26"/>
          <w:szCs w:val="26"/>
        </w:rPr>
        <w:t>саморезы</w:t>
      </w:r>
      <w:proofErr w:type="spellEnd"/>
      <w:r w:rsidRPr="00830307">
        <w:rPr>
          <w:rFonts w:ascii="Times New Roman" w:hAnsi="Times New Roman"/>
          <w:color w:val="181818"/>
          <w:sz w:val="26"/>
          <w:szCs w:val="26"/>
        </w:rPr>
        <w:t>, как и в прошлом мастер-классе по сборке кормушки. Соедините бортики с днищем, установите и зафиксируйте стойки. Эта часть работы идентична с предыдущей инструкцией.</w:t>
      </w:r>
      <w:r w:rsidRPr="00A40C2D">
        <w:rPr>
          <w:rFonts w:ascii="Times New Roman" w:hAnsi="Times New Roman"/>
          <w:color w:val="181818"/>
          <w:sz w:val="26"/>
          <w:szCs w:val="26"/>
        </w:rPr>
        <w:t> </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 xml:space="preserve">Разница в сборке кормушки заключается в оформлении крыши. На столе смастерите стропила будущей крыши, соедините брусья под прямым углом, снизу зафиксируйте третьей стороной треугольника. Таких деталей вам потребуется две штуки, между собой соедините их брусом по внутреннему прямому углу. Готовый каркас крыши кормушки </w:t>
      </w:r>
      <w:proofErr w:type="gramStart"/>
      <w:r w:rsidRPr="00830307">
        <w:rPr>
          <w:rFonts w:ascii="Times New Roman" w:hAnsi="Times New Roman"/>
          <w:color w:val="181818"/>
          <w:sz w:val="26"/>
          <w:szCs w:val="26"/>
        </w:rPr>
        <w:t>установите</w:t>
      </w:r>
      <w:proofErr w:type="gramEnd"/>
      <w:r w:rsidRPr="00830307">
        <w:rPr>
          <w:rFonts w:ascii="Times New Roman" w:hAnsi="Times New Roman"/>
          <w:color w:val="181818"/>
          <w:sz w:val="26"/>
          <w:szCs w:val="26"/>
        </w:rPr>
        <w:t xml:space="preserve"> и зафиксируйте на стойках.</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 xml:space="preserve">Присоедините к стропилам </w:t>
      </w:r>
      <w:proofErr w:type="spellStart"/>
      <w:r w:rsidRPr="00830307">
        <w:rPr>
          <w:rFonts w:ascii="Times New Roman" w:hAnsi="Times New Roman"/>
          <w:color w:val="181818"/>
          <w:sz w:val="26"/>
          <w:szCs w:val="26"/>
        </w:rPr>
        <w:t>фанерутаким</w:t>
      </w:r>
      <w:proofErr w:type="spellEnd"/>
      <w:r w:rsidRPr="00830307">
        <w:rPr>
          <w:rFonts w:ascii="Times New Roman" w:hAnsi="Times New Roman"/>
          <w:color w:val="181818"/>
          <w:sz w:val="26"/>
          <w:szCs w:val="26"/>
        </w:rPr>
        <w:t xml:space="preserve"> образом, чтобы получилась двускатная крыша. При наличии деревянного или металлического уголка, присоедините и его, он послужит для дополнительной фиксации и защиты щели от попадания снега.</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Кормушку для птиц из брусьев можно подвесить или установить стационарно на подготовленный столб, пень или подоконник.</w:t>
      </w:r>
    </w:p>
    <w:p w:rsidR="005A11EA" w:rsidRPr="00A40C2D" w:rsidRDefault="005A11EA"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t>КОРМУШКА ДЛЯ ПТИЦ ИЗ ПОДРУЧНОГО МАТЕРИАЛА</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При желании поучаствовать в кормлении птиц зимой, но отсутствии возможности смастерить основательное изделие, можно воспользоваться деталями, которые найдутся в любом доме. Кормушка для птиц из подручных материалов прослужит недолго, но даже если ее хватит на один морозный сезон, повторить ее не составит труда.</w:t>
      </w:r>
    </w:p>
    <w:p w:rsidR="005A11EA" w:rsidRPr="00A40C2D" w:rsidRDefault="00A40C2D"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lastRenderedPageBreak/>
        <w:t>КОРМУШКА ДЛЯ ПТИЦ ИЗ ТЫКВЫ</w:t>
      </w:r>
    </w:p>
    <w:p w:rsidR="005A11EA" w:rsidRPr="00830307"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noProof/>
          <w:color w:val="181818"/>
          <w:sz w:val="26"/>
          <w:szCs w:val="26"/>
          <w:lang w:eastAsia="ru-RU"/>
        </w:rPr>
        <w:drawing>
          <wp:anchor distT="0" distB="0" distL="114300" distR="114300" simplePos="0" relativeHeight="251660288" behindDoc="1" locked="0" layoutInCell="1" allowOverlap="1" wp14:anchorId="102CBE8A" wp14:editId="1F9663DD">
            <wp:simplePos x="0" y="0"/>
            <wp:positionH relativeFrom="column">
              <wp:posOffset>54610</wp:posOffset>
            </wp:positionH>
            <wp:positionV relativeFrom="paragraph">
              <wp:posOffset>188595</wp:posOffset>
            </wp:positionV>
            <wp:extent cx="1008380" cy="1208405"/>
            <wp:effectExtent l="0" t="0" r="1270" b="0"/>
            <wp:wrapTight wrapText="bothSides">
              <wp:wrapPolygon edited="0">
                <wp:start x="0" y="0"/>
                <wp:lineTo x="0" y="21112"/>
                <wp:lineTo x="21219" y="21112"/>
                <wp:lineTo x="21219" y="0"/>
                <wp:lineTo x="0" y="0"/>
              </wp:wrapPolygon>
            </wp:wrapTight>
            <wp:docPr id="2" name="Рисунок 2" descr="https://documents.infourok.ru/0cb9aa14-9843-4796-a9e8-26a8abe09c64/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0cb9aa14-9843-4796-a9e8-26a8abe09c64/0/image005.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20000"/>
                    <a:stretch/>
                  </pic:blipFill>
                  <pic:spPr bwMode="auto">
                    <a:xfrm>
                      <a:off x="0" y="0"/>
                      <a:ext cx="1008380" cy="1208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11EA" w:rsidRPr="00830307">
        <w:rPr>
          <w:rFonts w:ascii="Times New Roman" w:hAnsi="Times New Roman"/>
          <w:color w:val="181818"/>
          <w:sz w:val="26"/>
          <w:szCs w:val="26"/>
        </w:rPr>
        <w:t xml:space="preserve">Полностью натуральная и безопасная для птиц, кормушка из тыквы станет украшением участка. </w:t>
      </w:r>
      <w:proofErr w:type="gramStart"/>
      <w:r w:rsidR="005A11EA" w:rsidRPr="00830307">
        <w:rPr>
          <w:rFonts w:ascii="Times New Roman" w:hAnsi="Times New Roman"/>
          <w:color w:val="181818"/>
          <w:sz w:val="26"/>
          <w:szCs w:val="26"/>
        </w:rPr>
        <w:t>Яркая</w:t>
      </w:r>
      <w:proofErr w:type="gramEnd"/>
      <w:r w:rsidR="005A11EA" w:rsidRPr="00830307">
        <w:rPr>
          <w:rFonts w:ascii="Times New Roman" w:hAnsi="Times New Roman"/>
          <w:color w:val="181818"/>
          <w:sz w:val="26"/>
          <w:szCs w:val="26"/>
        </w:rPr>
        <w:t>, привлекающая внимание, а кроме того, раскрасить такую кормушку с удовольствием помогут дети. Вариантов исполнения кормушки множество: можно сделать открытую кормушку из половины тыквы, или вырезать сердцевину, оформив несколько сквозных проходов, или сделать крытую кормушку, выполнив только один широкий вход, и очистив внутри тыкву от мякоти. </w:t>
      </w:r>
    </w:p>
    <w:p w:rsidR="005A11EA" w:rsidRPr="00A40C2D" w:rsidRDefault="00A40C2D"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t>КОРМУШКА ДЛЯ ПТИЦ ИЗ ПАКЕТА СОКА  </w:t>
      </w:r>
    </w:p>
    <w:p w:rsidR="005A11EA" w:rsidRPr="00830307" w:rsidRDefault="005A11EA"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color w:val="181818"/>
          <w:sz w:val="26"/>
          <w:szCs w:val="26"/>
        </w:rPr>
        <w:t>Преимущество такой кормушки перед обычным картоном заключается в водонепроницаемости. Корм внутри кормушки надежно защищен от осадков, и прослужит кормушка, благодаря такой особенности, дольше.</w:t>
      </w:r>
    </w:p>
    <w:p w:rsidR="005A11EA" w:rsidRPr="00A40C2D" w:rsidRDefault="00A40C2D" w:rsidP="00A40C2D">
      <w:pPr>
        <w:pStyle w:val="1"/>
        <w:shd w:val="clear" w:color="auto" w:fill="FFFFFF"/>
        <w:spacing w:before="0" w:beforeAutospacing="0" w:after="18" w:afterAutospacing="0" w:line="449" w:lineRule="atLeast"/>
        <w:jc w:val="center"/>
        <w:rPr>
          <w:color w:val="333333"/>
          <w:sz w:val="26"/>
          <w:szCs w:val="26"/>
        </w:rPr>
      </w:pPr>
      <w:r w:rsidRPr="00A40C2D">
        <w:rPr>
          <w:color w:val="333333"/>
          <w:sz w:val="26"/>
          <w:szCs w:val="26"/>
        </w:rPr>
        <w:t>КОРМУШКА ДЛЯ ПТИЦ ИЗ ПЛАСТИКОВОЙ БУТЫЛКИ</w:t>
      </w:r>
    </w:p>
    <w:p w:rsidR="005A11EA" w:rsidRPr="00830307" w:rsidRDefault="00A40C2D" w:rsidP="00A40C2D">
      <w:pPr>
        <w:shd w:val="clear" w:color="auto" w:fill="FFFFFF"/>
        <w:spacing w:after="0" w:line="240" w:lineRule="auto"/>
        <w:ind w:left="34" w:right="51" w:firstLine="709"/>
        <w:jc w:val="both"/>
        <w:rPr>
          <w:rFonts w:ascii="Times New Roman" w:hAnsi="Times New Roman"/>
          <w:color w:val="181818"/>
          <w:sz w:val="26"/>
          <w:szCs w:val="26"/>
        </w:rPr>
      </w:pPr>
      <w:r w:rsidRPr="00830307">
        <w:rPr>
          <w:rFonts w:ascii="Times New Roman" w:hAnsi="Times New Roman"/>
          <w:noProof/>
          <w:color w:val="181818"/>
          <w:sz w:val="26"/>
          <w:szCs w:val="26"/>
          <w:lang w:eastAsia="ru-RU"/>
        </w:rPr>
        <w:drawing>
          <wp:anchor distT="0" distB="0" distL="114300" distR="114300" simplePos="0" relativeHeight="251661312" behindDoc="1" locked="0" layoutInCell="1" allowOverlap="1" wp14:anchorId="3AD3D72F" wp14:editId="6BF2FA24">
            <wp:simplePos x="0" y="0"/>
            <wp:positionH relativeFrom="column">
              <wp:posOffset>-97790</wp:posOffset>
            </wp:positionH>
            <wp:positionV relativeFrom="paragraph">
              <wp:posOffset>35560</wp:posOffset>
            </wp:positionV>
            <wp:extent cx="2162175" cy="1402080"/>
            <wp:effectExtent l="0" t="0" r="9525" b="7620"/>
            <wp:wrapTight wrapText="bothSides">
              <wp:wrapPolygon edited="0">
                <wp:start x="0" y="0"/>
                <wp:lineTo x="0" y="21424"/>
                <wp:lineTo x="21505" y="21424"/>
                <wp:lineTo x="21505" y="0"/>
                <wp:lineTo x="0" y="0"/>
              </wp:wrapPolygon>
            </wp:wrapTight>
            <wp:docPr id="1" name="Рисунок 1" descr="https://documents.infourok.ru/0cb9aa14-9843-4796-a9e8-26a8abe09c64/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0cb9aa14-9843-4796-a9e8-26a8abe09c64/0/image00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217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1EA" w:rsidRPr="00830307">
        <w:rPr>
          <w:rFonts w:ascii="Times New Roman" w:hAnsi="Times New Roman"/>
          <w:color w:val="181818"/>
          <w:sz w:val="26"/>
          <w:szCs w:val="26"/>
        </w:rPr>
        <w:t>Пластиковая бутылка – универсальный материал для создания кормушки. Используйте пятилитровую бутыль для создания простейшей и просторной кормушки для птиц. Две полуторалитровые бутылки помогут создать полноценную кормушку с автоподачей корма. Помните об удобстве и безопасности: проверяйте срезанный край на наличие зацепок, а лучше – обклейте края изолентой.</w:t>
      </w:r>
    </w:p>
    <w:p w:rsidR="005A11EA" w:rsidRPr="00830307" w:rsidRDefault="005A11EA" w:rsidP="005A11EA">
      <w:pPr>
        <w:shd w:val="clear" w:color="auto" w:fill="FFFFFF"/>
        <w:spacing w:line="225" w:lineRule="atLeast"/>
        <w:ind w:left="614"/>
        <w:rPr>
          <w:rFonts w:ascii="Times New Roman" w:hAnsi="Times New Roman"/>
          <w:color w:val="181818"/>
          <w:sz w:val="26"/>
          <w:szCs w:val="26"/>
        </w:rPr>
      </w:pPr>
      <w:r w:rsidRPr="00830307">
        <w:rPr>
          <w:rFonts w:ascii="Times New Roman" w:hAnsi="Times New Roman"/>
          <w:color w:val="181818"/>
          <w:sz w:val="26"/>
          <w:szCs w:val="26"/>
        </w:rPr>
        <w:t> </w:t>
      </w:r>
    </w:p>
    <w:p w:rsidR="005A11EA" w:rsidRPr="00A40C2D" w:rsidRDefault="005A11EA" w:rsidP="00A40C2D">
      <w:pPr>
        <w:shd w:val="clear" w:color="auto" w:fill="FFFFFF"/>
        <w:spacing w:after="0" w:line="240" w:lineRule="auto"/>
        <w:ind w:left="34" w:right="51" w:firstLine="709"/>
        <w:jc w:val="both"/>
        <w:rPr>
          <w:rFonts w:ascii="Times New Roman" w:hAnsi="Times New Roman"/>
          <w:b/>
          <w:color w:val="181818"/>
          <w:sz w:val="26"/>
          <w:szCs w:val="26"/>
        </w:rPr>
      </w:pPr>
      <w:r w:rsidRPr="00A40C2D">
        <w:rPr>
          <w:rFonts w:ascii="Times New Roman" w:hAnsi="Times New Roman"/>
          <w:b/>
          <w:color w:val="181818"/>
          <w:sz w:val="26"/>
          <w:szCs w:val="26"/>
        </w:rPr>
        <w:t>Идей создания кормушек для птиц немало, воспользуйтесь фантазией или просторами интернета,</w:t>
      </w:r>
      <w:r w:rsidR="00A26C46" w:rsidRPr="00A40C2D">
        <w:rPr>
          <w:rFonts w:ascii="Times New Roman" w:hAnsi="Times New Roman"/>
          <w:b/>
          <w:color w:val="181818"/>
          <w:sz w:val="26"/>
          <w:szCs w:val="26"/>
        </w:rPr>
        <w:t xml:space="preserve"> </w:t>
      </w:r>
      <w:r w:rsidRPr="00A40C2D">
        <w:rPr>
          <w:rFonts w:ascii="Times New Roman" w:hAnsi="Times New Roman"/>
          <w:b/>
          <w:color w:val="181818"/>
          <w:sz w:val="26"/>
          <w:szCs w:val="26"/>
        </w:rPr>
        <w:t>чтобы сделать полезное дело и дать детям возможно</w:t>
      </w:r>
      <w:r w:rsidR="002709A3" w:rsidRPr="00A40C2D">
        <w:rPr>
          <w:rFonts w:ascii="Times New Roman" w:hAnsi="Times New Roman"/>
          <w:b/>
          <w:color w:val="181818"/>
          <w:sz w:val="26"/>
          <w:szCs w:val="26"/>
        </w:rPr>
        <w:t>сть вблизи наблюдать за птицами</w:t>
      </w:r>
    </w:p>
    <w:p w:rsidR="005A11EA" w:rsidRDefault="005A11EA" w:rsidP="002709A3">
      <w:pPr>
        <w:tabs>
          <w:tab w:val="center" w:pos="-284"/>
        </w:tabs>
        <w:spacing w:after="0" w:line="240" w:lineRule="auto"/>
        <w:rPr>
          <w:rFonts w:ascii="Times New Roman" w:hAnsi="Times New Roman"/>
          <w:sz w:val="28"/>
          <w:szCs w:val="28"/>
          <w:lang w:eastAsia="ru-RU"/>
        </w:rPr>
      </w:pPr>
    </w:p>
    <w:p w:rsidR="002709A3" w:rsidRDefault="002709A3" w:rsidP="002709A3">
      <w:pPr>
        <w:tabs>
          <w:tab w:val="center" w:pos="-284"/>
        </w:tabs>
        <w:spacing w:after="0" w:line="240" w:lineRule="auto"/>
        <w:ind w:firstLine="709"/>
        <w:rPr>
          <w:rFonts w:ascii="Times New Roman" w:hAnsi="Times New Roman"/>
          <w:sz w:val="28"/>
          <w:szCs w:val="28"/>
          <w:lang w:eastAsia="ru-RU"/>
        </w:rPr>
      </w:pPr>
    </w:p>
    <w:p w:rsidR="00830307" w:rsidRDefault="00830307">
      <w:pPr>
        <w:rPr>
          <w:rFonts w:ascii="Times New Roman" w:hAnsi="Times New Roman"/>
          <w:sz w:val="28"/>
          <w:szCs w:val="28"/>
        </w:rPr>
      </w:pPr>
      <w:r>
        <w:rPr>
          <w:rFonts w:ascii="Times New Roman" w:hAnsi="Times New Roman"/>
          <w:sz w:val="28"/>
          <w:szCs w:val="28"/>
        </w:rPr>
        <w:br w:type="page"/>
      </w:r>
    </w:p>
    <w:p w:rsidR="002E6BDA" w:rsidRPr="00A40C2D" w:rsidRDefault="002E6BDA" w:rsidP="005A11EA">
      <w:pPr>
        <w:spacing w:after="0" w:line="240" w:lineRule="auto"/>
        <w:ind w:firstLine="709"/>
        <w:jc w:val="right"/>
        <w:rPr>
          <w:rFonts w:ascii="Times New Roman" w:hAnsi="Times New Roman"/>
          <w:sz w:val="26"/>
          <w:szCs w:val="26"/>
        </w:rPr>
      </w:pPr>
      <w:r w:rsidRPr="00A40C2D">
        <w:rPr>
          <w:rFonts w:ascii="Times New Roman" w:hAnsi="Times New Roman"/>
          <w:sz w:val="26"/>
          <w:szCs w:val="26"/>
        </w:rPr>
        <w:lastRenderedPageBreak/>
        <w:t>Приложение</w:t>
      </w:r>
      <w:r w:rsidRPr="00A40C2D">
        <w:rPr>
          <w:rFonts w:ascii="Times New Roman" w:hAnsi="Times New Roman"/>
          <w:sz w:val="26"/>
          <w:szCs w:val="26"/>
          <w:lang w:val="de-DE"/>
        </w:rPr>
        <w:t xml:space="preserve"> </w:t>
      </w:r>
      <w:r w:rsidR="005A11EA" w:rsidRPr="00A40C2D">
        <w:rPr>
          <w:rFonts w:ascii="Times New Roman" w:hAnsi="Times New Roman"/>
          <w:sz w:val="26"/>
          <w:szCs w:val="26"/>
        </w:rPr>
        <w:t>2</w:t>
      </w:r>
    </w:p>
    <w:p w:rsidR="002E6BDA" w:rsidRPr="00A40C2D" w:rsidRDefault="002E6BDA" w:rsidP="002E6BDA">
      <w:pPr>
        <w:spacing w:after="0" w:line="240" w:lineRule="auto"/>
        <w:jc w:val="center"/>
        <w:rPr>
          <w:rFonts w:ascii="Times New Roman" w:hAnsi="Times New Roman"/>
          <w:b/>
          <w:sz w:val="26"/>
          <w:szCs w:val="26"/>
          <w:lang w:eastAsia="ru-RU"/>
        </w:rPr>
      </w:pPr>
      <w:r w:rsidRPr="00A40C2D">
        <w:rPr>
          <w:rFonts w:ascii="Times New Roman" w:hAnsi="Times New Roman"/>
          <w:b/>
          <w:sz w:val="26"/>
          <w:szCs w:val="26"/>
          <w:lang w:eastAsia="ru-RU"/>
        </w:rPr>
        <w:t>ЗАЯВКА</w:t>
      </w:r>
    </w:p>
    <w:p w:rsidR="002E6BDA" w:rsidRPr="00A40C2D" w:rsidRDefault="002E6BDA" w:rsidP="002E6BDA">
      <w:pPr>
        <w:spacing w:after="0" w:line="240" w:lineRule="auto"/>
        <w:ind w:firstLine="709"/>
        <w:jc w:val="center"/>
        <w:rPr>
          <w:rFonts w:ascii="Times New Roman" w:hAnsi="Times New Roman"/>
          <w:b/>
          <w:sz w:val="26"/>
          <w:szCs w:val="26"/>
          <w:lang w:eastAsia="ru-RU"/>
        </w:rPr>
      </w:pPr>
      <w:r w:rsidRPr="00A40C2D">
        <w:rPr>
          <w:rFonts w:ascii="Times New Roman" w:hAnsi="Times New Roman"/>
          <w:b/>
          <w:sz w:val="26"/>
          <w:szCs w:val="26"/>
          <w:lang w:eastAsia="ru-RU"/>
        </w:rPr>
        <w:t>на участие в  акции  «Покорми птиц»</w:t>
      </w:r>
    </w:p>
    <w:p w:rsidR="002E6BDA" w:rsidRPr="00A40C2D" w:rsidRDefault="002E6BDA" w:rsidP="002E6BDA">
      <w:pPr>
        <w:spacing w:after="0" w:line="240" w:lineRule="auto"/>
        <w:ind w:firstLine="709"/>
        <w:jc w:val="center"/>
        <w:rPr>
          <w:rFonts w:ascii="Times New Roman" w:hAnsi="Times New Roman"/>
          <w:b/>
          <w:sz w:val="26"/>
          <w:szCs w:val="26"/>
          <w:lang w:eastAsia="ru-RU"/>
        </w:rPr>
      </w:pPr>
      <w:r w:rsidRPr="00A40C2D">
        <w:rPr>
          <w:rFonts w:ascii="Times New Roman" w:hAnsi="Times New Roman"/>
          <w:b/>
          <w:sz w:val="26"/>
          <w:szCs w:val="26"/>
          <w:lang w:eastAsia="ru-RU"/>
        </w:rPr>
        <w:t>Кормушка и подкормка птиц</w:t>
      </w:r>
    </w:p>
    <w:p w:rsidR="002E6BDA" w:rsidRPr="00A40C2D" w:rsidRDefault="002E6BDA" w:rsidP="002E6BDA">
      <w:pPr>
        <w:spacing w:after="0" w:line="240" w:lineRule="auto"/>
        <w:jc w:val="center"/>
        <w:rPr>
          <w:rFonts w:ascii="Times New Roman" w:hAnsi="Times New Roman"/>
          <w:sz w:val="26"/>
          <w:szCs w:val="26"/>
          <w:lang w:eastAsia="ru-RU"/>
        </w:rPr>
      </w:pPr>
    </w:p>
    <w:p w:rsidR="005A11E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Наименование ОУ:_______________________________________</w:t>
      </w:r>
      <w:r w:rsidR="005A11EA" w:rsidRPr="00A40C2D">
        <w:rPr>
          <w:rFonts w:ascii="Times New Roman" w:hAnsi="Times New Roman"/>
          <w:sz w:val="26"/>
          <w:szCs w:val="26"/>
          <w:lang w:eastAsia="ru-RU"/>
        </w:rPr>
        <w:t>_________</w:t>
      </w: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Ответственный:___________________________________________</w:t>
      </w: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 xml:space="preserve">Тел. </w:t>
      </w: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Участники______________________</w:t>
      </w:r>
      <w:r w:rsidR="00A40C2D">
        <w:rPr>
          <w:rFonts w:ascii="Times New Roman" w:hAnsi="Times New Roman"/>
          <w:sz w:val="26"/>
          <w:szCs w:val="26"/>
          <w:lang w:eastAsia="ru-RU"/>
        </w:rPr>
        <w:t>__________________________</w:t>
      </w:r>
      <w:r w:rsidRPr="00A40C2D">
        <w:rPr>
          <w:rFonts w:ascii="Times New Roman" w:hAnsi="Times New Roman"/>
          <w:sz w:val="26"/>
          <w:szCs w:val="26"/>
          <w:lang w:eastAsia="ru-RU"/>
        </w:rPr>
        <w:t>(класс, группа)</w:t>
      </w:r>
    </w:p>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в составе: ________ чел.,</w:t>
      </w:r>
    </w:p>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 xml:space="preserve">Персональное участие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276"/>
        <w:gridCol w:w="1559"/>
        <w:gridCol w:w="1701"/>
        <w:gridCol w:w="1701"/>
        <w:gridCol w:w="1701"/>
      </w:tblGrid>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ФИО</w:t>
            </w: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Возраст</w:t>
            </w: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Школа класс, ДОУ</w:t>
            </w: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Название кормушки</w:t>
            </w:r>
          </w:p>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 xml:space="preserve">Из каких материалов </w:t>
            </w:r>
            <w:proofErr w:type="gramStart"/>
            <w:r w:rsidRPr="00A40C2D">
              <w:rPr>
                <w:rFonts w:ascii="Times New Roman" w:hAnsi="Times New Roman"/>
                <w:sz w:val="24"/>
                <w:szCs w:val="24"/>
                <w:lang w:eastAsia="ru-RU"/>
              </w:rPr>
              <w:t>изготовлены</w:t>
            </w:r>
            <w:proofErr w:type="gramEnd"/>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Адрес, где размещена кормушка</w:t>
            </w: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bl>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 xml:space="preserve">Семейная команда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276"/>
        <w:gridCol w:w="1559"/>
        <w:gridCol w:w="1701"/>
        <w:gridCol w:w="1701"/>
        <w:gridCol w:w="1701"/>
      </w:tblGrid>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ФИО</w:t>
            </w: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Возраст</w:t>
            </w: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Школа класс, ДОУ</w:t>
            </w: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Название кормушки</w:t>
            </w:r>
          </w:p>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 xml:space="preserve">Из каких материалов </w:t>
            </w:r>
            <w:proofErr w:type="gramStart"/>
            <w:r w:rsidRPr="00A40C2D">
              <w:rPr>
                <w:rFonts w:ascii="Times New Roman" w:hAnsi="Times New Roman"/>
                <w:sz w:val="24"/>
                <w:szCs w:val="24"/>
                <w:lang w:eastAsia="ru-RU"/>
              </w:rPr>
              <w:t>изготовлены</w:t>
            </w:r>
            <w:proofErr w:type="gramEnd"/>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r w:rsidRPr="00A40C2D">
              <w:rPr>
                <w:rFonts w:ascii="Times New Roman" w:hAnsi="Times New Roman"/>
                <w:sz w:val="24"/>
                <w:szCs w:val="24"/>
                <w:lang w:eastAsia="ru-RU"/>
              </w:rPr>
              <w:t>Адрес, где размещена кормушка</w:t>
            </w: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r w:rsidR="002E6BDA" w:rsidRPr="00A40C2D" w:rsidTr="00A40C2D">
        <w:tc>
          <w:tcPr>
            <w:tcW w:w="152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276"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559"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c>
          <w:tcPr>
            <w:tcW w:w="1701" w:type="dxa"/>
            <w:vAlign w:val="center"/>
          </w:tcPr>
          <w:p w:rsidR="002E6BDA" w:rsidRPr="00A40C2D" w:rsidRDefault="002E6BDA" w:rsidP="00A40C2D">
            <w:pPr>
              <w:spacing w:after="0" w:line="240" w:lineRule="auto"/>
              <w:jc w:val="center"/>
              <w:rPr>
                <w:rFonts w:ascii="Times New Roman" w:hAnsi="Times New Roman"/>
                <w:sz w:val="24"/>
                <w:szCs w:val="24"/>
                <w:lang w:eastAsia="ru-RU"/>
              </w:rPr>
            </w:pPr>
          </w:p>
        </w:tc>
      </w:tr>
    </w:tbl>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 xml:space="preserve">Плакат </w:t>
      </w:r>
    </w:p>
    <w:tbl>
      <w:tblPr>
        <w:tblStyle w:val="a5"/>
        <w:tblW w:w="0" w:type="auto"/>
        <w:tblLook w:val="04A0" w:firstRow="1" w:lastRow="0" w:firstColumn="1" w:lastColumn="0" w:noHBand="0" w:noVBand="1"/>
      </w:tblPr>
      <w:tblGrid>
        <w:gridCol w:w="2003"/>
        <w:gridCol w:w="2136"/>
        <w:gridCol w:w="1864"/>
        <w:gridCol w:w="1972"/>
        <w:gridCol w:w="1596"/>
      </w:tblGrid>
      <w:tr w:rsidR="002E6BDA" w:rsidRPr="00A40C2D" w:rsidTr="00A40C2D">
        <w:tc>
          <w:tcPr>
            <w:tcW w:w="2003" w:type="dxa"/>
            <w:vAlign w:val="center"/>
          </w:tcPr>
          <w:p w:rsidR="002E6BDA" w:rsidRPr="00A40C2D" w:rsidRDefault="002E6BDA" w:rsidP="00A40C2D">
            <w:pPr>
              <w:jc w:val="center"/>
              <w:rPr>
                <w:rFonts w:ascii="Times New Roman" w:hAnsi="Times New Roman"/>
                <w:sz w:val="26"/>
                <w:szCs w:val="26"/>
              </w:rPr>
            </w:pPr>
            <w:r w:rsidRPr="00A40C2D">
              <w:rPr>
                <w:rFonts w:ascii="Times New Roman" w:hAnsi="Times New Roman"/>
                <w:sz w:val="26"/>
                <w:szCs w:val="26"/>
              </w:rPr>
              <w:t>Название</w:t>
            </w:r>
          </w:p>
        </w:tc>
        <w:tc>
          <w:tcPr>
            <w:tcW w:w="2136" w:type="dxa"/>
            <w:vAlign w:val="center"/>
          </w:tcPr>
          <w:p w:rsidR="002E6BDA" w:rsidRPr="00A40C2D" w:rsidRDefault="002E6BDA" w:rsidP="00A40C2D">
            <w:pPr>
              <w:jc w:val="center"/>
              <w:rPr>
                <w:rFonts w:ascii="Times New Roman" w:hAnsi="Times New Roman"/>
                <w:sz w:val="26"/>
                <w:szCs w:val="26"/>
              </w:rPr>
            </w:pPr>
            <w:r w:rsidRPr="00A40C2D">
              <w:rPr>
                <w:rFonts w:ascii="Times New Roman" w:hAnsi="Times New Roman"/>
                <w:sz w:val="26"/>
                <w:szCs w:val="26"/>
              </w:rPr>
              <w:t>Содержание</w:t>
            </w:r>
          </w:p>
        </w:tc>
        <w:tc>
          <w:tcPr>
            <w:tcW w:w="1864" w:type="dxa"/>
            <w:vAlign w:val="center"/>
          </w:tcPr>
          <w:p w:rsidR="002E6BDA" w:rsidRPr="00A40C2D" w:rsidRDefault="00A26C46" w:rsidP="00A40C2D">
            <w:pPr>
              <w:jc w:val="center"/>
              <w:rPr>
                <w:rFonts w:ascii="Times New Roman" w:hAnsi="Times New Roman"/>
                <w:sz w:val="26"/>
                <w:szCs w:val="26"/>
              </w:rPr>
            </w:pPr>
            <w:r w:rsidRPr="00A40C2D">
              <w:rPr>
                <w:rFonts w:ascii="Times New Roman" w:hAnsi="Times New Roman"/>
                <w:sz w:val="26"/>
                <w:szCs w:val="26"/>
              </w:rPr>
              <w:t>Где размещен</w:t>
            </w:r>
          </w:p>
        </w:tc>
        <w:tc>
          <w:tcPr>
            <w:tcW w:w="1972" w:type="dxa"/>
            <w:vAlign w:val="center"/>
          </w:tcPr>
          <w:p w:rsidR="002E6BDA" w:rsidRPr="00A40C2D" w:rsidRDefault="002E6BDA" w:rsidP="00A40C2D">
            <w:pPr>
              <w:jc w:val="center"/>
              <w:rPr>
                <w:rFonts w:ascii="Times New Roman" w:hAnsi="Times New Roman"/>
                <w:sz w:val="26"/>
                <w:szCs w:val="26"/>
              </w:rPr>
            </w:pPr>
            <w:r w:rsidRPr="00A40C2D">
              <w:rPr>
                <w:rFonts w:ascii="Times New Roman" w:hAnsi="Times New Roman"/>
                <w:sz w:val="26"/>
                <w:szCs w:val="26"/>
              </w:rPr>
              <w:t>Автор</w:t>
            </w:r>
          </w:p>
        </w:tc>
        <w:tc>
          <w:tcPr>
            <w:tcW w:w="1596" w:type="dxa"/>
            <w:vAlign w:val="center"/>
          </w:tcPr>
          <w:p w:rsidR="002E6BDA" w:rsidRPr="00A40C2D" w:rsidRDefault="002E6BDA" w:rsidP="00A40C2D">
            <w:pPr>
              <w:jc w:val="center"/>
              <w:rPr>
                <w:rFonts w:ascii="Times New Roman" w:hAnsi="Times New Roman"/>
                <w:sz w:val="26"/>
                <w:szCs w:val="26"/>
              </w:rPr>
            </w:pPr>
            <w:r w:rsidRPr="00A40C2D">
              <w:rPr>
                <w:rFonts w:ascii="Times New Roman" w:hAnsi="Times New Roman"/>
                <w:sz w:val="26"/>
                <w:szCs w:val="26"/>
              </w:rPr>
              <w:t>Телефон</w:t>
            </w:r>
          </w:p>
        </w:tc>
      </w:tr>
      <w:tr w:rsidR="00A40C2D" w:rsidRPr="00A40C2D" w:rsidTr="00A40C2D">
        <w:tc>
          <w:tcPr>
            <w:tcW w:w="2003" w:type="dxa"/>
            <w:vAlign w:val="center"/>
          </w:tcPr>
          <w:p w:rsidR="00A40C2D" w:rsidRPr="00A40C2D" w:rsidRDefault="00A40C2D" w:rsidP="00A40C2D">
            <w:pPr>
              <w:jc w:val="center"/>
              <w:rPr>
                <w:rFonts w:ascii="Times New Roman" w:hAnsi="Times New Roman"/>
                <w:sz w:val="26"/>
                <w:szCs w:val="26"/>
              </w:rPr>
            </w:pPr>
          </w:p>
        </w:tc>
        <w:tc>
          <w:tcPr>
            <w:tcW w:w="2136" w:type="dxa"/>
            <w:vAlign w:val="center"/>
          </w:tcPr>
          <w:p w:rsidR="00A40C2D" w:rsidRPr="00A40C2D" w:rsidRDefault="00A40C2D" w:rsidP="00A40C2D">
            <w:pPr>
              <w:jc w:val="center"/>
              <w:rPr>
                <w:rFonts w:ascii="Times New Roman" w:hAnsi="Times New Roman"/>
                <w:sz w:val="26"/>
                <w:szCs w:val="26"/>
              </w:rPr>
            </w:pPr>
          </w:p>
        </w:tc>
        <w:tc>
          <w:tcPr>
            <w:tcW w:w="1864" w:type="dxa"/>
            <w:vAlign w:val="center"/>
          </w:tcPr>
          <w:p w:rsidR="00A40C2D" w:rsidRPr="00A40C2D" w:rsidRDefault="00A40C2D" w:rsidP="00A40C2D">
            <w:pPr>
              <w:jc w:val="center"/>
              <w:rPr>
                <w:rFonts w:ascii="Times New Roman" w:hAnsi="Times New Roman"/>
                <w:sz w:val="26"/>
                <w:szCs w:val="26"/>
              </w:rPr>
            </w:pPr>
          </w:p>
        </w:tc>
        <w:tc>
          <w:tcPr>
            <w:tcW w:w="1972" w:type="dxa"/>
            <w:vAlign w:val="center"/>
          </w:tcPr>
          <w:p w:rsidR="00A40C2D" w:rsidRPr="00A40C2D" w:rsidRDefault="00A40C2D" w:rsidP="00A40C2D">
            <w:pPr>
              <w:jc w:val="center"/>
              <w:rPr>
                <w:rFonts w:ascii="Times New Roman" w:hAnsi="Times New Roman"/>
                <w:sz w:val="26"/>
                <w:szCs w:val="26"/>
              </w:rPr>
            </w:pPr>
          </w:p>
        </w:tc>
        <w:tc>
          <w:tcPr>
            <w:tcW w:w="1596" w:type="dxa"/>
            <w:vAlign w:val="center"/>
          </w:tcPr>
          <w:p w:rsidR="00A40C2D" w:rsidRPr="00A40C2D" w:rsidRDefault="00A40C2D" w:rsidP="00A40C2D">
            <w:pPr>
              <w:jc w:val="center"/>
              <w:rPr>
                <w:rFonts w:ascii="Times New Roman" w:hAnsi="Times New Roman"/>
                <w:sz w:val="26"/>
                <w:szCs w:val="26"/>
              </w:rPr>
            </w:pPr>
          </w:p>
        </w:tc>
      </w:tr>
    </w:tbl>
    <w:p w:rsidR="002E6BDA" w:rsidRPr="00A40C2D" w:rsidRDefault="002E6BDA" w:rsidP="002E6BDA">
      <w:pPr>
        <w:spacing w:after="0" w:line="240" w:lineRule="auto"/>
        <w:jc w:val="both"/>
        <w:rPr>
          <w:rFonts w:ascii="Times New Roman" w:hAnsi="Times New Roman"/>
          <w:sz w:val="26"/>
          <w:szCs w:val="26"/>
          <w:lang w:eastAsia="ru-RU"/>
        </w:rPr>
      </w:pPr>
    </w:p>
    <w:p w:rsidR="002E6BDA" w:rsidRPr="00A40C2D" w:rsidRDefault="002E6BDA" w:rsidP="002E6BDA">
      <w:pPr>
        <w:spacing w:after="0" w:line="240" w:lineRule="auto"/>
        <w:jc w:val="both"/>
        <w:rPr>
          <w:rFonts w:ascii="Times New Roman" w:hAnsi="Times New Roman"/>
          <w:sz w:val="26"/>
          <w:szCs w:val="26"/>
          <w:lang w:eastAsia="ru-RU"/>
        </w:rPr>
      </w:pPr>
      <w:r w:rsidRPr="00A40C2D">
        <w:rPr>
          <w:rFonts w:ascii="Times New Roman" w:hAnsi="Times New Roman"/>
          <w:sz w:val="26"/>
          <w:szCs w:val="26"/>
          <w:lang w:eastAsia="ru-RU"/>
        </w:rPr>
        <w:t>Педагог: ___________________________________________________</w:t>
      </w:r>
    </w:p>
    <w:p w:rsidR="002E6BDA" w:rsidRPr="00A40C2D" w:rsidRDefault="002E6BDA" w:rsidP="002E6BDA">
      <w:pPr>
        <w:spacing w:after="0" w:line="240" w:lineRule="auto"/>
        <w:ind w:firstLine="720"/>
        <w:jc w:val="both"/>
        <w:rPr>
          <w:rFonts w:ascii="Times New Roman" w:hAnsi="Times New Roman"/>
          <w:sz w:val="26"/>
          <w:szCs w:val="26"/>
          <w:lang w:eastAsia="ru-RU"/>
        </w:rPr>
      </w:pPr>
      <w:r w:rsidRPr="00A40C2D">
        <w:rPr>
          <w:rFonts w:ascii="Times New Roman" w:hAnsi="Times New Roman"/>
          <w:sz w:val="26"/>
          <w:szCs w:val="26"/>
          <w:lang w:eastAsia="ru-RU"/>
        </w:rPr>
        <w:t xml:space="preserve">(указать фамилию, имя, отчество полностью, тел, </w:t>
      </w:r>
      <w:r w:rsidRPr="00A40C2D">
        <w:rPr>
          <w:rFonts w:ascii="Times New Roman" w:hAnsi="Times New Roman"/>
          <w:sz w:val="26"/>
          <w:szCs w:val="26"/>
          <w:lang w:val="en-US" w:eastAsia="ru-RU"/>
        </w:rPr>
        <w:t>e</w:t>
      </w:r>
      <w:r w:rsidRPr="00A40C2D">
        <w:rPr>
          <w:rFonts w:ascii="Times New Roman" w:hAnsi="Times New Roman"/>
          <w:sz w:val="26"/>
          <w:szCs w:val="26"/>
          <w:lang w:eastAsia="ru-RU"/>
        </w:rPr>
        <w:t>-</w:t>
      </w:r>
      <w:r w:rsidRPr="00A40C2D">
        <w:rPr>
          <w:rFonts w:ascii="Times New Roman" w:hAnsi="Times New Roman"/>
          <w:sz w:val="26"/>
          <w:szCs w:val="26"/>
          <w:lang w:val="en-US" w:eastAsia="ru-RU"/>
        </w:rPr>
        <w:t>mail</w:t>
      </w:r>
      <w:r w:rsidRPr="00A40C2D">
        <w:rPr>
          <w:rFonts w:ascii="Times New Roman" w:hAnsi="Times New Roman"/>
          <w:sz w:val="26"/>
          <w:szCs w:val="26"/>
          <w:lang w:eastAsia="ru-RU"/>
        </w:rPr>
        <w:t xml:space="preserve">)  </w:t>
      </w:r>
    </w:p>
    <w:p w:rsidR="0003782F" w:rsidRDefault="0003782F"/>
    <w:p w:rsidR="004855CB" w:rsidRDefault="004855CB"/>
    <w:p w:rsidR="00C92E91" w:rsidRPr="004855CB" w:rsidRDefault="004855CB" w:rsidP="004855CB">
      <w:pPr>
        <w:tabs>
          <w:tab w:val="left" w:pos="3100"/>
        </w:tabs>
      </w:pPr>
      <w:r>
        <w:tab/>
      </w:r>
    </w:p>
    <w:sectPr w:rsidR="00C92E91" w:rsidRPr="004855CB" w:rsidSect="00C73F4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3E" w:rsidRDefault="000A3B3E" w:rsidP="005A11EA">
      <w:pPr>
        <w:spacing w:after="0" w:line="240" w:lineRule="auto"/>
      </w:pPr>
      <w:r>
        <w:separator/>
      </w:r>
    </w:p>
  </w:endnote>
  <w:endnote w:type="continuationSeparator" w:id="0">
    <w:p w:rsidR="000A3B3E" w:rsidRDefault="000A3B3E" w:rsidP="005A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3E" w:rsidRDefault="000A3B3E" w:rsidP="005A11EA">
      <w:pPr>
        <w:spacing w:after="0" w:line="240" w:lineRule="auto"/>
      </w:pPr>
      <w:r>
        <w:separator/>
      </w:r>
    </w:p>
  </w:footnote>
  <w:footnote w:type="continuationSeparator" w:id="0">
    <w:p w:rsidR="000A3B3E" w:rsidRDefault="000A3B3E" w:rsidP="005A1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BDE"/>
    <w:multiLevelType w:val="multilevel"/>
    <w:tmpl w:val="45C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A0D42"/>
    <w:multiLevelType w:val="hybridMultilevel"/>
    <w:tmpl w:val="B324E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D42C0E"/>
    <w:multiLevelType w:val="hybridMultilevel"/>
    <w:tmpl w:val="C78E1ACC"/>
    <w:lvl w:ilvl="0" w:tplc="35F672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E039C"/>
    <w:multiLevelType w:val="multilevel"/>
    <w:tmpl w:val="2C1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86BFE"/>
    <w:multiLevelType w:val="multilevel"/>
    <w:tmpl w:val="691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05C26"/>
    <w:multiLevelType w:val="hybridMultilevel"/>
    <w:tmpl w:val="C63ED436"/>
    <w:lvl w:ilvl="0" w:tplc="1BE43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633FA"/>
    <w:multiLevelType w:val="multilevel"/>
    <w:tmpl w:val="6048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53519"/>
    <w:multiLevelType w:val="multilevel"/>
    <w:tmpl w:val="83C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E7CCD"/>
    <w:multiLevelType w:val="hybridMultilevel"/>
    <w:tmpl w:val="CD24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892E1D"/>
    <w:multiLevelType w:val="hybridMultilevel"/>
    <w:tmpl w:val="A1EE92D6"/>
    <w:lvl w:ilvl="0" w:tplc="266C7968">
      <w:numFmt w:val="bullet"/>
      <w:lvlText w:val="•"/>
      <w:lvlJc w:val="left"/>
      <w:pPr>
        <w:ind w:left="1429" w:hanging="360"/>
      </w:pPr>
      <w:rPr>
        <w:rFonts w:ascii="Times New Roman" w:eastAsia="Calibri"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A4478F"/>
    <w:multiLevelType w:val="multilevel"/>
    <w:tmpl w:val="EB00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D098C"/>
    <w:multiLevelType w:val="multilevel"/>
    <w:tmpl w:val="D928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F70DA"/>
    <w:multiLevelType w:val="hybridMultilevel"/>
    <w:tmpl w:val="CFFCB2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E74A01"/>
    <w:multiLevelType w:val="hybridMultilevel"/>
    <w:tmpl w:val="A4B8B444"/>
    <w:lvl w:ilvl="0" w:tplc="266C7968">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B00D48"/>
    <w:multiLevelType w:val="multilevel"/>
    <w:tmpl w:val="6C7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530B9"/>
    <w:multiLevelType w:val="hybridMultilevel"/>
    <w:tmpl w:val="B96CEB06"/>
    <w:lvl w:ilvl="0" w:tplc="266C7968">
      <w:numFmt w:val="bullet"/>
      <w:lvlText w:val="•"/>
      <w:lvlJc w:val="left"/>
      <w:pPr>
        <w:ind w:left="1429" w:hanging="360"/>
      </w:pPr>
      <w:rPr>
        <w:rFonts w:ascii="Times New Roman" w:eastAsia="Calibri"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9C0E72"/>
    <w:multiLevelType w:val="hybridMultilevel"/>
    <w:tmpl w:val="A3F6C010"/>
    <w:lvl w:ilvl="0" w:tplc="1FB484B8">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nsid w:val="570B1299"/>
    <w:multiLevelType w:val="hybridMultilevel"/>
    <w:tmpl w:val="412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BF735C"/>
    <w:multiLevelType w:val="hybridMultilevel"/>
    <w:tmpl w:val="26D64534"/>
    <w:lvl w:ilvl="0" w:tplc="266C7968">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7672F"/>
    <w:multiLevelType w:val="multilevel"/>
    <w:tmpl w:val="936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4"/>
  </w:num>
  <w:num w:numId="4">
    <w:abstractNumId w:val="19"/>
  </w:num>
  <w:num w:numId="5">
    <w:abstractNumId w:val="0"/>
  </w:num>
  <w:num w:numId="6">
    <w:abstractNumId w:val="10"/>
  </w:num>
  <w:num w:numId="7">
    <w:abstractNumId w:val="7"/>
  </w:num>
  <w:num w:numId="8">
    <w:abstractNumId w:val="11"/>
  </w:num>
  <w:num w:numId="9">
    <w:abstractNumId w:val="6"/>
  </w:num>
  <w:num w:numId="10">
    <w:abstractNumId w:val="4"/>
  </w:num>
  <w:num w:numId="11">
    <w:abstractNumId w:val="3"/>
  </w:num>
  <w:num w:numId="12">
    <w:abstractNumId w:val="1"/>
  </w:num>
  <w:num w:numId="13">
    <w:abstractNumId w:val="17"/>
  </w:num>
  <w:num w:numId="14">
    <w:abstractNumId w:val="18"/>
  </w:num>
  <w:num w:numId="15">
    <w:abstractNumId w:val="15"/>
  </w:num>
  <w:num w:numId="16">
    <w:abstractNumId w:val="13"/>
  </w:num>
  <w:num w:numId="17">
    <w:abstractNumId w:val="9"/>
  </w:num>
  <w:num w:numId="18">
    <w:abstractNumId w:val="16"/>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C7"/>
    <w:rsid w:val="0003782F"/>
    <w:rsid w:val="000A3B3E"/>
    <w:rsid w:val="000A7D96"/>
    <w:rsid w:val="001245ED"/>
    <w:rsid w:val="001B35A2"/>
    <w:rsid w:val="001D0112"/>
    <w:rsid w:val="002709A3"/>
    <w:rsid w:val="002E6BDA"/>
    <w:rsid w:val="003823CC"/>
    <w:rsid w:val="004855CB"/>
    <w:rsid w:val="0057459B"/>
    <w:rsid w:val="0059200A"/>
    <w:rsid w:val="005A11EA"/>
    <w:rsid w:val="006407F3"/>
    <w:rsid w:val="007773F4"/>
    <w:rsid w:val="00830307"/>
    <w:rsid w:val="009C1131"/>
    <w:rsid w:val="00A01D32"/>
    <w:rsid w:val="00A16DB3"/>
    <w:rsid w:val="00A26C46"/>
    <w:rsid w:val="00A40C2D"/>
    <w:rsid w:val="00B172FF"/>
    <w:rsid w:val="00C73F49"/>
    <w:rsid w:val="00C92E91"/>
    <w:rsid w:val="00D8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DA"/>
    <w:rPr>
      <w:rFonts w:ascii="Calibri" w:eastAsia="Calibri" w:hAnsi="Calibri" w:cs="Times New Roman"/>
    </w:rPr>
  </w:style>
  <w:style w:type="paragraph" w:styleId="1">
    <w:name w:val="heading 1"/>
    <w:basedOn w:val="a"/>
    <w:link w:val="10"/>
    <w:uiPriority w:val="9"/>
    <w:qFormat/>
    <w:rsid w:val="005A11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A11E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6BDA"/>
    <w:pPr>
      <w:ind w:left="720"/>
      <w:contextualSpacing/>
    </w:pPr>
  </w:style>
  <w:style w:type="character" w:styleId="a4">
    <w:name w:val="Hyperlink"/>
    <w:basedOn w:val="a0"/>
    <w:uiPriority w:val="99"/>
    <w:rsid w:val="002E6BDA"/>
    <w:rPr>
      <w:rFonts w:cs="Times New Roman"/>
      <w:color w:val="0000FF"/>
      <w:u w:val="single"/>
    </w:rPr>
  </w:style>
  <w:style w:type="table" w:styleId="a5">
    <w:name w:val="Table Grid"/>
    <w:basedOn w:val="a1"/>
    <w:uiPriority w:val="99"/>
    <w:rsid w:val="002E6B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11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11EA"/>
    <w:rPr>
      <w:rFonts w:ascii="Calibri" w:eastAsia="Calibri" w:hAnsi="Calibri" w:cs="Times New Roman"/>
    </w:rPr>
  </w:style>
  <w:style w:type="paragraph" w:styleId="a8">
    <w:name w:val="footer"/>
    <w:basedOn w:val="a"/>
    <w:link w:val="a9"/>
    <w:uiPriority w:val="99"/>
    <w:unhideWhenUsed/>
    <w:rsid w:val="005A1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11EA"/>
    <w:rPr>
      <w:rFonts w:ascii="Calibri" w:eastAsia="Calibri" w:hAnsi="Calibri" w:cs="Times New Roman"/>
    </w:rPr>
  </w:style>
  <w:style w:type="character" w:customStyle="1" w:styleId="10">
    <w:name w:val="Заголовок 1 Знак"/>
    <w:basedOn w:val="a0"/>
    <w:link w:val="1"/>
    <w:uiPriority w:val="9"/>
    <w:rsid w:val="005A11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1EA"/>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nu-loggedcounter">
    <w:name w:val="menu-logged__counter"/>
    <w:basedOn w:val="a0"/>
    <w:rsid w:val="005A11EA"/>
  </w:style>
  <w:style w:type="character" w:customStyle="1" w:styleId="menu-loggeddescr">
    <w:name w:val="menu-logged__descr"/>
    <w:basedOn w:val="a0"/>
    <w:rsid w:val="005A11EA"/>
  </w:style>
  <w:style w:type="paragraph" w:customStyle="1" w:styleId="widget-subscriptiontitle">
    <w:name w:val="widget-subscription__title"/>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subscriptiontoggle">
    <w:name w:val="widget-subscription__toggle"/>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active">
    <w:name w:val="inactive"/>
    <w:basedOn w:val="a0"/>
    <w:rsid w:val="005A11EA"/>
  </w:style>
  <w:style w:type="paragraph" w:customStyle="1" w:styleId="widget-subscriptiontext">
    <w:name w:val="widget-subscription__text"/>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atitem">
    <w:name w:val="bat__item"/>
    <w:basedOn w:val="a0"/>
    <w:rsid w:val="005A11EA"/>
  </w:style>
  <w:style w:type="character" w:customStyle="1" w:styleId="battext">
    <w:name w:val="bat__text"/>
    <w:basedOn w:val="a0"/>
    <w:rsid w:val="005A11EA"/>
  </w:style>
  <w:style w:type="character" w:customStyle="1" w:styleId="batseparator">
    <w:name w:val="bat__separator"/>
    <w:basedOn w:val="a0"/>
    <w:rsid w:val="005A11EA"/>
  </w:style>
  <w:style w:type="character" w:customStyle="1" w:styleId="batposition">
    <w:name w:val="bat__position"/>
    <w:basedOn w:val="a0"/>
    <w:rsid w:val="005A11EA"/>
  </w:style>
  <w:style w:type="paragraph" w:styleId="ab">
    <w:name w:val="Balloon Text"/>
    <w:basedOn w:val="a"/>
    <w:link w:val="ac"/>
    <w:uiPriority w:val="99"/>
    <w:semiHidden/>
    <w:unhideWhenUsed/>
    <w:rsid w:val="005A11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11EA"/>
    <w:rPr>
      <w:rFonts w:ascii="Tahoma" w:eastAsia="Calibri" w:hAnsi="Tahoma" w:cs="Tahoma"/>
      <w:sz w:val="16"/>
      <w:szCs w:val="16"/>
    </w:rPr>
  </w:style>
  <w:style w:type="character" w:styleId="ad">
    <w:name w:val="Emphasis"/>
    <w:basedOn w:val="a0"/>
    <w:uiPriority w:val="20"/>
    <w:qFormat/>
    <w:rsid w:val="000A7D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DA"/>
    <w:rPr>
      <w:rFonts w:ascii="Calibri" w:eastAsia="Calibri" w:hAnsi="Calibri" w:cs="Times New Roman"/>
    </w:rPr>
  </w:style>
  <w:style w:type="paragraph" w:styleId="1">
    <w:name w:val="heading 1"/>
    <w:basedOn w:val="a"/>
    <w:link w:val="10"/>
    <w:uiPriority w:val="9"/>
    <w:qFormat/>
    <w:rsid w:val="005A11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A11E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6BDA"/>
    <w:pPr>
      <w:ind w:left="720"/>
      <w:contextualSpacing/>
    </w:pPr>
  </w:style>
  <w:style w:type="character" w:styleId="a4">
    <w:name w:val="Hyperlink"/>
    <w:basedOn w:val="a0"/>
    <w:uiPriority w:val="99"/>
    <w:rsid w:val="002E6BDA"/>
    <w:rPr>
      <w:rFonts w:cs="Times New Roman"/>
      <w:color w:val="0000FF"/>
      <w:u w:val="single"/>
    </w:rPr>
  </w:style>
  <w:style w:type="table" w:styleId="a5">
    <w:name w:val="Table Grid"/>
    <w:basedOn w:val="a1"/>
    <w:uiPriority w:val="99"/>
    <w:rsid w:val="002E6B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11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11EA"/>
    <w:rPr>
      <w:rFonts w:ascii="Calibri" w:eastAsia="Calibri" w:hAnsi="Calibri" w:cs="Times New Roman"/>
    </w:rPr>
  </w:style>
  <w:style w:type="paragraph" w:styleId="a8">
    <w:name w:val="footer"/>
    <w:basedOn w:val="a"/>
    <w:link w:val="a9"/>
    <w:uiPriority w:val="99"/>
    <w:unhideWhenUsed/>
    <w:rsid w:val="005A1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11EA"/>
    <w:rPr>
      <w:rFonts w:ascii="Calibri" w:eastAsia="Calibri" w:hAnsi="Calibri" w:cs="Times New Roman"/>
    </w:rPr>
  </w:style>
  <w:style w:type="character" w:customStyle="1" w:styleId="10">
    <w:name w:val="Заголовок 1 Знак"/>
    <w:basedOn w:val="a0"/>
    <w:link w:val="1"/>
    <w:uiPriority w:val="9"/>
    <w:rsid w:val="005A11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1EA"/>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nu-loggedcounter">
    <w:name w:val="menu-logged__counter"/>
    <w:basedOn w:val="a0"/>
    <w:rsid w:val="005A11EA"/>
  </w:style>
  <w:style w:type="character" w:customStyle="1" w:styleId="menu-loggeddescr">
    <w:name w:val="menu-logged__descr"/>
    <w:basedOn w:val="a0"/>
    <w:rsid w:val="005A11EA"/>
  </w:style>
  <w:style w:type="paragraph" w:customStyle="1" w:styleId="widget-subscriptiontitle">
    <w:name w:val="widget-subscription__title"/>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subscriptiontoggle">
    <w:name w:val="widget-subscription__toggle"/>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active">
    <w:name w:val="inactive"/>
    <w:basedOn w:val="a0"/>
    <w:rsid w:val="005A11EA"/>
  </w:style>
  <w:style w:type="paragraph" w:customStyle="1" w:styleId="widget-subscriptiontext">
    <w:name w:val="widget-subscription__text"/>
    <w:basedOn w:val="a"/>
    <w:rsid w:val="005A11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atitem">
    <w:name w:val="bat__item"/>
    <w:basedOn w:val="a0"/>
    <w:rsid w:val="005A11EA"/>
  </w:style>
  <w:style w:type="character" w:customStyle="1" w:styleId="battext">
    <w:name w:val="bat__text"/>
    <w:basedOn w:val="a0"/>
    <w:rsid w:val="005A11EA"/>
  </w:style>
  <w:style w:type="character" w:customStyle="1" w:styleId="batseparator">
    <w:name w:val="bat__separator"/>
    <w:basedOn w:val="a0"/>
    <w:rsid w:val="005A11EA"/>
  </w:style>
  <w:style w:type="character" w:customStyle="1" w:styleId="batposition">
    <w:name w:val="bat__position"/>
    <w:basedOn w:val="a0"/>
    <w:rsid w:val="005A11EA"/>
  </w:style>
  <w:style w:type="paragraph" w:styleId="ab">
    <w:name w:val="Balloon Text"/>
    <w:basedOn w:val="a"/>
    <w:link w:val="ac"/>
    <w:uiPriority w:val="99"/>
    <w:semiHidden/>
    <w:unhideWhenUsed/>
    <w:rsid w:val="005A11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11EA"/>
    <w:rPr>
      <w:rFonts w:ascii="Tahoma" w:eastAsia="Calibri" w:hAnsi="Tahoma" w:cs="Tahoma"/>
      <w:sz w:val="16"/>
      <w:szCs w:val="16"/>
    </w:rPr>
  </w:style>
  <w:style w:type="character" w:styleId="ad">
    <w:name w:val="Emphasis"/>
    <w:basedOn w:val="a0"/>
    <w:uiPriority w:val="20"/>
    <w:qFormat/>
    <w:rsid w:val="000A7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8109">
      <w:bodyDiv w:val="1"/>
      <w:marLeft w:val="0"/>
      <w:marRight w:val="0"/>
      <w:marTop w:val="0"/>
      <w:marBottom w:val="0"/>
      <w:divBdr>
        <w:top w:val="none" w:sz="0" w:space="0" w:color="auto"/>
        <w:left w:val="none" w:sz="0" w:space="0" w:color="auto"/>
        <w:bottom w:val="none" w:sz="0" w:space="0" w:color="auto"/>
        <w:right w:val="none" w:sz="0" w:space="0" w:color="auto"/>
      </w:divBdr>
      <w:divsChild>
        <w:div w:id="502011904">
          <w:marLeft w:val="0"/>
          <w:marRight w:val="0"/>
          <w:marTop w:val="0"/>
          <w:marBottom w:val="0"/>
          <w:divBdr>
            <w:top w:val="none" w:sz="0" w:space="0" w:color="auto"/>
            <w:left w:val="none" w:sz="0" w:space="0" w:color="auto"/>
            <w:bottom w:val="none" w:sz="0" w:space="0" w:color="auto"/>
            <w:right w:val="none" w:sz="0" w:space="0" w:color="auto"/>
          </w:divBdr>
          <w:divsChild>
            <w:div w:id="872183267">
              <w:marLeft w:val="0"/>
              <w:marRight w:val="0"/>
              <w:marTop w:val="0"/>
              <w:marBottom w:val="0"/>
              <w:divBdr>
                <w:top w:val="none" w:sz="0" w:space="0" w:color="auto"/>
                <w:left w:val="none" w:sz="0" w:space="0" w:color="auto"/>
                <w:bottom w:val="none" w:sz="0" w:space="0" w:color="auto"/>
                <w:right w:val="none" w:sz="0" w:space="0" w:color="auto"/>
              </w:divBdr>
            </w:div>
          </w:divsChild>
        </w:div>
        <w:div w:id="240604123">
          <w:marLeft w:val="0"/>
          <w:marRight w:val="0"/>
          <w:marTop w:val="0"/>
          <w:marBottom w:val="0"/>
          <w:divBdr>
            <w:top w:val="none" w:sz="0" w:space="0" w:color="auto"/>
            <w:left w:val="none" w:sz="0" w:space="0" w:color="auto"/>
            <w:bottom w:val="none" w:sz="0" w:space="0" w:color="auto"/>
            <w:right w:val="none" w:sz="0" w:space="0" w:color="auto"/>
          </w:divBdr>
          <w:divsChild>
            <w:div w:id="836699965">
              <w:marLeft w:val="0"/>
              <w:marRight w:val="300"/>
              <w:marTop w:val="0"/>
              <w:marBottom w:val="0"/>
              <w:divBdr>
                <w:top w:val="none" w:sz="0" w:space="0" w:color="auto"/>
                <w:left w:val="none" w:sz="0" w:space="0" w:color="auto"/>
                <w:bottom w:val="none" w:sz="0" w:space="0" w:color="auto"/>
                <w:right w:val="none" w:sz="0" w:space="0" w:color="auto"/>
              </w:divBdr>
              <w:divsChild>
                <w:div w:id="620305945">
                  <w:marLeft w:val="0"/>
                  <w:marRight w:val="0"/>
                  <w:marTop w:val="0"/>
                  <w:marBottom w:val="0"/>
                  <w:divBdr>
                    <w:top w:val="none" w:sz="0" w:space="0" w:color="auto"/>
                    <w:left w:val="none" w:sz="0" w:space="0" w:color="auto"/>
                    <w:bottom w:val="none" w:sz="0" w:space="0" w:color="auto"/>
                    <w:right w:val="none" w:sz="0" w:space="0" w:color="auto"/>
                  </w:divBdr>
                  <w:divsChild>
                    <w:div w:id="1048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656">
              <w:marLeft w:val="0"/>
              <w:marRight w:val="0"/>
              <w:marTop w:val="0"/>
              <w:marBottom w:val="0"/>
              <w:divBdr>
                <w:top w:val="none" w:sz="0" w:space="0" w:color="auto"/>
                <w:left w:val="none" w:sz="0" w:space="0" w:color="auto"/>
                <w:bottom w:val="none" w:sz="0" w:space="0" w:color="auto"/>
                <w:right w:val="none" w:sz="0" w:space="0" w:color="auto"/>
              </w:divBdr>
              <w:divsChild>
                <w:div w:id="842430323">
                  <w:marLeft w:val="0"/>
                  <w:marRight w:val="0"/>
                  <w:marTop w:val="0"/>
                  <w:marBottom w:val="0"/>
                  <w:divBdr>
                    <w:top w:val="none" w:sz="0" w:space="0" w:color="auto"/>
                    <w:left w:val="none" w:sz="0" w:space="0" w:color="auto"/>
                    <w:bottom w:val="none" w:sz="0" w:space="0" w:color="auto"/>
                    <w:right w:val="none" w:sz="0" w:space="0" w:color="auto"/>
                  </w:divBdr>
                </w:div>
                <w:div w:id="272633464">
                  <w:marLeft w:val="0"/>
                  <w:marRight w:val="0"/>
                  <w:marTop w:val="0"/>
                  <w:marBottom w:val="0"/>
                  <w:divBdr>
                    <w:top w:val="none" w:sz="0" w:space="0" w:color="auto"/>
                    <w:left w:val="none" w:sz="0" w:space="0" w:color="auto"/>
                    <w:bottom w:val="none" w:sz="0" w:space="0" w:color="auto"/>
                    <w:right w:val="none" w:sz="0" w:space="0" w:color="auto"/>
                  </w:divBdr>
                </w:div>
                <w:div w:id="234436699">
                  <w:marLeft w:val="0"/>
                  <w:marRight w:val="0"/>
                  <w:marTop w:val="0"/>
                  <w:marBottom w:val="0"/>
                  <w:divBdr>
                    <w:top w:val="none" w:sz="0" w:space="0" w:color="auto"/>
                    <w:left w:val="none" w:sz="0" w:space="0" w:color="auto"/>
                    <w:bottom w:val="none" w:sz="0" w:space="0" w:color="auto"/>
                    <w:right w:val="none" w:sz="0" w:space="0" w:color="auto"/>
                  </w:divBdr>
                </w:div>
                <w:div w:id="77989944">
                  <w:marLeft w:val="0"/>
                  <w:marRight w:val="0"/>
                  <w:marTop w:val="0"/>
                  <w:marBottom w:val="0"/>
                  <w:divBdr>
                    <w:top w:val="none" w:sz="0" w:space="0" w:color="auto"/>
                    <w:left w:val="none" w:sz="0" w:space="0" w:color="auto"/>
                    <w:bottom w:val="none" w:sz="0" w:space="0" w:color="auto"/>
                    <w:right w:val="none" w:sz="0" w:space="0" w:color="auto"/>
                  </w:divBdr>
                  <w:divsChild>
                    <w:div w:id="854423253">
                      <w:marLeft w:val="0"/>
                      <w:marRight w:val="0"/>
                      <w:marTop w:val="0"/>
                      <w:marBottom w:val="0"/>
                      <w:divBdr>
                        <w:top w:val="none" w:sz="0" w:space="0" w:color="auto"/>
                        <w:left w:val="none" w:sz="0" w:space="0" w:color="auto"/>
                        <w:bottom w:val="none" w:sz="0" w:space="0" w:color="auto"/>
                        <w:right w:val="none" w:sz="0" w:space="0" w:color="auto"/>
                      </w:divBdr>
                      <w:divsChild>
                        <w:div w:id="577401145">
                          <w:marLeft w:val="0"/>
                          <w:marRight w:val="0"/>
                          <w:marTop w:val="0"/>
                          <w:marBottom w:val="0"/>
                          <w:divBdr>
                            <w:top w:val="none" w:sz="0" w:space="0" w:color="auto"/>
                            <w:left w:val="none" w:sz="0" w:space="0" w:color="auto"/>
                            <w:bottom w:val="none" w:sz="0" w:space="0" w:color="auto"/>
                            <w:right w:val="none" w:sz="0" w:space="0" w:color="auto"/>
                          </w:divBdr>
                          <w:divsChild>
                            <w:div w:id="1405837807">
                              <w:marLeft w:val="0"/>
                              <w:marRight w:val="0"/>
                              <w:marTop w:val="0"/>
                              <w:marBottom w:val="0"/>
                              <w:divBdr>
                                <w:top w:val="none" w:sz="0" w:space="0" w:color="auto"/>
                                <w:left w:val="none" w:sz="0" w:space="0" w:color="auto"/>
                                <w:bottom w:val="none" w:sz="0" w:space="0" w:color="auto"/>
                                <w:right w:val="none" w:sz="0" w:space="0" w:color="auto"/>
                              </w:divBdr>
                              <w:divsChild>
                                <w:div w:id="1936088923">
                                  <w:marLeft w:val="0"/>
                                  <w:marRight w:val="0"/>
                                  <w:marTop w:val="0"/>
                                  <w:marBottom w:val="300"/>
                                  <w:divBdr>
                                    <w:top w:val="none" w:sz="0" w:space="0" w:color="auto"/>
                                    <w:left w:val="none" w:sz="0" w:space="0" w:color="auto"/>
                                    <w:bottom w:val="none" w:sz="0" w:space="0" w:color="auto"/>
                                    <w:right w:val="none" w:sz="0" w:space="0" w:color="auto"/>
                                  </w:divBdr>
                                  <w:divsChild>
                                    <w:div w:id="742604897">
                                      <w:marLeft w:val="0"/>
                                      <w:marRight w:val="0"/>
                                      <w:marTop w:val="0"/>
                                      <w:marBottom w:val="0"/>
                                      <w:divBdr>
                                        <w:top w:val="none" w:sz="0" w:space="0" w:color="auto"/>
                                        <w:left w:val="none" w:sz="0" w:space="0" w:color="auto"/>
                                        <w:bottom w:val="none" w:sz="0" w:space="0" w:color="auto"/>
                                        <w:right w:val="none" w:sz="0" w:space="0" w:color="auto"/>
                                      </w:divBdr>
                                      <w:divsChild>
                                        <w:div w:id="2135129455">
                                          <w:marLeft w:val="0"/>
                                          <w:marRight w:val="0"/>
                                          <w:marTop w:val="0"/>
                                          <w:marBottom w:val="0"/>
                                          <w:divBdr>
                                            <w:top w:val="none" w:sz="0" w:space="0" w:color="auto"/>
                                            <w:left w:val="none" w:sz="0" w:space="0" w:color="auto"/>
                                            <w:bottom w:val="none" w:sz="0" w:space="0" w:color="auto"/>
                                            <w:right w:val="none" w:sz="0" w:space="0" w:color="auto"/>
                                          </w:divBdr>
                                          <w:divsChild>
                                            <w:div w:id="7049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bi.ru/fanera-plity-dsp-dvp/shlifovannaya-fanera-fk-sort-2-4-1525kh760kh15-mm/p/2804656?utm_campaign=fanera&amp;utm_source=obi_diy_articles&amp;utm_medium=referral&amp;wt_mc=coop.diy.articles..&amp;obimc=0" TargetMode="External"/><Relationship Id="rId18" Type="http://schemas.openxmlformats.org/officeDocument/2006/relationships/hyperlink" Target="https://www.obi.ru/derevoobrabotka-i-otrez/elektricheskie-lobziki/c/3277?utm_campaign=jelektricheskij-lobzik&amp;utm_source=obi_diy_articles&amp;utm_medium=referral&amp;wt_mc=coop.diy.articles..&amp;obimc=0"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obi.ru/klei/universalnyi-sekundnyi-klei-supermoment-vodostoikii-3-g/p/3977741?utm_campaign=klej&amp;utm_source=obi_diy_articles&amp;utm_medium=referral&amp;wt_mc=coop.diy.articles..&amp;obimc=0"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obi.ru/derevoobrabotka-i-otrez/elektricheskie-lobziki/c/3277?utm_campaign=jelektricheskij-lobzik&amp;utm_source=obi_diy_articles&amp;utm_medium=referral&amp;wt_mc=coop.diy.articles..&amp;obimc=0" TargetMode="External"/><Relationship Id="rId25" Type="http://schemas.openxmlformats.org/officeDocument/2006/relationships/hyperlink" Target="https://www.obi.ru/vsyo-dlya-doma/lakokrasochnye-materialy/c/296?utm_campaign=lakokrasochnye-pokrytiya&amp;utm_source=obi_diy_articles&amp;utm_medium=referral&amp;wt_mc=coop.diy.articles..&amp;obimc=0" TargetMode="External"/><Relationship Id="rId2" Type="http://schemas.openxmlformats.org/officeDocument/2006/relationships/numbering" Target="numbering.xml"/><Relationship Id="rId16" Type="http://schemas.openxmlformats.org/officeDocument/2006/relationships/hyperlink" Target="https://www.obi.ru/aksessuary-dlya-kletok-i-volerov-dlya-ptic/kormushka-marana-podvesnaya-dlya-sypuchego-korma-25x23x20-sm/p/4083887?utm_campaign=sbornoj-modeli&amp;utm_source=obi_diy_articles&amp;utm_medium=referral&amp;wt_mc=coop.diy.articles..&amp;obimc=0" TargetMode="External"/><Relationship Id="rId20" Type="http://schemas.openxmlformats.org/officeDocument/2006/relationships/hyperlink" Target="https://www.obi.ru/prochii-instrument/bumaga-nazhdachnaya-lux-tools-universalnaya-k-60/p/1125947?utm_campaign=nazhdachnoj-bumagoj&amp;utm_source=obi_diy_articles&amp;utm_medium=referral&amp;wt_mc=coop.diy.articles..&amp;obimc=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obi.ru/vsyo-dlya-doma/lakokrasochnye-materialy/c/296?utm_campaign=lakokrasochnye-pokrytiya&amp;utm_source=obi_diy_articles&amp;utm_medium=referral&amp;wt_mc=coop.diy.articles..&amp;obimc=0" TargetMode="External"/><Relationship Id="rId5" Type="http://schemas.openxmlformats.org/officeDocument/2006/relationships/settings" Target="settings.xml"/><Relationship Id="rId15" Type="http://schemas.openxmlformats.org/officeDocument/2006/relationships/hyperlink" Target="https://www.obi.ru/aksessuary-dlya-kletok-i-volerov-dlya-ptic/kormushka-marana-podvesnaya-dlya-sypuchego-korma-25x23x20-sm/p/4083887?utm_campaign=sbornoj-modeli&amp;utm_source=obi_diy_articles&amp;utm_medium=referral&amp;wt_mc=coop.diy.articles..&amp;obimc=0" TargetMode="External"/><Relationship Id="rId23" Type="http://schemas.openxmlformats.org/officeDocument/2006/relationships/hyperlink" Target="https://www.obi.ru/vsyo-dlya-doma/lakokrasochnye-materialy/c/296?utm_campaign=lakokrasochnye-pokrytiya&amp;utm_source=obi_diy_articles&amp;utm_medium=referral&amp;wt_mc=coop.diy.articles..&amp;obimc=0" TargetMode="External"/><Relationship Id="rId28" Type="http://schemas.openxmlformats.org/officeDocument/2006/relationships/image" Target="media/image6.jpeg"/><Relationship Id="rId10" Type="http://schemas.openxmlformats.org/officeDocument/2006/relationships/hyperlink" Target="mailto:shulep60@mail.ru" TargetMode="External"/><Relationship Id="rId19" Type="http://schemas.openxmlformats.org/officeDocument/2006/relationships/hyperlink" Target="https://www.obi.ru/prochii-instrument/bumaga-nazhdachnaya-lux-tools-universalnaya-k-60/p/1125947?utm_campaign=nazhdachnoj-bumagoj&amp;utm_source=obi_diy_articles&amp;utm_medium=referral&amp;wt_mc=coop.diy.articles..&amp;obimc=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obi.ru/fanera-plity-dsp-dvp/shlifovannaya-fanera-fk-sort-2-4-1525kh760kh15-mm/p/2804656?utm_campaign=fanera&amp;utm_source=obi_diy_articles&amp;utm_medium=referral&amp;wt_mc=coop.diy.articles..&amp;obimc=0" TargetMode="External"/><Relationship Id="rId22" Type="http://schemas.openxmlformats.org/officeDocument/2006/relationships/hyperlink" Target="https://www.obi.ru/klei/universalnyi-sekundnyi-klei-supermoment-vodostoikii-3-g/p/3977741?utm_campaign=klej&amp;utm_source=obi_diy_articles&amp;utm_medium=referral&amp;wt_mc=coop.diy.articles..&amp;obimc=0"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993A-5880-497A-B95F-C192E88C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UserSYT</dc:creator>
  <cp:lastModifiedBy>UserSYT</cp:lastModifiedBy>
  <cp:revision>2</cp:revision>
  <cp:lastPrinted>2023-11-08T07:45:00Z</cp:lastPrinted>
  <dcterms:created xsi:type="dcterms:W3CDTF">2023-11-08T07:55:00Z</dcterms:created>
  <dcterms:modified xsi:type="dcterms:W3CDTF">2023-11-08T07:55:00Z</dcterms:modified>
</cp:coreProperties>
</file>