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67" w:rsidRPr="00B06A69" w:rsidRDefault="00D5592F" w:rsidP="00D5592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96460" cy="9069123"/>
            <wp:effectExtent l="0" t="0" r="0" b="0"/>
            <wp:docPr id="1" name="Рисунок 1" descr="C:\Users\UserSYT\Desktop\2024-10-0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YT\Desktop\2024-10-03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174" cy="90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lastRenderedPageBreak/>
        <w:t xml:space="preserve"> </w:t>
      </w:r>
      <w:r w:rsidR="005B7767"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формировани</w:t>
      </w:r>
      <w:r w:rsidR="005B7767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е</w:t>
      </w:r>
      <w:r w:rsidR="005B7767"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</w:t>
      </w:r>
      <w:r w:rsidR="005B7767" w:rsidRPr="00F807F3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неравнодушного, бережного отношения к природе</w:t>
      </w:r>
      <w:r w:rsidR="005B7767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,</w:t>
      </w:r>
      <w:r w:rsidR="005B7767"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чувства гражданской ответственности за экологическую обстановку</w:t>
      </w:r>
      <w:r w:rsidR="005B7767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,</w:t>
      </w:r>
      <w:r w:rsidR="005B7767"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</w:t>
      </w:r>
      <w:r w:rsidR="005B7767" w:rsidRPr="005164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забот</w:t>
      </w:r>
      <w:r w:rsidR="005B7767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е</w:t>
      </w:r>
      <w:r w:rsidR="005B7767" w:rsidRPr="0051647D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об окружающей среде</w:t>
      </w:r>
      <w:r w:rsidR="005B7767"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своей «малой Родины»</w:t>
      </w:r>
      <w:r w:rsidR="005B7767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;</w:t>
      </w:r>
    </w:p>
    <w:p w:rsidR="005B7767" w:rsidRPr="00B06A69" w:rsidRDefault="005B7767" w:rsidP="005B7767">
      <w:pPr>
        <w:numPr>
          <w:ilvl w:val="1"/>
          <w:numId w:val="5"/>
        </w:numPr>
        <w:suppressAutoHyphens/>
        <w:autoSpaceDE w:val="0"/>
        <w:spacing w:after="0"/>
        <w:ind w:hanging="513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выявление и демонстрация лучших работ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;</w:t>
      </w:r>
    </w:p>
    <w:p w:rsidR="005B7767" w:rsidRDefault="005B7767" w:rsidP="005B7767">
      <w:pPr>
        <w:numPr>
          <w:ilvl w:val="1"/>
          <w:numId w:val="5"/>
        </w:numPr>
        <w:suppressAutoHyphens/>
        <w:autoSpaceDE w:val="0"/>
        <w:spacing w:after="0"/>
        <w:ind w:hanging="513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B06A69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создание условий для обмена опытом, развития творческих связей между педагогами, обучающимися и их родителей.</w:t>
      </w:r>
    </w:p>
    <w:p w:rsidR="005B7767" w:rsidRPr="00A176B8" w:rsidRDefault="005B7767" w:rsidP="005B7767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6B8">
        <w:rPr>
          <w:rFonts w:ascii="Times New Roman" w:hAnsi="Times New Roman" w:cs="Times New Roman"/>
          <w:b/>
          <w:sz w:val="26"/>
          <w:szCs w:val="26"/>
        </w:rPr>
        <w:t>УЧАСТНИКИ КОНКУРСА:</w:t>
      </w:r>
    </w:p>
    <w:p w:rsidR="005B7767" w:rsidRPr="008D63FE" w:rsidRDefault="005B7767" w:rsidP="005B7767">
      <w:pPr>
        <w:numPr>
          <w:ilvl w:val="1"/>
          <w:numId w:val="6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В конкурсе принимают участие обучающиеся общеобразовательных учреждений, дошкольных образовательных учреждений, учреждений дополнительного </w:t>
      </w:r>
      <w:proofErr w:type="gramStart"/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образования</w:t>
      </w:r>
      <w:proofErr w:type="gramEnd"/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ЗАТО Железногорск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, их родители</w:t>
      </w:r>
      <w:r w:rsidRPr="008D63F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и педагогические работники.</w:t>
      </w:r>
    </w:p>
    <w:p w:rsidR="005B7767" w:rsidRPr="00E37BFA" w:rsidRDefault="005B7767" w:rsidP="005B7767">
      <w:pPr>
        <w:numPr>
          <w:ilvl w:val="1"/>
          <w:numId w:val="6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E37BF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Участники распределяются организаторами на 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3</w:t>
      </w:r>
      <w:r w:rsidRPr="00E37BF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возрастны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е</w:t>
      </w:r>
      <w:r w:rsidRPr="00E37BF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групп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ы</w:t>
      </w:r>
      <w:r w:rsidRPr="00E37BF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:</w:t>
      </w:r>
    </w:p>
    <w:p w:rsidR="005B7767" w:rsidRPr="00DA2163" w:rsidRDefault="005B7767" w:rsidP="005B7767">
      <w:pPr>
        <w:numPr>
          <w:ilvl w:val="1"/>
          <w:numId w:val="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A176B8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Дошкольники и их родители</w:t>
      </w:r>
      <w:r w:rsidRPr="00DA2163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5B7767" w:rsidRPr="000944C4" w:rsidRDefault="005B7767" w:rsidP="005B7767">
      <w:pPr>
        <w:numPr>
          <w:ilvl w:val="1"/>
          <w:numId w:val="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Учащиеся начальной школы</w:t>
      </w:r>
      <w:r w:rsidRPr="000944C4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5B7767" w:rsidRPr="000944C4" w:rsidRDefault="005B7767" w:rsidP="005B7767">
      <w:pPr>
        <w:numPr>
          <w:ilvl w:val="1"/>
          <w:numId w:val="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Учащиеся средней и старшей школы</w:t>
      </w:r>
      <w:r w:rsidRPr="000944C4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5B7767" w:rsidRPr="00A176B8" w:rsidRDefault="005B7767" w:rsidP="005B7767">
      <w:pPr>
        <w:numPr>
          <w:ilvl w:val="1"/>
          <w:numId w:val="6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A176B8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конкурсе</w:t>
      </w:r>
      <w:r w:rsidRPr="00A176B8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могут принимать участие семейные команды, а также индивидуальные участники без ограничения возраста.</w:t>
      </w:r>
    </w:p>
    <w:p w:rsidR="005B7767" w:rsidRPr="00A176B8" w:rsidRDefault="005B7767" w:rsidP="005B7767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6B8">
        <w:rPr>
          <w:rFonts w:ascii="Times New Roman" w:hAnsi="Times New Roman" w:cs="Times New Roman"/>
          <w:b/>
          <w:sz w:val="26"/>
          <w:szCs w:val="26"/>
        </w:rPr>
        <w:t>ПОРЯДОК ПРОВЕДЕНИЯ КОНКУРСА.</w:t>
      </w:r>
    </w:p>
    <w:p w:rsidR="00F3350A" w:rsidRDefault="00F3350A" w:rsidP="00F3350A">
      <w:pPr>
        <w:pStyle w:val="a6"/>
        <w:numPr>
          <w:ilvl w:val="1"/>
          <w:numId w:val="7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0E4917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Конкурс проводится в </w:t>
      </w:r>
      <w:r w:rsidRPr="00F3350A">
        <w:rPr>
          <w:rFonts w:ascii="Times New Roman" w:eastAsia="Times New Roman" w:hAnsi="Times New Roman"/>
          <w:b/>
          <w:i/>
          <w:sz w:val="26"/>
          <w:szCs w:val="26"/>
          <w:lang w:eastAsia="sa-IN" w:bidi="sa-IN"/>
        </w:rPr>
        <w:t>заочной</w:t>
      </w:r>
      <w:r w:rsidRPr="000E4917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форме. </w:t>
      </w:r>
    </w:p>
    <w:p w:rsidR="005B7767" w:rsidRPr="005B7767" w:rsidRDefault="005B7767" w:rsidP="005B7767">
      <w:pPr>
        <w:pStyle w:val="a6"/>
        <w:numPr>
          <w:ilvl w:val="1"/>
          <w:numId w:val="7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Информация о старте Конкурса публикуется на сайте МБУ ДО «СЮТ» и сайте КРОМО «Экологический союз» не позднее 1 октября  2024 г. </w:t>
      </w:r>
    </w:p>
    <w:p w:rsidR="005B7767" w:rsidRPr="005B7767" w:rsidRDefault="005B7767" w:rsidP="005B7767">
      <w:pPr>
        <w:pStyle w:val="a6"/>
        <w:numPr>
          <w:ilvl w:val="1"/>
          <w:numId w:val="7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Творческие работы предоставляются на конкурс в готовом для экспозиции виде вместе с заявкой (Приложение №1) с 1 по 3 ноября 2024 г., по адресу: г. Железногорск, </w:t>
      </w:r>
      <w:proofErr w:type="spellStart"/>
      <w:r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>пр-кт</w:t>
      </w:r>
      <w:proofErr w:type="spellEnd"/>
      <w:r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Курчатова, 15.</w:t>
      </w:r>
    </w:p>
    <w:p w:rsidR="005B7767" w:rsidRPr="005B7767" w:rsidRDefault="005B7767" w:rsidP="005B7767">
      <w:pPr>
        <w:pStyle w:val="a6"/>
        <w:numPr>
          <w:ilvl w:val="1"/>
          <w:numId w:val="7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Работа жюри: с </w:t>
      </w:r>
      <w:r w:rsidR="000F537E">
        <w:rPr>
          <w:rFonts w:ascii="Times New Roman" w:eastAsia="Times New Roman" w:hAnsi="Times New Roman"/>
          <w:sz w:val="26"/>
          <w:szCs w:val="26"/>
          <w:lang w:eastAsia="sa-IN" w:bidi="sa-IN"/>
        </w:rPr>
        <w:t>1</w:t>
      </w:r>
      <w:r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5 </w:t>
      </w:r>
      <w:r w:rsidR="000F537E">
        <w:rPr>
          <w:rFonts w:ascii="Times New Roman" w:eastAsia="Times New Roman" w:hAnsi="Times New Roman"/>
          <w:sz w:val="26"/>
          <w:szCs w:val="26"/>
          <w:lang w:eastAsia="sa-IN" w:bidi="sa-IN"/>
        </w:rPr>
        <w:t>по 25</w:t>
      </w:r>
      <w:r w:rsidR="00E379A5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</w:t>
      </w:r>
      <w:r w:rsidR="000F537E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ноября </w:t>
      </w:r>
      <w:r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>2024 г.</w:t>
      </w:r>
    </w:p>
    <w:p w:rsidR="005B7767" w:rsidRPr="005B7767" w:rsidRDefault="000F537E" w:rsidP="005B7767">
      <w:pPr>
        <w:pStyle w:val="a6"/>
        <w:numPr>
          <w:ilvl w:val="1"/>
          <w:numId w:val="7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>
        <w:rPr>
          <w:rFonts w:ascii="Times New Roman" w:eastAsia="Times New Roman" w:hAnsi="Times New Roman"/>
          <w:sz w:val="26"/>
          <w:szCs w:val="26"/>
          <w:lang w:eastAsia="sa-IN" w:bidi="sa-IN"/>
        </w:rPr>
        <w:t>Подведение итогов 2</w:t>
      </w:r>
      <w:r w:rsidR="005B7767"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декабря 2024 г.</w:t>
      </w:r>
    </w:p>
    <w:p w:rsidR="005B7767" w:rsidRDefault="005B7767" w:rsidP="005B7767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2145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 w:rsidR="00261854">
        <w:rPr>
          <w:rFonts w:ascii="Times New Roman" w:hAnsi="Times New Roman" w:cs="Times New Roman"/>
          <w:b/>
          <w:sz w:val="26"/>
          <w:szCs w:val="26"/>
        </w:rPr>
        <w:t>И УСЛОВИЯ КОНКУРСА.</w:t>
      </w:r>
    </w:p>
    <w:p w:rsidR="000614EC" w:rsidRDefault="005B7767" w:rsidP="005B7767">
      <w:pPr>
        <w:pStyle w:val="a6"/>
        <w:numPr>
          <w:ilvl w:val="0"/>
          <w:numId w:val="12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В каждом доме найдутся отслужившие свой срок вещи. Носить </w:t>
      </w:r>
      <w:r w:rsidR="00261854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и использовать уже </w:t>
      </w:r>
      <w:r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невозможно, а выбросить жалко. Если подумать и применить творческую фантазию из отслуживших джинсов можно изготовить </w:t>
      </w:r>
      <w:proofErr w:type="spellStart"/>
      <w:r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>винтажную</w:t>
      </w:r>
      <w:proofErr w:type="spellEnd"/>
      <w:r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сумку-авоську для похода в магазин, а 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из теплой кофточки, </w:t>
      </w:r>
      <w:r w:rsidR="00261854">
        <w:rPr>
          <w:rFonts w:ascii="Times New Roman" w:eastAsia="Times New Roman" w:hAnsi="Times New Roman"/>
          <w:sz w:val="26"/>
          <w:szCs w:val="26"/>
          <w:lang w:eastAsia="sa-IN" w:bidi="sa-IN"/>
        </w:rPr>
        <w:t>которая уже стала вам малой,</w:t>
      </w:r>
      <w:r w:rsidRPr="005B7767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сшить себе модную шапочку на осень. Из пластиковых контейнеров можно соорудить оригинальную коробочку для мелочей</w:t>
      </w:r>
      <w:r w:rsidR="00261854" w:rsidRPr="00261854">
        <w:rPr>
          <w:rFonts w:ascii="Times New Roman" w:eastAsia="Times New Roman" w:hAnsi="Times New Roman"/>
          <w:sz w:val="26"/>
          <w:szCs w:val="26"/>
          <w:lang w:eastAsia="sa-IN" w:bidi="sa-IN"/>
        </w:rPr>
        <w:t>!</w:t>
      </w:r>
      <w:r w:rsidR="000614EC"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</w:t>
      </w:r>
    </w:p>
    <w:p w:rsidR="005B7767" w:rsidRPr="005B7767" w:rsidRDefault="000614EC" w:rsidP="005B7767">
      <w:pPr>
        <w:pStyle w:val="a6"/>
        <w:numPr>
          <w:ilvl w:val="0"/>
          <w:numId w:val="12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>Конкурс не только позволит сократить тот неизмеримый объем отходов, который мы ежедневно отправляем в мусорные контейнеры, но и даст каждому желающему возможность реализовать свою творческую фантазию, а также порадовать себя и близких результатами своего труда.</w:t>
      </w:r>
    </w:p>
    <w:p w:rsidR="005B7767" w:rsidRPr="00A176B8" w:rsidRDefault="005B7767" w:rsidP="00261854">
      <w:pPr>
        <w:pStyle w:val="a6"/>
        <w:numPr>
          <w:ilvl w:val="0"/>
          <w:numId w:val="12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lastRenderedPageBreak/>
        <w:t xml:space="preserve">Каждый участник, желающий принять участие, в Конкурсе готовит одну творческую работу </w:t>
      </w:r>
      <w:r w:rsidR="00261854" w:rsidRPr="00261854">
        <w:rPr>
          <w:rFonts w:ascii="Times New Roman" w:eastAsia="Times New Roman" w:hAnsi="Times New Roman"/>
          <w:sz w:val="26"/>
          <w:szCs w:val="26"/>
          <w:lang w:eastAsia="sa-IN" w:bidi="sa-IN"/>
        </w:rPr>
        <w:t>из отслуживших вещей, бывших в употреблении.  Принимаются индивидуальные и коллективные работы.</w:t>
      </w:r>
      <w:r w:rsidRPr="00A176B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</w:t>
      </w:r>
    </w:p>
    <w:p w:rsidR="000614EC" w:rsidRPr="000614EC" w:rsidRDefault="000614EC" w:rsidP="000614EC">
      <w:pPr>
        <w:pStyle w:val="a6"/>
        <w:numPr>
          <w:ilvl w:val="0"/>
          <w:numId w:val="12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На Конкурс </w:t>
      </w:r>
      <w:r w:rsidR="00035E90">
        <w:rPr>
          <w:rFonts w:ascii="Times New Roman" w:eastAsia="Times New Roman" w:hAnsi="Times New Roman"/>
          <w:sz w:val="26"/>
          <w:szCs w:val="26"/>
          <w:lang w:eastAsia="sa-IN" w:bidi="sa-IN"/>
        </w:rPr>
        <w:t>принимается</w:t>
      </w:r>
      <w:r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презентация, где размещается информация о старом изделии, которое идет в переделку, этапы изготовления из него нового </w:t>
      </w:r>
      <w:r w:rsidR="00035E90">
        <w:rPr>
          <w:rFonts w:ascii="Times New Roman" w:eastAsia="Times New Roman" w:hAnsi="Times New Roman"/>
          <w:sz w:val="26"/>
          <w:szCs w:val="26"/>
          <w:lang w:eastAsia="sa-IN" w:bidi="sa-IN"/>
        </w:rPr>
        <w:t>объекта</w:t>
      </w:r>
      <w:r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и демонстрация </w:t>
      </w:r>
      <w:r w:rsidR="00035E90">
        <w:rPr>
          <w:rFonts w:ascii="Times New Roman" w:eastAsia="Times New Roman" w:hAnsi="Times New Roman"/>
          <w:sz w:val="26"/>
          <w:szCs w:val="26"/>
          <w:lang w:eastAsia="sa-IN" w:bidi="sa-IN"/>
        </w:rPr>
        <w:t>результата</w:t>
      </w:r>
      <w:r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>К презентации прилагается</w:t>
      </w:r>
      <w:r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>краткая</w:t>
      </w:r>
      <w:r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те</w:t>
      </w:r>
      <w:r w:rsidR="00035E90">
        <w:rPr>
          <w:rFonts w:ascii="Times New Roman" w:eastAsia="Times New Roman" w:hAnsi="Times New Roman"/>
          <w:sz w:val="26"/>
          <w:szCs w:val="26"/>
          <w:lang w:eastAsia="sa-IN" w:bidi="sa-IN"/>
        </w:rPr>
        <w:t>к</w:t>
      </w:r>
      <w:r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>стов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>ая информация</w:t>
      </w:r>
      <w:r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о 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>процессе изготовления и описание новых функциональных возможностей созданного объекта</w:t>
      </w:r>
      <w:r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. Презентация вместе с заявкой  присылается по электронному адресу </w:t>
      </w:r>
      <w:hyperlink r:id="rId9" w:history="1">
        <w:r w:rsidRPr="000614EC">
          <w:rPr>
            <w:rFonts w:ascii="Times New Roman" w:eastAsia="Times New Roman" w:hAnsi="Times New Roman"/>
            <w:color w:val="0070C0"/>
            <w:sz w:val="26"/>
            <w:szCs w:val="26"/>
            <w:lang w:eastAsia="sa-IN" w:bidi="sa-IN"/>
          </w:rPr>
          <w:t>shulep60@mail.ru</w:t>
        </w:r>
      </w:hyperlink>
      <w:r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 до 15 ноября 2024 с пометкой «Мастерская переделок» и № учреждения. </w:t>
      </w:r>
    </w:p>
    <w:p w:rsidR="000614EC" w:rsidRPr="000614EC" w:rsidRDefault="00035E90" w:rsidP="000614EC">
      <w:pPr>
        <w:pStyle w:val="a6"/>
        <w:numPr>
          <w:ilvl w:val="0"/>
          <w:numId w:val="12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>
        <w:rPr>
          <w:rFonts w:ascii="Times New Roman" w:eastAsia="Times New Roman" w:hAnsi="Times New Roman"/>
          <w:sz w:val="26"/>
          <w:szCs w:val="26"/>
          <w:lang w:eastAsia="sa-IN" w:bidi="sa-IN"/>
        </w:rPr>
        <w:t>Творческую работу в формате «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sa-IN" w:bidi="sa-IN"/>
        </w:rPr>
        <w:t>было-стало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sa-IN" w:bidi="sa-IN"/>
        </w:rPr>
        <w:t>»</w:t>
      </w:r>
      <w:r w:rsidR="000614EC"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>необходимо опубликовать</w:t>
      </w:r>
      <w:r w:rsidR="000614EC"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на своей личной странице </w:t>
      </w:r>
      <w:proofErr w:type="spellStart"/>
      <w:r w:rsidR="000614EC"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>Вконтакте</w:t>
      </w:r>
      <w:proofErr w:type="spellEnd"/>
      <w:r w:rsidR="000614EC"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или на странице учреждения, с указанием ссылки в заявке. </w:t>
      </w:r>
    </w:p>
    <w:p w:rsidR="00261854" w:rsidRPr="00E91258" w:rsidRDefault="00261854" w:rsidP="00261854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258">
        <w:rPr>
          <w:rFonts w:ascii="Times New Roman" w:hAnsi="Times New Roman" w:cs="Times New Roman"/>
          <w:b/>
          <w:sz w:val="26"/>
          <w:szCs w:val="26"/>
        </w:rPr>
        <w:t>НОМИНАЦИИ КОНКУРСА</w:t>
      </w:r>
    </w:p>
    <w:p w:rsidR="00261854" w:rsidRPr="00261854" w:rsidRDefault="000614EC" w:rsidP="00261854">
      <w:pPr>
        <w:pStyle w:val="a6"/>
        <w:numPr>
          <w:ilvl w:val="0"/>
          <w:numId w:val="13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>
        <w:rPr>
          <w:rFonts w:ascii="Times New Roman" w:eastAsia="Times New Roman" w:hAnsi="Times New Roman"/>
          <w:b/>
          <w:sz w:val="26"/>
          <w:szCs w:val="26"/>
          <w:lang w:eastAsia="sa-IN" w:bidi="sa-IN"/>
        </w:rPr>
        <w:t>«</w:t>
      </w:r>
      <w:r w:rsidR="00261854">
        <w:rPr>
          <w:rFonts w:ascii="Times New Roman" w:eastAsia="Times New Roman" w:hAnsi="Times New Roman"/>
          <w:b/>
          <w:sz w:val="26"/>
          <w:szCs w:val="26"/>
          <w:lang w:eastAsia="sa-IN" w:bidi="sa-IN"/>
        </w:rPr>
        <w:t>Вторая жизнь одежды</w:t>
      </w:r>
      <w:r w:rsidR="00261854" w:rsidRPr="000614EC">
        <w:rPr>
          <w:rFonts w:ascii="Times New Roman" w:eastAsia="Times New Roman" w:hAnsi="Times New Roman"/>
          <w:b/>
          <w:sz w:val="26"/>
          <w:szCs w:val="26"/>
          <w:lang w:eastAsia="sa-IN" w:bidi="sa-IN"/>
        </w:rPr>
        <w:t xml:space="preserve"> </w:t>
      </w:r>
      <w:r w:rsidRPr="000614EC">
        <w:rPr>
          <w:rFonts w:ascii="Times New Roman" w:eastAsia="Times New Roman" w:hAnsi="Times New Roman"/>
          <w:b/>
          <w:sz w:val="26"/>
          <w:szCs w:val="26"/>
          <w:lang w:eastAsia="sa-IN" w:bidi="sa-IN"/>
        </w:rPr>
        <w:t>– Обновк</w:t>
      </w:r>
      <w:r>
        <w:rPr>
          <w:rFonts w:ascii="Times New Roman" w:eastAsia="Times New Roman" w:hAnsi="Times New Roman"/>
          <w:b/>
          <w:sz w:val="26"/>
          <w:szCs w:val="26"/>
          <w:lang w:eastAsia="sa-IN" w:bidi="sa-IN"/>
        </w:rPr>
        <w:t>а</w:t>
      </w:r>
      <w:r w:rsidRPr="000614EC">
        <w:rPr>
          <w:rFonts w:ascii="Times New Roman" w:eastAsia="Times New Roman" w:hAnsi="Times New Roman"/>
          <w:b/>
          <w:sz w:val="26"/>
          <w:szCs w:val="26"/>
          <w:lang w:eastAsia="sa-IN" w:bidi="sa-IN"/>
        </w:rPr>
        <w:t>»</w:t>
      </w:r>
      <w:r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 xml:space="preserve"> </w:t>
      </w:r>
      <w:r w:rsid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(</w:t>
      </w:r>
      <w:r w:rsidRPr="000614EC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переделка и украшение одежды и обуви, новая одежда из старой, поделки из старой одежды)</w:t>
      </w:r>
      <w:r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;</w:t>
      </w:r>
    </w:p>
    <w:p w:rsidR="00261854" w:rsidRPr="00261854" w:rsidRDefault="00261854" w:rsidP="00261854">
      <w:pPr>
        <w:pStyle w:val="a6"/>
        <w:numPr>
          <w:ilvl w:val="0"/>
          <w:numId w:val="13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>
        <w:t>«</w:t>
      </w:r>
      <w:r w:rsidRPr="00261854">
        <w:rPr>
          <w:rFonts w:ascii="Times New Roman" w:eastAsia="Times New Roman" w:hAnsi="Times New Roman"/>
          <w:b/>
          <w:sz w:val="26"/>
          <w:szCs w:val="26"/>
          <w:lang w:eastAsia="sa-IN" w:bidi="sa-IN"/>
        </w:rPr>
        <w:t>Вторая жизнь упаковки»</w:t>
      </w:r>
      <w:r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 xml:space="preserve"> (поделки из пластиковых бутылок, пакетов, футляров от киндер-сюрпризов, </w:t>
      </w:r>
      <w:proofErr w:type="spellStart"/>
      <w:r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баночк</w:t>
      </w:r>
      <w:r w:rsidR="000614EC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ов</w:t>
      </w:r>
      <w:proofErr w:type="spellEnd"/>
      <w:r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 xml:space="preserve"> от йогурта и </w:t>
      </w:r>
      <w:proofErr w:type="spellStart"/>
      <w:proofErr w:type="gramStart"/>
      <w:r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пр</w:t>
      </w:r>
      <w:proofErr w:type="spellEnd"/>
      <w:proofErr w:type="gramEnd"/>
      <w:r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 xml:space="preserve">  упаковки)</w:t>
      </w:r>
      <w:r w:rsidR="000614EC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;</w:t>
      </w:r>
      <w:r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 xml:space="preserve"> </w:t>
      </w:r>
    </w:p>
    <w:p w:rsidR="000614EC" w:rsidRDefault="00261854" w:rsidP="00261854">
      <w:pPr>
        <w:pStyle w:val="a6"/>
        <w:numPr>
          <w:ilvl w:val="0"/>
          <w:numId w:val="13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</w:pPr>
      <w:r w:rsidRPr="000614EC">
        <w:rPr>
          <w:rFonts w:ascii="Times New Roman" w:eastAsia="Times New Roman" w:hAnsi="Times New Roman"/>
          <w:b/>
          <w:iCs/>
          <w:sz w:val="26"/>
          <w:szCs w:val="26"/>
          <w:lang w:eastAsia="sa-IN" w:bidi="sa-IN"/>
        </w:rPr>
        <w:t>«В</w:t>
      </w:r>
      <w:r w:rsidR="000614EC">
        <w:rPr>
          <w:rFonts w:ascii="Times New Roman" w:eastAsia="Times New Roman" w:hAnsi="Times New Roman"/>
          <w:b/>
          <w:iCs/>
          <w:sz w:val="26"/>
          <w:szCs w:val="26"/>
          <w:lang w:eastAsia="sa-IN" w:bidi="sa-IN"/>
        </w:rPr>
        <w:t>торая жизнь – в</w:t>
      </w:r>
      <w:r w:rsidRPr="000614EC">
        <w:rPr>
          <w:rFonts w:ascii="Times New Roman" w:eastAsia="Times New Roman" w:hAnsi="Times New Roman"/>
          <w:b/>
          <w:iCs/>
          <w:sz w:val="26"/>
          <w:szCs w:val="26"/>
          <w:lang w:eastAsia="sa-IN" w:bidi="sa-IN"/>
        </w:rPr>
        <w:t xml:space="preserve"> стиле техно»</w:t>
      </w:r>
      <w:r w:rsidRPr="000614EC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 xml:space="preserve"> (поделки из деталей сломанной техники, компьютерных комп</w:t>
      </w:r>
      <w:r w:rsidR="000614EC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лектующих и пр.);</w:t>
      </w:r>
    </w:p>
    <w:p w:rsidR="00261854" w:rsidRPr="000614EC" w:rsidRDefault="000614EC" w:rsidP="00261854">
      <w:pPr>
        <w:pStyle w:val="a6"/>
        <w:numPr>
          <w:ilvl w:val="0"/>
          <w:numId w:val="13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</w:pPr>
      <w:r w:rsidRPr="000614EC">
        <w:rPr>
          <w:rFonts w:ascii="Times New Roman" w:eastAsia="Times New Roman" w:hAnsi="Times New Roman"/>
          <w:b/>
          <w:iCs/>
          <w:sz w:val="26"/>
          <w:szCs w:val="26"/>
          <w:lang w:eastAsia="sa-IN" w:bidi="sa-IN"/>
        </w:rPr>
        <w:t>«В</w:t>
      </w:r>
      <w:r>
        <w:rPr>
          <w:rFonts w:ascii="Times New Roman" w:eastAsia="Times New Roman" w:hAnsi="Times New Roman"/>
          <w:b/>
          <w:iCs/>
          <w:sz w:val="26"/>
          <w:szCs w:val="26"/>
          <w:lang w:eastAsia="sa-IN" w:bidi="sa-IN"/>
        </w:rPr>
        <w:t>торая жизнь</w:t>
      </w:r>
      <w:r w:rsidRPr="000614EC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 xml:space="preserve"> </w:t>
      </w:r>
      <w:r w:rsidR="00261854" w:rsidRPr="000614EC">
        <w:rPr>
          <w:rFonts w:ascii="Times New Roman" w:eastAsia="Times New Roman" w:hAnsi="Times New Roman"/>
          <w:b/>
          <w:iCs/>
          <w:sz w:val="26"/>
          <w:szCs w:val="26"/>
          <w:lang w:eastAsia="sa-IN" w:bidi="sa-IN"/>
        </w:rPr>
        <w:t>старых игрушек</w:t>
      </w:r>
      <w:r>
        <w:rPr>
          <w:rFonts w:ascii="Times New Roman" w:eastAsia="Times New Roman" w:hAnsi="Times New Roman"/>
          <w:b/>
          <w:iCs/>
          <w:sz w:val="26"/>
          <w:szCs w:val="26"/>
          <w:lang w:eastAsia="sa-IN" w:bidi="sa-IN"/>
        </w:rPr>
        <w:t>»</w:t>
      </w:r>
      <w:r w:rsidR="00261854" w:rsidRPr="000614EC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 (</w:t>
      </w:r>
      <w:r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 xml:space="preserve">поделки из </w:t>
      </w:r>
      <w:r w:rsidR="00261854"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детал</w:t>
      </w:r>
      <w:r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ей</w:t>
      </w:r>
      <w:r w:rsidR="00261854"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 xml:space="preserve"> конструктора «LEGO»,  детал</w:t>
      </w:r>
      <w:r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ей</w:t>
      </w:r>
      <w:r w:rsidR="00261854"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 xml:space="preserve"> любых конструкторов, </w:t>
      </w:r>
      <w:proofErr w:type="spellStart"/>
      <w:r w:rsidR="00261854"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пазл</w:t>
      </w:r>
      <w:r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ов</w:t>
      </w:r>
      <w:proofErr w:type="spellEnd"/>
      <w:r w:rsidR="00261854"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, мелки</w:t>
      </w:r>
      <w:r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х</w:t>
      </w:r>
      <w:r w:rsidR="00261854"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 xml:space="preserve"> игруш</w:t>
      </w:r>
      <w:r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ек</w:t>
      </w:r>
      <w:r w:rsidR="00261854"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, карандаш</w:t>
      </w:r>
      <w:r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ей</w:t>
      </w:r>
      <w:r w:rsidR="00261854" w:rsidRPr="00261854"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 xml:space="preserve"> и пр.)</w:t>
      </w:r>
      <w:r>
        <w:rPr>
          <w:rFonts w:ascii="Times New Roman" w:eastAsia="Times New Roman" w:hAnsi="Times New Roman"/>
          <w:i/>
          <w:iCs/>
          <w:sz w:val="26"/>
          <w:szCs w:val="26"/>
          <w:lang w:eastAsia="sa-IN" w:bidi="sa-IN"/>
        </w:rPr>
        <w:t>.</w:t>
      </w:r>
    </w:p>
    <w:p w:rsidR="000614EC" w:rsidRPr="00E91258" w:rsidRDefault="000614EC" w:rsidP="000614EC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258">
        <w:rPr>
          <w:rFonts w:ascii="Times New Roman" w:hAnsi="Times New Roman" w:cs="Times New Roman"/>
          <w:b/>
          <w:sz w:val="26"/>
          <w:szCs w:val="26"/>
        </w:rPr>
        <w:t xml:space="preserve">ТРЕБОВАНИЯ К КОНКУРСНЫМ РАБОТАМ. </w:t>
      </w:r>
    </w:p>
    <w:p w:rsidR="000614EC" w:rsidRPr="00E91258" w:rsidRDefault="000614EC" w:rsidP="000614EC">
      <w:pPr>
        <w:pStyle w:val="a6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E9125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Работа должна иметь законченный </w:t>
      </w:r>
      <w:proofErr w:type="gramStart"/>
      <w:r w:rsidRPr="00E9125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эстетический 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и </w:t>
      </w:r>
      <w:r w:rsidRPr="00E91258">
        <w:rPr>
          <w:rFonts w:ascii="Times New Roman" w:eastAsia="Times New Roman" w:hAnsi="Times New Roman"/>
          <w:sz w:val="26"/>
          <w:szCs w:val="26"/>
          <w:lang w:eastAsia="sa-IN" w:bidi="sa-IN"/>
        </w:rPr>
        <w:t>технический вид</w:t>
      </w:r>
      <w:proofErr w:type="gramEnd"/>
      <w:r w:rsidRPr="00E9125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. </w:t>
      </w:r>
    </w:p>
    <w:p w:rsidR="000614EC" w:rsidRDefault="0029678B" w:rsidP="000614EC">
      <w:pPr>
        <w:pStyle w:val="a6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Итогам выполнения творческого задания должна стать готовая презентация. Презентация должна содержать: </w:t>
      </w:r>
    </w:p>
    <w:p w:rsidR="000614EC" w:rsidRPr="0029678B" w:rsidRDefault="0029678B" w:rsidP="000614EC">
      <w:pPr>
        <w:numPr>
          <w:ilvl w:val="1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29678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Титульный слайд (</w:t>
      </w:r>
      <w:r w:rsidR="000614EC" w:rsidRPr="0029678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название творческой работы</w:t>
      </w:r>
      <w:r w:rsidRPr="0029678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, </w:t>
      </w:r>
      <w:r w:rsidR="000614EC" w:rsidRPr="0029678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Ф.И.О. автора (авторов) творческой работы</w:t>
      </w:r>
      <w:r w:rsidRPr="0029678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, </w:t>
      </w:r>
      <w:r w:rsidR="000614EC" w:rsidRPr="0029678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образовательное учреждение, класс (для участников школьного возраста), возраст (для участников дошкольного возраста);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</w:t>
      </w:r>
      <w:r w:rsidR="000614EC" w:rsidRPr="0029678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Ф.И.О. руководителя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)</w:t>
      </w:r>
      <w:r w:rsidR="000614EC" w:rsidRPr="0029678B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;</w:t>
      </w:r>
    </w:p>
    <w:p w:rsidR="0029678B" w:rsidRPr="00F3350A" w:rsidRDefault="0029678B" w:rsidP="000614EC">
      <w:pPr>
        <w:numPr>
          <w:ilvl w:val="1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Основная часть (до 4 слайдов, содержащих </w:t>
      </w:r>
      <w:r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>информаци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>ю</w:t>
      </w:r>
      <w:r w:rsidRPr="000614EC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о старом изделии, которое идет в переделку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>, этапы изготовления нового объекта и демонстрация результата).</w:t>
      </w:r>
    </w:p>
    <w:p w:rsidR="00F3350A" w:rsidRDefault="00F3350A" w:rsidP="000614EC">
      <w:pPr>
        <w:numPr>
          <w:ilvl w:val="1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F3350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Заключительн</w:t>
      </w:r>
      <w:r w:rsidR="000F537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ый</w:t>
      </w:r>
      <w:r w:rsidRPr="00F3350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</w:t>
      </w:r>
      <w:r w:rsidR="000F537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слайд</w:t>
      </w:r>
      <w:r w:rsidRPr="00F3350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(</w:t>
      </w:r>
      <w:r w:rsidR="000F537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информация содержащая </w:t>
      </w:r>
      <w:r w:rsidRPr="00F3350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ссылк</w:t>
      </w:r>
      <w:r w:rsidR="000F537E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у</w:t>
      </w:r>
      <w:r w:rsidRPr="00F3350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</w:t>
      </w:r>
      <w:proofErr w:type="spellStart"/>
      <w:r w:rsidRPr="00F3350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Вконтакте</w:t>
      </w:r>
      <w:proofErr w:type="spellEnd"/>
      <w:r w:rsidRPr="00F3350A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на размещение работы - презентации)</w:t>
      </w:r>
    </w:p>
    <w:p w:rsidR="000614EC" w:rsidRPr="00993081" w:rsidRDefault="000614EC" w:rsidP="000614EC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081">
        <w:rPr>
          <w:rFonts w:ascii="Times New Roman" w:hAnsi="Times New Roman" w:cs="Times New Roman"/>
          <w:b/>
          <w:sz w:val="26"/>
          <w:szCs w:val="26"/>
        </w:rPr>
        <w:t>КРИТЕРИИ ОЦЕНИВАНИЯ КОНКУРСНЫХ ЗАДАНИЙ</w:t>
      </w:r>
    </w:p>
    <w:p w:rsidR="000614EC" w:rsidRPr="00993081" w:rsidRDefault="000614EC" w:rsidP="000614EC">
      <w:pPr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</w:rPr>
      </w:pPr>
      <w:r w:rsidRPr="00993081">
        <w:rPr>
          <w:rFonts w:ascii="Times New Roman" w:eastAsia="Times New Roman" w:hAnsi="Times New Roman"/>
          <w:sz w:val="26"/>
          <w:szCs w:val="26"/>
        </w:rPr>
        <w:t>Критериями оценивания выполнения конкурсных заданий являются:</w:t>
      </w:r>
    </w:p>
    <w:p w:rsidR="000614EC" w:rsidRPr="00993081" w:rsidRDefault="000614EC" w:rsidP="000614EC">
      <w:pPr>
        <w:numPr>
          <w:ilvl w:val="1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Оригинальность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 xml:space="preserve"> идеи</w:t>
      </w: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0614EC" w:rsidRPr="00993081" w:rsidRDefault="000614EC" w:rsidP="000614EC">
      <w:pPr>
        <w:numPr>
          <w:ilvl w:val="1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lastRenderedPageBreak/>
        <w:t>Аккуратность и качество исполнения.</w:t>
      </w:r>
    </w:p>
    <w:p w:rsidR="000614EC" w:rsidRPr="00993081" w:rsidRDefault="000614EC" w:rsidP="000614EC">
      <w:pPr>
        <w:numPr>
          <w:ilvl w:val="1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Композиционное и сюжетное решение.</w:t>
      </w:r>
    </w:p>
    <w:p w:rsidR="000614EC" w:rsidRPr="00993081" w:rsidRDefault="000614EC" w:rsidP="000614EC">
      <w:pPr>
        <w:numPr>
          <w:ilvl w:val="1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Творческий подход, проявленный при изготовлении арт-объект</w:t>
      </w:r>
      <w:r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а</w:t>
      </w: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.</w:t>
      </w:r>
    </w:p>
    <w:p w:rsidR="000614EC" w:rsidRPr="00993081" w:rsidRDefault="000614EC" w:rsidP="000614EC">
      <w:pPr>
        <w:numPr>
          <w:ilvl w:val="1"/>
          <w:numId w:val="15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</w:pPr>
      <w:r w:rsidRPr="00993081">
        <w:rPr>
          <w:rFonts w:ascii="Times New Roman" w:eastAsia="Times New Roman" w:hAnsi="Times New Roman" w:cs="Times New Roman"/>
          <w:sz w:val="26"/>
          <w:szCs w:val="26"/>
          <w:lang w:eastAsia="sa-IN" w:bidi="sa-IN"/>
        </w:rPr>
        <w:t>Наличие всей сопроводительной документации, требуемой настоящим Положением.</w:t>
      </w:r>
    </w:p>
    <w:p w:rsidR="00C25FFB" w:rsidRPr="00F3350A" w:rsidRDefault="00F3350A" w:rsidP="00F3350A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350A">
        <w:rPr>
          <w:rFonts w:ascii="Times New Roman" w:hAnsi="Times New Roman" w:cs="Times New Roman"/>
          <w:b/>
          <w:sz w:val="26"/>
          <w:szCs w:val="26"/>
        </w:rPr>
        <w:t>ПОДВЕДЕНИЕ ИТОГОВ, НАГРАЖДЕНИЕ.</w:t>
      </w:r>
    </w:p>
    <w:p w:rsidR="00F3350A" w:rsidRDefault="00F3350A" w:rsidP="00F3350A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Итоги конкурса будут опубликованы </w:t>
      </w:r>
      <w:r w:rsidR="000F537E">
        <w:rPr>
          <w:rFonts w:ascii="Times New Roman" w:eastAsia="Times New Roman" w:hAnsi="Times New Roman"/>
          <w:sz w:val="26"/>
          <w:szCs w:val="26"/>
        </w:rPr>
        <w:t>02</w:t>
      </w:r>
      <w:r>
        <w:rPr>
          <w:rFonts w:ascii="Times New Roman" w:eastAsia="Times New Roman" w:hAnsi="Times New Roman"/>
          <w:sz w:val="26"/>
          <w:szCs w:val="26"/>
        </w:rPr>
        <w:t xml:space="preserve"> декабря 2024 года. </w:t>
      </w:r>
    </w:p>
    <w:p w:rsidR="00F3350A" w:rsidRPr="00F3350A" w:rsidRDefault="00F3350A" w:rsidP="00F3350A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350A">
        <w:rPr>
          <w:rFonts w:ascii="Times New Roman" w:eastAsia="Times New Roman" w:hAnsi="Times New Roman"/>
          <w:sz w:val="26"/>
          <w:szCs w:val="26"/>
        </w:rPr>
        <w:t>Все участники конкурса получают электронное свидетельство участника конкурса.</w:t>
      </w:r>
    </w:p>
    <w:p w:rsidR="00F3350A" w:rsidRPr="00F3350A" w:rsidRDefault="00F3350A" w:rsidP="00F3350A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350A">
        <w:rPr>
          <w:rFonts w:ascii="Times New Roman" w:eastAsia="Times New Roman" w:hAnsi="Times New Roman"/>
          <w:sz w:val="26"/>
          <w:szCs w:val="26"/>
        </w:rPr>
        <w:t xml:space="preserve">Дипломы победителей и фотографии конкурсных работ-победителей, свидетельства участников и благодарственные письма педагогам будут размещены в </w:t>
      </w:r>
      <w:proofErr w:type="spellStart"/>
      <w:r w:rsidRPr="00F3350A">
        <w:rPr>
          <w:rFonts w:ascii="Times New Roman" w:eastAsia="Times New Roman" w:hAnsi="Times New Roman"/>
          <w:sz w:val="26"/>
          <w:szCs w:val="26"/>
        </w:rPr>
        <w:t>ВКонтакте</w:t>
      </w:r>
      <w:proofErr w:type="spellEnd"/>
      <w:r w:rsidRPr="00F3350A">
        <w:rPr>
          <w:rFonts w:ascii="Times New Roman" w:eastAsia="Times New Roman" w:hAnsi="Times New Roman"/>
          <w:sz w:val="26"/>
          <w:szCs w:val="26"/>
        </w:rPr>
        <w:t xml:space="preserve"> в сообществах Станции юных техников и КРОМО «</w:t>
      </w:r>
      <w:proofErr w:type="spellStart"/>
      <w:r w:rsidRPr="00F3350A">
        <w:rPr>
          <w:rFonts w:ascii="Times New Roman" w:eastAsia="Times New Roman" w:hAnsi="Times New Roman"/>
          <w:sz w:val="26"/>
          <w:szCs w:val="26"/>
        </w:rPr>
        <w:t>Экосоюз</w:t>
      </w:r>
      <w:proofErr w:type="spellEnd"/>
      <w:r w:rsidRPr="00F3350A">
        <w:rPr>
          <w:rFonts w:ascii="Times New Roman" w:eastAsia="Times New Roman" w:hAnsi="Times New Roman"/>
          <w:sz w:val="26"/>
          <w:szCs w:val="26"/>
        </w:rPr>
        <w:t>» по адрес</w:t>
      </w:r>
      <w:r>
        <w:rPr>
          <w:rFonts w:ascii="Times New Roman" w:eastAsia="Times New Roman" w:hAnsi="Times New Roman"/>
          <w:sz w:val="26"/>
          <w:szCs w:val="26"/>
        </w:rPr>
        <w:t>ам:</w:t>
      </w:r>
      <w:r w:rsidRPr="00F3350A">
        <w:rPr>
          <w:rFonts w:ascii="Times New Roman" w:eastAsia="Times New Roman" w:hAnsi="Times New Roman"/>
          <w:sz w:val="26"/>
          <w:szCs w:val="26"/>
        </w:rPr>
        <w:t xml:space="preserve"> </w:t>
      </w:r>
      <w:hyperlink r:id="rId10" w:history="1">
        <w:r w:rsidRPr="00F3350A">
          <w:rPr>
            <w:rStyle w:val="a5"/>
            <w:rFonts w:ascii="Times New Roman" w:eastAsiaTheme="minorHAnsi" w:hAnsi="Times New Roman"/>
            <w:sz w:val="26"/>
            <w:szCs w:val="26"/>
          </w:rPr>
          <w:t>https://vk.com/syt_k26</w:t>
        </w:r>
      </w:hyperlink>
      <w:r w:rsidRPr="00F3350A">
        <w:rPr>
          <w:rFonts w:ascii="Times New Roman" w:hAnsi="Times New Roman"/>
          <w:sz w:val="26"/>
          <w:szCs w:val="26"/>
        </w:rPr>
        <w:t xml:space="preserve">  и </w:t>
      </w:r>
      <w:hyperlink r:id="rId11" w:history="1">
        <w:r w:rsidRPr="00F3350A">
          <w:rPr>
            <w:rStyle w:val="a5"/>
            <w:rFonts w:ascii="Times New Roman" w:hAnsi="Times New Roman"/>
            <w:sz w:val="26"/>
            <w:szCs w:val="26"/>
          </w:rPr>
          <w:t>https://vk.com/ecosoyuz24</w:t>
        </w:r>
      </w:hyperlink>
      <w:r>
        <w:rPr>
          <w:rStyle w:val="a5"/>
          <w:rFonts w:ascii="Times New Roman" w:hAnsi="Times New Roman"/>
          <w:sz w:val="26"/>
          <w:szCs w:val="26"/>
        </w:rPr>
        <w:t>.</w:t>
      </w:r>
    </w:p>
    <w:p w:rsidR="00F3350A" w:rsidRPr="00F3350A" w:rsidRDefault="00F3350A" w:rsidP="00F3350A">
      <w:pPr>
        <w:pStyle w:val="a6"/>
        <w:numPr>
          <w:ilvl w:val="0"/>
          <w:numId w:val="17"/>
        </w:numPr>
        <w:spacing w:after="0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F3350A">
        <w:rPr>
          <w:rFonts w:ascii="Times New Roman" w:eastAsia="Times New Roman" w:hAnsi="Times New Roman"/>
          <w:sz w:val="26"/>
          <w:szCs w:val="26"/>
        </w:rPr>
        <w:t>Жюри конкурса оставляет за собой право не присуждать места, если уровень работ будет неудовлетворительный, а так же имеет право учреждать дополнительные призовые места.</w:t>
      </w:r>
    </w:p>
    <w:p w:rsidR="00F3350A" w:rsidRPr="00502848" w:rsidRDefault="00F3350A" w:rsidP="00F3350A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848">
        <w:rPr>
          <w:rFonts w:ascii="Times New Roman" w:hAnsi="Times New Roman" w:cs="Times New Roman"/>
          <w:b/>
          <w:sz w:val="26"/>
          <w:szCs w:val="26"/>
        </w:rPr>
        <w:t>РУКОВОДСТВО И КОНТРОЛЬ КОНКУРСА</w:t>
      </w:r>
    </w:p>
    <w:p w:rsidR="00F3350A" w:rsidRPr="00386810" w:rsidRDefault="00F3350A" w:rsidP="00F3350A">
      <w:pPr>
        <w:pStyle w:val="a6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Подготовку и проведение конкурса осуществляет оргкомитет.</w:t>
      </w:r>
    </w:p>
    <w:p w:rsidR="00F3350A" w:rsidRPr="00D22F44" w:rsidRDefault="00F3350A" w:rsidP="00F3350A">
      <w:pPr>
        <w:pStyle w:val="a6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>Оргкомитет формирует экспертный совет для оценивания конкурсных работ.</w:t>
      </w:r>
    </w:p>
    <w:p w:rsidR="00F3350A" w:rsidRPr="00D22F44" w:rsidRDefault="00F3350A" w:rsidP="00F3350A">
      <w:pPr>
        <w:pStyle w:val="a6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Положение о конкурсе публикуется на сайте МБУ ДО «СЮТ» </w:t>
      </w:r>
      <w:hyperlink r:id="rId12" w:history="1">
        <w:r w:rsidRPr="00CE45C9">
          <w:rPr>
            <w:rFonts w:ascii="Times New Roman" w:eastAsia="Times New Roman" w:hAnsi="Times New Roman"/>
            <w:sz w:val="26"/>
            <w:szCs w:val="26"/>
            <w:lang w:eastAsia="sa-IN" w:bidi="sa-IN"/>
          </w:rPr>
          <w:t>http://syt.ru</w:t>
        </w:r>
      </w:hyperlink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, в социальной сети </w:t>
      </w:r>
      <w:proofErr w:type="spellStart"/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>ВКонтакте</w:t>
      </w:r>
      <w:proofErr w:type="spellEnd"/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</w:t>
      </w:r>
      <w:hyperlink r:id="rId13" w:history="1">
        <w:r w:rsidRPr="00D22F44">
          <w:rPr>
            <w:rFonts w:ascii="Times New Roman" w:eastAsia="Times New Roman" w:hAnsi="Times New Roman"/>
            <w:sz w:val="26"/>
            <w:szCs w:val="26"/>
            <w:lang w:eastAsia="sa-IN" w:bidi="sa-IN"/>
          </w:rPr>
          <w:t>https://vk.com/syt_k26</w:t>
        </w:r>
      </w:hyperlink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и </w:t>
      </w:r>
      <w:r w:rsidRPr="00CE45C9">
        <w:rPr>
          <w:rFonts w:ascii="Times New Roman" w:eastAsia="Times New Roman" w:hAnsi="Times New Roman"/>
          <w:sz w:val="26"/>
          <w:szCs w:val="26"/>
          <w:lang w:eastAsia="sa-IN" w:bidi="sa-IN"/>
        </w:rPr>
        <w:t>https://vk.com/ecosoyuz24</w:t>
      </w:r>
      <w:r w:rsidRPr="00D22F44">
        <w:rPr>
          <w:rFonts w:ascii="Times New Roman" w:eastAsia="Times New Roman" w:hAnsi="Times New Roman"/>
          <w:sz w:val="26"/>
          <w:szCs w:val="26"/>
          <w:lang w:eastAsia="sa-IN" w:bidi="sa-IN"/>
        </w:rPr>
        <w:t>, а так же рассылается в образовательные учреждения по электронной почте.</w:t>
      </w:r>
    </w:p>
    <w:p w:rsidR="00F3350A" w:rsidRDefault="00F3350A" w:rsidP="00F3350A">
      <w:pPr>
        <w:pStyle w:val="a6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По всем вопросам организации и проведения Конкурса обращаться к  </w:t>
      </w:r>
      <w:proofErr w:type="spellStart"/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Шулеповой</w:t>
      </w:r>
      <w:proofErr w:type="spellEnd"/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Наталье Алексеевне. Тел. 8 960 756 0230, </w:t>
      </w:r>
    </w:p>
    <w:p w:rsidR="00F3350A" w:rsidRPr="00386810" w:rsidRDefault="00F3350A" w:rsidP="00F3350A">
      <w:pPr>
        <w:pStyle w:val="a6"/>
        <w:numPr>
          <w:ilvl w:val="1"/>
          <w:numId w:val="1"/>
        </w:numPr>
        <w:suppressAutoHyphens/>
        <w:autoSpaceDE w:val="0"/>
        <w:spacing w:before="120" w:after="0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sa-IN" w:bidi="sa-IN"/>
        </w:rPr>
      </w:pPr>
      <w:r w:rsidRPr="00502848">
        <w:rPr>
          <w:rFonts w:ascii="Times New Roman" w:eastAsia="Times New Roman" w:hAnsi="Times New Roman"/>
          <w:sz w:val="26"/>
          <w:szCs w:val="26"/>
          <w:lang w:eastAsia="sa-IN" w:bidi="sa-IN"/>
        </w:rPr>
        <w:t>Заявки присылать по</w:t>
      </w:r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E-</w:t>
      </w:r>
      <w:proofErr w:type="spellStart"/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mail</w:t>
      </w:r>
      <w:proofErr w:type="spellEnd"/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: </w:t>
      </w:r>
      <w:hyperlink r:id="rId14" w:history="1">
        <w:r w:rsidRPr="00386810">
          <w:rPr>
            <w:rFonts w:ascii="Times New Roman" w:eastAsia="Times New Roman" w:hAnsi="Times New Roman"/>
            <w:sz w:val="26"/>
            <w:szCs w:val="26"/>
            <w:lang w:eastAsia="sa-IN" w:bidi="sa-IN"/>
          </w:rPr>
          <w:t>shulep60@mail.ru</w:t>
        </w:r>
      </w:hyperlink>
      <w:r w:rsidRPr="00502848">
        <w:rPr>
          <w:rFonts w:ascii="Times New Roman" w:eastAsia="Times New Roman" w:hAnsi="Times New Roman"/>
          <w:sz w:val="26"/>
          <w:szCs w:val="26"/>
          <w:lang w:eastAsia="sa-IN" w:bidi="sa-IN"/>
        </w:rPr>
        <w:t xml:space="preserve"> c пометкой арт-хлам и номер учр</w:t>
      </w:r>
      <w:r>
        <w:rPr>
          <w:rFonts w:ascii="Times New Roman" w:eastAsia="Times New Roman" w:hAnsi="Times New Roman"/>
          <w:sz w:val="26"/>
          <w:szCs w:val="26"/>
          <w:lang w:eastAsia="sa-IN" w:bidi="sa-IN"/>
        </w:rPr>
        <w:t>еждения, например:  Арт-хлам 98</w:t>
      </w:r>
      <w:r w:rsidRPr="00386810">
        <w:rPr>
          <w:rFonts w:ascii="Times New Roman" w:eastAsia="Times New Roman" w:hAnsi="Times New Roman"/>
          <w:sz w:val="26"/>
          <w:szCs w:val="26"/>
          <w:lang w:eastAsia="sa-IN" w:bidi="sa-IN"/>
        </w:rPr>
        <w:t>.</w:t>
      </w:r>
    </w:p>
    <w:p w:rsidR="00F3350A" w:rsidRPr="002E0BEA" w:rsidRDefault="00F3350A" w:rsidP="00F3350A">
      <w:pPr>
        <w:numPr>
          <w:ilvl w:val="0"/>
          <w:numId w:val="1"/>
        </w:numPr>
        <w:suppressAutoHyphens/>
        <w:autoSpaceDE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BEA">
        <w:rPr>
          <w:rFonts w:ascii="Times New Roman" w:hAnsi="Times New Roman" w:cs="Times New Roman"/>
          <w:b/>
          <w:sz w:val="26"/>
          <w:szCs w:val="26"/>
        </w:rPr>
        <w:t>СОСТАВ ОРГКОМИТЕТА КОНКУРСА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675"/>
        <w:gridCol w:w="5193"/>
        <w:gridCol w:w="3596"/>
      </w:tblGrid>
      <w:tr w:rsidR="00F3350A" w:rsidRPr="002E0BEA" w:rsidTr="006C7608">
        <w:trPr>
          <w:trHeight w:val="835"/>
        </w:trPr>
        <w:tc>
          <w:tcPr>
            <w:tcW w:w="675" w:type="dxa"/>
            <w:vAlign w:val="center"/>
          </w:tcPr>
          <w:p w:rsidR="00F3350A" w:rsidRPr="002E0BEA" w:rsidRDefault="00F3350A" w:rsidP="00F3350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vAlign w:val="center"/>
          </w:tcPr>
          <w:p w:rsidR="00F3350A" w:rsidRPr="002E0BEA" w:rsidRDefault="00E379A5" w:rsidP="006C760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Шулепова</w:t>
            </w:r>
            <w:proofErr w:type="spellEnd"/>
            <w:r w:rsidR="00F3350A" w:rsidRPr="002E0BE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F3350A" w:rsidRPr="002E0BEA">
              <w:rPr>
                <w:rFonts w:ascii="Times New Roman" w:hAnsi="Times New Roman"/>
                <w:b/>
                <w:bCs/>
                <w:sz w:val="26"/>
                <w:szCs w:val="26"/>
              </w:rPr>
              <w:t>Н.А.,</w:t>
            </w:r>
          </w:p>
          <w:p w:rsidR="00F3350A" w:rsidRPr="002E0BEA" w:rsidRDefault="00F3350A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02848">
              <w:rPr>
                <w:rFonts w:ascii="Times New Roman" w:hAnsi="Times New Roman"/>
                <w:sz w:val="26"/>
                <w:szCs w:val="26"/>
              </w:rPr>
              <w:t>Президент  КРОМО «</w:t>
            </w:r>
            <w:proofErr w:type="spellStart"/>
            <w:r w:rsidRPr="00502848">
              <w:rPr>
                <w:rFonts w:ascii="Times New Roman" w:hAnsi="Times New Roman"/>
                <w:sz w:val="26"/>
                <w:szCs w:val="26"/>
              </w:rPr>
              <w:t>Экосоюз</w:t>
            </w:r>
            <w:proofErr w:type="spellEnd"/>
            <w:r w:rsidRPr="0050284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596" w:type="dxa"/>
            <w:vAlign w:val="center"/>
          </w:tcPr>
          <w:p w:rsidR="00F3350A" w:rsidRPr="002E0BEA" w:rsidRDefault="00F3350A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0BEA">
              <w:rPr>
                <w:rFonts w:ascii="Times New Roman" w:hAnsi="Times New Roman"/>
                <w:sz w:val="26"/>
                <w:szCs w:val="26"/>
              </w:rPr>
              <w:t>Председатель оргкомитета</w:t>
            </w:r>
          </w:p>
        </w:tc>
      </w:tr>
      <w:tr w:rsidR="00F3350A" w:rsidRPr="002E0BEA" w:rsidTr="006C7608">
        <w:trPr>
          <w:trHeight w:val="400"/>
        </w:trPr>
        <w:tc>
          <w:tcPr>
            <w:tcW w:w="675" w:type="dxa"/>
            <w:vAlign w:val="center"/>
          </w:tcPr>
          <w:p w:rsidR="00F3350A" w:rsidRPr="002E0BEA" w:rsidRDefault="00F3350A" w:rsidP="00F3350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vAlign w:val="center"/>
          </w:tcPr>
          <w:p w:rsidR="00F3350A" w:rsidRPr="002E0BEA" w:rsidRDefault="00F3350A" w:rsidP="006C7608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E0BEA">
              <w:rPr>
                <w:rFonts w:ascii="Times New Roman" w:hAnsi="Times New Roman"/>
                <w:b/>
                <w:bCs/>
                <w:sz w:val="26"/>
                <w:szCs w:val="26"/>
              </w:rPr>
              <w:t>Козырева И.С.,</w:t>
            </w:r>
          </w:p>
          <w:p w:rsidR="00F3350A" w:rsidRPr="002E0BEA" w:rsidRDefault="00F3350A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0BEA">
              <w:rPr>
                <w:rFonts w:ascii="Times New Roman" w:hAnsi="Times New Roman"/>
                <w:sz w:val="26"/>
                <w:szCs w:val="26"/>
              </w:rPr>
              <w:t>заместитель директора МБУ ДО «СЮТ»</w:t>
            </w:r>
          </w:p>
        </w:tc>
        <w:tc>
          <w:tcPr>
            <w:tcW w:w="3596" w:type="dxa"/>
            <w:vAlign w:val="center"/>
          </w:tcPr>
          <w:p w:rsidR="00F3350A" w:rsidRPr="002E0BEA" w:rsidRDefault="00F3350A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0BEA">
              <w:rPr>
                <w:rFonts w:ascii="Times New Roman" w:hAnsi="Times New Roman"/>
                <w:sz w:val="26"/>
                <w:szCs w:val="26"/>
              </w:rPr>
              <w:t>Член оргкомитета</w:t>
            </w:r>
          </w:p>
        </w:tc>
      </w:tr>
      <w:tr w:rsidR="00F3350A" w:rsidRPr="002E0BEA" w:rsidTr="006C7608">
        <w:trPr>
          <w:trHeight w:val="400"/>
        </w:trPr>
        <w:tc>
          <w:tcPr>
            <w:tcW w:w="675" w:type="dxa"/>
            <w:vAlign w:val="center"/>
          </w:tcPr>
          <w:p w:rsidR="00F3350A" w:rsidRPr="002E0BEA" w:rsidRDefault="00F3350A" w:rsidP="00F3350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vAlign w:val="center"/>
          </w:tcPr>
          <w:p w:rsidR="00F3350A" w:rsidRPr="00C91727" w:rsidRDefault="00F3350A" w:rsidP="006C7608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91727">
              <w:rPr>
                <w:rFonts w:ascii="Times New Roman" w:eastAsia="Times New Roman" w:hAnsi="Times New Roman"/>
                <w:b/>
                <w:sz w:val="26"/>
                <w:szCs w:val="26"/>
              </w:rPr>
              <w:t>Чеботарева Н.А.,</w:t>
            </w:r>
          </w:p>
          <w:p w:rsidR="00F3350A" w:rsidRPr="002E0BEA" w:rsidRDefault="00F3350A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педагог-организатор </w:t>
            </w:r>
            <w:r w:rsidRPr="002E0BEA">
              <w:rPr>
                <w:rFonts w:ascii="Times New Roman" w:hAnsi="Times New Roman"/>
                <w:sz w:val="26"/>
                <w:szCs w:val="26"/>
              </w:rPr>
              <w:t>МБУ ДО «СЮТ»</w:t>
            </w:r>
          </w:p>
        </w:tc>
        <w:tc>
          <w:tcPr>
            <w:tcW w:w="3596" w:type="dxa"/>
            <w:vAlign w:val="center"/>
          </w:tcPr>
          <w:p w:rsidR="00F3350A" w:rsidRPr="002E0BEA" w:rsidRDefault="00F3350A" w:rsidP="006C76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E0BEA">
              <w:rPr>
                <w:rFonts w:ascii="Times New Roman" w:hAnsi="Times New Roman"/>
                <w:sz w:val="26"/>
                <w:szCs w:val="26"/>
              </w:rPr>
              <w:t>Член оргкомитета</w:t>
            </w:r>
          </w:p>
        </w:tc>
      </w:tr>
    </w:tbl>
    <w:p w:rsidR="00E379A5" w:rsidRDefault="00E379A5" w:rsidP="000F537E">
      <w:pPr>
        <w:tabs>
          <w:tab w:val="left" w:pos="7152"/>
          <w:tab w:val="left" w:pos="7248"/>
        </w:tabs>
      </w:pPr>
      <w:r>
        <w:br w:type="page"/>
      </w:r>
    </w:p>
    <w:p w:rsidR="00E379A5" w:rsidRPr="00E379A5" w:rsidRDefault="00E379A5" w:rsidP="00E379A5">
      <w:pPr>
        <w:tabs>
          <w:tab w:val="left" w:pos="7152"/>
          <w:tab w:val="left" w:pos="7248"/>
        </w:tabs>
        <w:jc w:val="right"/>
      </w:pPr>
    </w:p>
    <w:p w:rsidR="00E379A5" w:rsidRPr="00502848" w:rsidRDefault="00E379A5" w:rsidP="00E379A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val="de-DE"/>
        </w:rPr>
      </w:pPr>
      <w:r w:rsidRPr="00502848">
        <w:rPr>
          <w:rFonts w:ascii="Times New Roman" w:hAnsi="Times New Roman"/>
          <w:sz w:val="26"/>
          <w:szCs w:val="26"/>
        </w:rPr>
        <w:t>Приложение</w:t>
      </w:r>
      <w:r w:rsidRPr="00502848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502848">
        <w:rPr>
          <w:rFonts w:ascii="Times New Roman" w:hAnsi="Times New Roman"/>
          <w:sz w:val="26"/>
          <w:szCs w:val="26"/>
        </w:rPr>
        <w:t xml:space="preserve">№ </w:t>
      </w:r>
      <w:r w:rsidRPr="00502848">
        <w:rPr>
          <w:rFonts w:ascii="Times New Roman" w:hAnsi="Times New Roman"/>
          <w:sz w:val="26"/>
          <w:szCs w:val="26"/>
          <w:lang w:val="de-DE"/>
        </w:rPr>
        <w:t>1</w:t>
      </w:r>
    </w:p>
    <w:p w:rsidR="00E379A5" w:rsidRDefault="00E379A5" w:rsidP="00E379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02848">
        <w:rPr>
          <w:rFonts w:ascii="Times New Roman" w:hAnsi="Times New Roman"/>
          <w:b/>
          <w:sz w:val="26"/>
          <w:szCs w:val="26"/>
          <w:lang w:eastAsia="ru-RU"/>
        </w:rPr>
        <w:t>ЗАЯВКА</w:t>
      </w:r>
    </w:p>
    <w:p w:rsidR="00E379A5" w:rsidRDefault="00E379A5" w:rsidP="00E379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На участие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в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E379A5" w:rsidRPr="00E379A5" w:rsidRDefault="00E379A5" w:rsidP="00E379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Муниципальном творческом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конкурсе</w:t>
      </w:r>
      <w:proofErr w:type="gramEnd"/>
      <w:r w:rsidRPr="00A176B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МАСТЕРСКАЯ ПЕРЕДЕЛОК</w:t>
      </w:r>
      <w:r w:rsidRPr="00A176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379A5" w:rsidRDefault="00E379A5" w:rsidP="00E379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79A5" w:rsidRPr="00502848" w:rsidRDefault="00E379A5" w:rsidP="00E379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>Наименование ОУ:________________________________________</w:t>
      </w:r>
    </w:p>
    <w:p w:rsidR="00E379A5" w:rsidRPr="00502848" w:rsidRDefault="00E379A5" w:rsidP="00E379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>Тел. ______________</w:t>
      </w:r>
      <w:r w:rsidRPr="00502848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502848">
        <w:rPr>
          <w:rFonts w:ascii="Times New Roman" w:hAnsi="Times New Roman"/>
          <w:sz w:val="24"/>
          <w:szCs w:val="24"/>
          <w:lang w:eastAsia="ru-RU"/>
        </w:rPr>
        <w:t>-</w:t>
      </w:r>
      <w:r w:rsidRPr="00502848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502848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E379A5" w:rsidRPr="00502848" w:rsidRDefault="00E379A5" w:rsidP="00E379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>Участники______________________________________________________</w:t>
      </w:r>
    </w:p>
    <w:p w:rsidR="00E379A5" w:rsidRPr="00502848" w:rsidRDefault="00E379A5" w:rsidP="00E379A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502848">
        <w:rPr>
          <w:rFonts w:ascii="Times New Roman" w:hAnsi="Times New Roman"/>
          <w:sz w:val="24"/>
          <w:szCs w:val="24"/>
          <w:lang w:eastAsia="ru-RU"/>
        </w:rPr>
        <w:t>( класс, группа)</w:t>
      </w:r>
    </w:p>
    <w:p w:rsidR="00E379A5" w:rsidRPr="00502848" w:rsidRDefault="00E379A5" w:rsidP="00E37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79A5" w:rsidRPr="00502848" w:rsidRDefault="00E379A5" w:rsidP="00E37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848">
        <w:rPr>
          <w:rFonts w:ascii="Times New Roman" w:hAnsi="Times New Roman"/>
          <w:sz w:val="24"/>
          <w:szCs w:val="24"/>
          <w:lang w:eastAsia="ru-RU"/>
        </w:rPr>
        <w:t>в составе: ________ чел.,</w:t>
      </w:r>
    </w:p>
    <w:p w:rsidR="00E379A5" w:rsidRPr="00502848" w:rsidRDefault="00E379A5" w:rsidP="00E37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79A5" w:rsidRPr="00502848" w:rsidRDefault="00E379A5" w:rsidP="00E37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276"/>
        <w:gridCol w:w="1559"/>
        <w:gridCol w:w="1701"/>
        <w:gridCol w:w="1701"/>
        <w:gridCol w:w="1701"/>
      </w:tblGrid>
      <w:tr w:rsidR="00E379A5" w:rsidRPr="00502848" w:rsidTr="00DB640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A5" w:rsidRPr="00502848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A5" w:rsidRPr="00502848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A5" w:rsidRPr="00502848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Школа класс,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A5" w:rsidRPr="00502848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  <w:p w:rsidR="00E379A5" w:rsidRPr="00502848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A5" w:rsidRPr="00502848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каких материалов </w:t>
            </w:r>
            <w:proofErr w:type="gramStart"/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A5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848">
              <w:rPr>
                <w:rFonts w:ascii="Times New Roman" w:hAnsi="Times New Roman"/>
                <w:sz w:val="24"/>
                <w:szCs w:val="24"/>
                <w:lang w:eastAsia="ru-RU"/>
              </w:rPr>
              <w:t>ФИО педагога</w:t>
            </w:r>
          </w:p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</w:tr>
      <w:tr w:rsidR="00E379A5" w:rsidRPr="00502848" w:rsidTr="00DB640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A5" w:rsidRPr="00502848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A5" w:rsidRPr="00502848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A5" w:rsidRPr="00502848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A5" w:rsidRPr="00502848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A5" w:rsidRPr="00502848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A5" w:rsidRPr="00502848" w:rsidRDefault="00E379A5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E38" w:rsidRPr="00502848" w:rsidTr="00DB640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E38" w:rsidRPr="00502848" w:rsidTr="00DB640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38" w:rsidRPr="00502848" w:rsidRDefault="00961E38" w:rsidP="00DB6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79A5" w:rsidRPr="00502848" w:rsidRDefault="00E379A5" w:rsidP="00E37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1E38" w:rsidRPr="00961E38" w:rsidRDefault="00E379A5" w:rsidP="00961E38">
      <w:pPr>
        <w:numPr>
          <w:ilvl w:val="1"/>
          <w:numId w:val="14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a-IN" w:bidi="sa-IN"/>
        </w:rPr>
      </w:pPr>
      <w:r w:rsidRPr="00502848">
        <w:rPr>
          <w:rFonts w:ascii="Times New Roman" w:hAnsi="Times New Roman"/>
          <w:i/>
          <w:sz w:val="24"/>
          <w:szCs w:val="24"/>
          <w:lang w:eastAsia="ru-RU"/>
        </w:rPr>
        <w:t xml:space="preserve">Примечание. </w:t>
      </w:r>
      <w:r w:rsidRPr="00961E38">
        <w:rPr>
          <w:rFonts w:ascii="Times New Roman" w:hAnsi="Times New Roman"/>
          <w:i/>
          <w:sz w:val="24"/>
          <w:szCs w:val="24"/>
          <w:lang w:eastAsia="ru-RU"/>
        </w:rPr>
        <w:t xml:space="preserve">Ссылка </w:t>
      </w:r>
      <w:proofErr w:type="spellStart"/>
      <w:r w:rsidR="00961E38" w:rsidRPr="00961E38">
        <w:rPr>
          <w:rFonts w:ascii="Times New Roman" w:eastAsia="Times New Roman" w:hAnsi="Times New Roman" w:cs="Times New Roman"/>
          <w:i/>
          <w:sz w:val="24"/>
          <w:szCs w:val="24"/>
          <w:lang w:eastAsia="sa-IN" w:bidi="sa-IN"/>
        </w:rPr>
        <w:t>Вконтакте</w:t>
      </w:r>
      <w:proofErr w:type="spellEnd"/>
      <w:r w:rsidR="00961E38" w:rsidRPr="00961E38">
        <w:rPr>
          <w:rFonts w:ascii="Times New Roman" w:eastAsia="Times New Roman" w:hAnsi="Times New Roman" w:cs="Times New Roman"/>
          <w:i/>
          <w:sz w:val="24"/>
          <w:szCs w:val="24"/>
          <w:lang w:eastAsia="sa-IN" w:bidi="sa-IN"/>
        </w:rPr>
        <w:t xml:space="preserve"> на </w:t>
      </w:r>
      <w:r w:rsidR="00961E38">
        <w:rPr>
          <w:rFonts w:ascii="Times New Roman" w:eastAsia="Times New Roman" w:hAnsi="Times New Roman" w:cs="Times New Roman"/>
          <w:i/>
          <w:sz w:val="24"/>
          <w:szCs w:val="24"/>
          <w:lang w:eastAsia="sa-IN" w:bidi="sa-IN"/>
        </w:rPr>
        <w:t>размещение работы - презентации</w:t>
      </w:r>
    </w:p>
    <w:p w:rsidR="00E379A5" w:rsidRPr="00961E38" w:rsidRDefault="00961E38" w:rsidP="00961E38">
      <w:pPr>
        <w:suppressAutoHyphens/>
        <w:autoSpaceDE w:val="0"/>
        <w:spacing w:after="0"/>
        <w:ind w:left="10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61E3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E379A5" w:rsidRPr="00502848" w:rsidRDefault="00E379A5" w:rsidP="00E379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79A5" w:rsidRDefault="00E379A5" w:rsidP="00E379A5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E379A5" w:rsidRPr="00E379A5" w:rsidRDefault="00E379A5" w:rsidP="00E379A5">
      <w:pPr>
        <w:tabs>
          <w:tab w:val="left" w:pos="7152"/>
          <w:tab w:val="left" w:pos="7248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379A5" w:rsidRPr="00E3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5D" w:rsidRDefault="00C1025D" w:rsidP="005B7767">
      <w:pPr>
        <w:spacing w:after="0" w:line="240" w:lineRule="auto"/>
      </w:pPr>
      <w:r>
        <w:separator/>
      </w:r>
    </w:p>
  </w:endnote>
  <w:endnote w:type="continuationSeparator" w:id="0">
    <w:p w:rsidR="00C1025D" w:rsidRDefault="00C1025D" w:rsidP="005B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5D" w:rsidRDefault="00C1025D" w:rsidP="005B7767">
      <w:pPr>
        <w:spacing w:after="0" w:line="240" w:lineRule="auto"/>
      </w:pPr>
      <w:r>
        <w:separator/>
      </w:r>
    </w:p>
  </w:footnote>
  <w:footnote w:type="continuationSeparator" w:id="0">
    <w:p w:rsidR="00C1025D" w:rsidRDefault="00C1025D" w:rsidP="005B7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5DF"/>
    <w:multiLevelType w:val="multilevel"/>
    <w:tmpl w:val="1116E788"/>
    <w:lvl w:ilvl="0">
      <w:start w:val="1"/>
      <w:numFmt w:val="none"/>
      <w:lvlText w:val="3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7A0907"/>
    <w:multiLevelType w:val="hybridMultilevel"/>
    <w:tmpl w:val="EAD828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142AEA"/>
    <w:multiLevelType w:val="multilevel"/>
    <w:tmpl w:val="1116E788"/>
    <w:lvl w:ilvl="0">
      <w:start w:val="1"/>
      <w:numFmt w:val="none"/>
      <w:lvlText w:val="3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A805D0"/>
    <w:multiLevelType w:val="multilevel"/>
    <w:tmpl w:val="1928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27371570"/>
    <w:multiLevelType w:val="multilevel"/>
    <w:tmpl w:val="5C86E5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279117D2"/>
    <w:multiLevelType w:val="multilevel"/>
    <w:tmpl w:val="9272AB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5.%2."/>
      <w:lvlJc w:val="righ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2BDC4933"/>
    <w:multiLevelType w:val="hybridMultilevel"/>
    <w:tmpl w:val="E0BAE8B8"/>
    <w:lvl w:ilvl="0" w:tplc="6A84CD76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836A59"/>
    <w:multiLevelType w:val="hybridMultilevel"/>
    <w:tmpl w:val="76889CE8"/>
    <w:lvl w:ilvl="0" w:tplc="D8C48CA6">
      <w:start w:val="1"/>
      <w:numFmt w:val="decimal"/>
      <w:lvlText w:val="6.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B7CF9"/>
    <w:multiLevelType w:val="multilevel"/>
    <w:tmpl w:val="4B2AE97A"/>
    <w:lvl w:ilvl="0">
      <w:start w:val="9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9">
    <w:nsid w:val="474D1103"/>
    <w:multiLevelType w:val="multilevel"/>
    <w:tmpl w:val="1116E788"/>
    <w:lvl w:ilvl="0">
      <w:start w:val="1"/>
      <w:numFmt w:val="none"/>
      <w:lvlText w:val="3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AB4426"/>
    <w:multiLevelType w:val="hybridMultilevel"/>
    <w:tmpl w:val="2CDA2CC8"/>
    <w:lvl w:ilvl="0" w:tplc="FE6E4D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B3F65"/>
    <w:multiLevelType w:val="multilevel"/>
    <w:tmpl w:val="3CB09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5.%2."/>
      <w:lvlJc w:val="righ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54726E1C"/>
    <w:multiLevelType w:val="multilevel"/>
    <w:tmpl w:val="0602B8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59E55C85"/>
    <w:multiLevelType w:val="hybridMultilevel"/>
    <w:tmpl w:val="2FE497D2"/>
    <w:lvl w:ilvl="0" w:tplc="CE62226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E53E7"/>
    <w:multiLevelType w:val="multilevel"/>
    <w:tmpl w:val="3C04E5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612A51AD"/>
    <w:multiLevelType w:val="multilevel"/>
    <w:tmpl w:val="38F2E6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5.%2."/>
      <w:lvlJc w:val="righ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7F6236D1"/>
    <w:multiLevelType w:val="multilevel"/>
    <w:tmpl w:val="6C2413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6"/>
  </w:num>
  <w:num w:numId="7">
    <w:abstractNumId w:val="14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1"/>
  </w:num>
  <w:num w:numId="11">
    <w:abstractNumId w:val="5"/>
  </w:num>
  <w:num w:numId="12">
    <w:abstractNumId w:val="13"/>
  </w:num>
  <w:num w:numId="13">
    <w:abstractNumId w:val="7"/>
  </w:num>
  <w:num w:numId="14">
    <w:abstractNumId w:val="2"/>
  </w:num>
  <w:num w:numId="15">
    <w:abstractNumId w:val="0"/>
  </w:num>
  <w:num w:numId="16">
    <w:abstractNumId w:val="1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8F"/>
    <w:rsid w:val="00021578"/>
    <w:rsid w:val="00035E90"/>
    <w:rsid w:val="000614EC"/>
    <w:rsid w:val="00064F8F"/>
    <w:rsid w:val="000904F1"/>
    <w:rsid w:val="000F537E"/>
    <w:rsid w:val="00261854"/>
    <w:rsid w:val="0029678B"/>
    <w:rsid w:val="00372EC8"/>
    <w:rsid w:val="003A77A0"/>
    <w:rsid w:val="003D588F"/>
    <w:rsid w:val="0056644B"/>
    <w:rsid w:val="005B7767"/>
    <w:rsid w:val="00601F5C"/>
    <w:rsid w:val="00857AD4"/>
    <w:rsid w:val="00961E38"/>
    <w:rsid w:val="00C1025D"/>
    <w:rsid w:val="00C25FFB"/>
    <w:rsid w:val="00D5592F"/>
    <w:rsid w:val="00E379A5"/>
    <w:rsid w:val="00F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FFB"/>
    <w:rPr>
      <w:b/>
      <w:bCs/>
    </w:rPr>
  </w:style>
  <w:style w:type="character" w:styleId="a5">
    <w:name w:val="Hyperlink"/>
    <w:basedOn w:val="a0"/>
    <w:uiPriority w:val="99"/>
    <w:unhideWhenUsed/>
    <w:rsid w:val="00C25FFB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C25FFB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99"/>
    <w:rsid w:val="00C25F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26185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5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FFB"/>
    <w:rPr>
      <w:b/>
      <w:bCs/>
    </w:rPr>
  </w:style>
  <w:style w:type="character" w:styleId="a5">
    <w:name w:val="Hyperlink"/>
    <w:basedOn w:val="a0"/>
    <w:uiPriority w:val="99"/>
    <w:unhideWhenUsed/>
    <w:rsid w:val="00C25FFB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C25FFB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99"/>
    <w:rsid w:val="00C25F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26185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5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syt_k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y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ecosoyuz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syt_k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ulep60@mail.ru" TargetMode="External"/><Relationship Id="rId14" Type="http://schemas.openxmlformats.org/officeDocument/2006/relationships/hyperlink" Target="mailto:shulep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UserSYT</dc:creator>
  <cp:lastModifiedBy>UserSYT</cp:lastModifiedBy>
  <cp:revision>2</cp:revision>
  <cp:lastPrinted>2024-10-03T04:39:00Z</cp:lastPrinted>
  <dcterms:created xsi:type="dcterms:W3CDTF">2024-10-03T08:36:00Z</dcterms:created>
  <dcterms:modified xsi:type="dcterms:W3CDTF">2024-10-03T08:36:00Z</dcterms:modified>
</cp:coreProperties>
</file>